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07E9924">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健康报宣传服务项目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2024年11月7日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3"/>
        <w:tblW w:w="8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1563"/>
      </w:tblGrid>
      <w:tr w14:paraId="48E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94F264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9313017">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D2C3A99">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87ACA72">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006B24F0">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63" w:type="dxa"/>
            <w:vAlign w:val="center"/>
          </w:tcPr>
          <w:p w14:paraId="0B098C09">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79F7D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3D0AE4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5FF327B">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sz w:val="24"/>
                <w:szCs w:val="24"/>
                <w:lang w:val="en-US" w:eastAsia="zh-CN"/>
              </w:rPr>
              <w:t>健康报宣传服务项目</w:t>
            </w:r>
          </w:p>
        </w:tc>
        <w:tc>
          <w:tcPr>
            <w:tcW w:w="903" w:type="dxa"/>
            <w:vAlign w:val="center"/>
          </w:tcPr>
          <w:p w14:paraId="02067CE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篇</w:t>
            </w:r>
          </w:p>
        </w:tc>
        <w:tc>
          <w:tcPr>
            <w:tcW w:w="826" w:type="dxa"/>
            <w:vAlign w:val="center"/>
          </w:tcPr>
          <w:p w14:paraId="3A1CFC8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FF66D7E">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156000</w:t>
            </w:r>
          </w:p>
        </w:tc>
        <w:tc>
          <w:tcPr>
            <w:tcW w:w="1563" w:type="dxa"/>
            <w:vAlign w:val="center"/>
          </w:tcPr>
          <w:p w14:paraId="290944D2">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156000</w:t>
            </w:r>
          </w:p>
        </w:tc>
      </w:tr>
      <w:tr w14:paraId="6FD4F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7DBC4E7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797921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拟定供应商</w:t>
            </w:r>
          </w:p>
        </w:tc>
        <w:tc>
          <w:tcPr>
            <w:tcW w:w="4900" w:type="dxa"/>
            <w:gridSpan w:val="4"/>
            <w:vAlign w:val="center"/>
          </w:tcPr>
          <w:p w14:paraId="43522BF2">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内蒙古康锐信息技术服务有限公司 </w:t>
            </w:r>
          </w:p>
        </w:tc>
      </w:tr>
      <w:tr w14:paraId="457C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422EA5F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47540B29">
            <w:pPr>
              <w:rPr>
                <w:rFonts w:hint="eastAsia" w:ascii="宋体" w:hAnsi="宋体" w:eastAsia="宋体" w:cs="宋体"/>
                <w:sz w:val="24"/>
                <w:szCs w:val="24"/>
              </w:rPr>
            </w:pPr>
            <w:r>
              <w:rPr>
                <w:rFonts w:hint="eastAsia" w:ascii="宋体" w:hAnsi="宋体" w:eastAsia="宋体" w:cs="宋体"/>
                <w:sz w:val="24"/>
                <w:szCs w:val="24"/>
              </w:rPr>
              <w:t>付款方式</w:t>
            </w:r>
          </w:p>
        </w:tc>
        <w:tc>
          <w:tcPr>
            <w:tcW w:w="4900" w:type="dxa"/>
            <w:gridSpan w:val="4"/>
            <w:vAlign w:val="center"/>
          </w:tcPr>
          <w:p w14:paraId="0BA65FF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一次性支付</w:t>
            </w:r>
          </w:p>
        </w:tc>
      </w:tr>
      <w:tr w14:paraId="157B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519598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105A61E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900" w:type="dxa"/>
            <w:gridSpan w:val="4"/>
            <w:vAlign w:val="center"/>
          </w:tcPr>
          <w:p w14:paraId="1C993C2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合同签订后1年内。</w:t>
            </w:r>
          </w:p>
        </w:tc>
      </w:tr>
    </w:tbl>
    <w:p w14:paraId="00773E34">
      <w:pPr>
        <w:jc w:val="left"/>
        <w:rPr>
          <w:rFonts w:hint="eastAsia" w:ascii="宋体" w:hAnsi="宋体"/>
          <w:bCs/>
          <w:kern w:val="44"/>
          <w:sz w:val="24"/>
          <w:szCs w:val="24"/>
          <w:lang w:val="zh-CN"/>
        </w:rPr>
      </w:pPr>
    </w:p>
    <w:p w14:paraId="71B0CB90">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二、资格审查表</w:t>
      </w:r>
      <w:r>
        <w:rPr>
          <w:rFonts w:hint="eastAsia" w:asciiTheme="minorEastAsia" w:hAnsiTheme="minorEastAsia"/>
          <w:b/>
          <w:sz w:val="24"/>
          <w:szCs w:val="24"/>
        </w:rPr>
        <w:t xml:space="preserve">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6AE8D5C3">
      <w:pPr>
        <w:pStyle w:val="2"/>
        <w:rPr>
          <w:rFonts w:hint="eastAsia" w:ascii="宋体" w:hAnsi="宋体" w:eastAsia="宋体" w:cs="宋体"/>
          <w:b/>
          <w:sz w:val="28"/>
          <w:szCs w:val="28"/>
          <w:lang w:val="en-US" w:eastAsia="zh-CN"/>
        </w:rPr>
      </w:pPr>
    </w:p>
    <w:p w14:paraId="0035F2A4">
      <w:pPr>
        <w:pStyle w:val="2"/>
        <w:rPr>
          <w:rFonts w:hint="eastAsia" w:ascii="宋体" w:hAnsi="宋体" w:eastAsia="宋体" w:cs="宋体"/>
          <w:b/>
          <w:sz w:val="28"/>
          <w:szCs w:val="28"/>
          <w:lang w:val="en-US" w:eastAsia="zh-CN"/>
        </w:rPr>
      </w:pPr>
    </w:p>
    <w:p w14:paraId="57002F41">
      <w:pPr>
        <w:pStyle w:val="2"/>
        <w:rPr>
          <w:rFonts w:hint="eastAsia" w:ascii="宋体" w:hAnsi="宋体" w:eastAsia="宋体" w:cs="宋体"/>
          <w:b/>
          <w:sz w:val="28"/>
          <w:szCs w:val="28"/>
          <w:lang w:val="en-US" w:eastAsia="zh-CN"/>
        </w:rPr>
      </w:pPr>
    </w:p>
    <w:p w14:paraId="2FC3F93F">
      <w:pPr>
        <w:pStyle w:val="2"/>
        <w:rPr>
          <w:rFonts w:hint="eastAsia" w:ascii="宋体" w:hAnsi="宋体" w:eastAsia="宋体" w:cs="宋体"/>
          <w:b/>
          <w:sz w:val="28"/>
          <w:szCs w:val="28"/>
          <w:lang w:val="en-US" w:eastAsia="zh-CN"/>
        </w:rPr>
      </w:pPr>
    </w:p>
    <w:p w14:paraId="3D81E105">
      <w:pPr>
        <w:pStyle w:val="2"/>
        <w:rPr>
          <w:rFonts w:hint="eastAsia" w:ascii="宋体" w:hAnsi="宋体" w:eastAsia="宋体" w:cs="宋体"/>
          <w:b/>
          <w:sz w:val="28"/>
          <w:szCs w:val="28"/>
          <w:lang w:val="en-US" w:eastAsia="zh-CN"/>
        </w:rPr>
      </w:pPr>
    </w:p>
    <w:p w14:paraId="3DA3D662">
      <w:pPr>
        <w:pStyle w:val="2"/>
        <w:rPr>
          <w:rFonts w:hint="eastAsia" w:ascii="宋体" w:hAnsi="宋体" w:eastAsia="宋体" w:cs="宋体"/>
          <w:b/>
          <w:sz w:val="28"/>
          <w:szCs w:val="28"/>
          <w:lang w:val="en-US" w:eastAsia="zh-CN"/>
        </w:rPr>
      </w:pPr>
    </w:p>
    <w:p w14:paraId="695E04FB">
      <w:pPr>
        <w:pStyle w:val="2"/>
        <w:rPr>
          <w:rFonts w:hint="eastAsia" w:ascii="宋体" w:hAnsi="宋体" w:eastAsia="宋体" w:cs="宋体"/>
          <w:b/>
          <w:sz w:val="28"/>
          <w:szCs w:val="28"/>
          <w:lang w:val="en-US" w:eastAsia="zh-CN"/>
        </w:rPr>
      </w:pPr>
    </w:p>
    <w:p w14:paraId="64E9D97F">
      <w:pPr>
        <w:pStyle w:val="2"/>
        <w:rPr>
          <w:rFonts w:hint="eastAsia" w:ascii="宋体" w:hAnsi="宋体" w:eastAsia="宋体" w:cs="宋体"/>
          <w:b/>
          <w:sz w:val="28"/>
          <w:szCs w:val="28"/>
          <w:lang w:val="en-US" w:eastAsia="zh-CN"/>
        </w:rPr>
      </w:pPr>
    </w:p>
    <w:p w14:paraId="422ED1BA">
      <w:pPr>
        <w:pStyle w:val="2"/>
        <w:rPr>
          <w:rFonts w:hint="eastAsia" w:ascii="宋体" w:hAnsi="宋体" w:eastAsia="宋体" w:cs="宋体"/>
          <w:b/>
          <w:sz w:val="28"/>
          <w:szCs w:val="28"/>
          <w:lang w:val="en-US" w:eastAsia="zh-CN"/>
        </w:rPr>
      </w:pPr>
    </w:p>
    <w:p w14:paraId="761C88DE">
      <w:pPr>
        <w:pStyle w:val="2"/>
        <w:rPr>
          <w:rFonts w:hint="eastAsia" w:ascii="宋体" w:hAnsi="宋体" w:eastAsia="宋体" w:cs="宋体"/>
          <w:b/>
          <w:sz w:val="28"/>
          <w:szCs w:val="28"/>
          <w:lang w:val="en-US" w:eastAsia="zh-CN"/>
        </w:rPr>
      </w:pPr>
    </w:p>
    <w:p w14:paraId="5B3C25E2">
      <w:pPr>
        <w:pStyle w:val="2"/>
        <w:rPr>
          <w:rFonts w:hint="eastAsia" w:ascii="宋体" w:hAnsi="宋体" w:eastAsia="宋体" w:cs="宋体"/>
          <w:b/>
          <w:sz w:val="28"/>
          <w:szCs w:val="28"/>
          <w:lang w:val="en-US" w:eastAsia="zh-CN"/>
        </w:rPr>
      </w:pPr>
    </w:p>
    <w:p w14:paraId="30595A52">
      <w:pPr>
        <w:pStyle w:val="2"/>
        <w:rPr>
          <w:rFonts w:hint="eastAsia" w:ascii="宋体" w:hAnsi="宋体" w:eastAsia="宋体" w:cs="宋体"/>
          <w:b/>
          <w:sz w:val="28"/>
          <w:szCs w:val="28"/>
          <w:lang w:val="en-US" w:eastAsia="zh-CN"/>
        </w:rPr>
      </w:pPr>
    </w:p>
    <w:p w14:paraId="01141469">
      <w:pPr>
        <w:pStyle w:val="2"/>
        <w:rPr>
          <w:rFonts w:hint="eastAsia" w:ascii="宋体" w:hAnsi="宋体" w:eastAsia="宋体" w:cs="宋体"/>
          <w:b/>
          <w:sz w:val="28"/>
          <w:szCs w:val="28"/>
          <w:lang w:val="en-US" w:eastAsia="zh-CN"/>
        </w:rPr>
      </w:pPr>
    </w:p>
    <w:p w14:paraId="31BF3189">
      <w:pPr>
        <w:pStyle w:val="2"/>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062AD4B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14:paraId="39B159F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2"/>
        <w:rPr>
          <w:rFonts w:hint="eastAsia" w:ascii="宋体" w:hAnsi="宋体" w:eastAsia="宋体" w:cs="宋体"/>
          <w:b w:val="0"/>
          <w:color w:val="000000"/>
          <w:sz w:val="24"/>
          <w:szCs w:val="24"/>
          <w:lang w:val="en-US" w:eastAsia="zh-CN" w:bidi="ar-SA"/>
        </w:rPr>
      </w:pPr>
    </w:p>
    <w:p w14:paraId="10C4CDCE">
      <w:pPr>
        <w:pStyle w:val="2"/>
        <w:rPr>
          <w:rFonts w:hint="eastAsia" w:ascii="宋体" w:hAnsi="宋体" w:eastAsia="宋体" w:cs="宋体"/>
          <w:b w:val="0"/>
          <w:color w:val="000000"/>
          <w:sz w:val="24"/>
          <w:szCs w:val="24"/>
          <w:lang w:val="en-US" w:eastAsia="zh-CN" w:bidi="ar-SA"/>
        </w:rPr>
      </w:pPr>
    </w:p>
    <w:p w14:paraId="1160BE39">
      <w:pPr>
        <w:pStyle w:val="2"/>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97279F6">
      <w:pPr>
        <w:pStyle w:val="2"/>
        <w:rPr>
          <w:rFonts w:hint="eastAsia" w:ascii="宋体" w:hAnsi="宋体" w:eastAsia="宋体" w:cs="宋体"/>
          <w:b/>
          <w:i w:val="0"/>
          <w:caps/>
          <w:color w:val="auto"/>
          <w:spacing w:val="0"/>
          <w:sz w:val="36"/>
          <w:szCs w:val="36"/>
          <w:lang w:val="en-US" w:eastAsia="zh-CN"/>
        </w:rPr>
      </w:pPr>
    </w:p>
    <w:p w14:paraId="265C135A">
      <w:pPr>
        <w:pStyle w:val="2"/>
        <w:rPr>
          <w:rFonts w:hint="eastAsia" w:ascii="宋体" w:hAnsi="宋体" w:eastAsia="宋体" w:cs="宋体"/>
          <w:b/>
          <w:i w:val="0"/>
          <w:caps/>
          <w:color w:val="auto"/>
          <w:spacing w:val="0"/>
          <w:sz w:val="36"/>
          <w:szCs w:val="36"/>
          <w:lang w:val="en-US" w:eastAsia="zh-CN"/>
        </w:rPr>
      </w:pPr>
    </w:p>
    <w:p w14:paraId="0FEACB23">
      <w:pPr>
        <w:pStyle w:val="2"/>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2"/>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2"/>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2"/>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1A321F14">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十二、其他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1">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6100</Words>
  <Characters>6791</Characters>
  <Lines>0</Lines>
  <Paragraphs>0</Paragraphs>
  <TotalTime>2</TotalTime>
  <ScaleCrop>false</ScaleCrop>
  <LinksUpToDate>false</LinksUpToDate>
  <CharactersWithSpaces>7105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2024-11-07T07:52:11Z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E6956FF2297044D9BC60E5478B74EF41_13</vt:lpwstr>
  </property>
  <property fmtid="{D5CDD505-2E9C-101B-9397-08002B2CF9AE}" pid="4" name="commondata">
    <vt:lpwstr>eyJoZGlkIjoiM2I5YmQyM2VlMzIyNzg3MTM0MjMzMjczYWU0N2U3MTcifQ==</vt:lpwstr>
  </property>
</Properties>
</file>