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CE093">
      <w:pPr>
        <w:numPr>
          <w:ilvl w:val="0"/>
          <w:numId w:val="0"/>
        </w:numPr>
        <w:spacing w:line="360" w:lineRule="auto"/>
        <w:jc w:val="both"/>
        <w:rPr>
          <w:rFonts w:hint="eastAsia" w:ascii="SimSun" w:hAnsi="SimSun" w:eastAsia="SimSun" w:cs="SimSun"/>
          <w:b/>
          <w:bCs/>
          <w:sz w:val="32"/>
          <w:szCs w:val="32"/>
          <w:lang w:eastAsia="zh-CN"/>
        </w:rPr>
      </w:pPr>
      <w:r>
        <w:rPr>
          <w:rFonts w:hint="eastAsia" w:ascii="SimSun" w:hAnsi="SimSun" w:eastAsia="SimSun" w:cs="SimSun"/>
          <w:b/>
          <w:bCs/>
          <w:sz w:val="32"/>
          <w:szCs w:val="32"/>
        </w:rPr>
        <w:t>项目信息</w:t>
      </w:r>
      <w:r>
        <w:rPr>
          <w:rFonts w:hint="eastAsia" w:ascii="SimSun" w:hAnsi="SimSun" w:eastAsia="SimSun" w:cs="SimSun"/>
          <w:b/>
          <w:bCs/>
          <w:sz w:val="32"/>
          <w:szCs w:val="32"/>
          <w:lang w:eastAsia="zh-CN"/>
        </w:rPr>
        <w:t>：</w:t>
      </w:r>
    </w:p>
    <w:p w14:paraId="4CE0691A">
      <w:pPr>
        <w:spacing w:line="360" w:lineRule="auto"/>
        <w:rPr>
          <w:rFonts w:hint="eastAsia" w:ascii="SimSun" w:hAnsi="SimSun" w:eastAsia="SimSun" w:cs="SimSun"/>
          <w:b/>
          <w:bCs/>
          <w:sz w:val="32"/>
          <w:szCs w:val="32"/>
        </w:rPr>
      </w:pPr>
    </w:p>
    <w:p w14:paraId="582CF478">
      <w:pPr>
        <w:spacing w:line="360" w:lineRule="auto"/>
        <w:ind w:firstLine="482" w:firstLineChars="200"/>
        <w:rPr>
          <w:rFonts w:hint="eastAsia" w:ascii="SimSun" w:hAnsi="SimSun" w:eastAsia="SimSun" w:cs="SimSun"/>
          <w:b/>
          <w:bCs/>
          <w:sz w:val="24"/>
        </w:rPr>
      </w:pPr>
      <w:r>
        <w:rPr>
          <w:rFonts w:hint="eastAsia" w:ascii="SimSun" w:hAnsi="SimSun" w:eastAsia="SimSun" w:cs="SimSun"/>
          <w:b/>
          <w:bCs/>
          <w:sz w:val="24"/>
        </w:rPr>
        <w:t>一、商务条款                                       货币单位：元</w:t>
      </w:r>
    </w:p>
    <w:tbl>
      <w:tblPr>
        <w:tblStyle w:val="15"/>
        <w:tblW w:w="98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098"/>
        <w:gridCol w:w="717"/>
        <w:gridCol w:w="720"/>
        <w:gridCol w:w="1695"/>
        <w:gridCol w:w="1783"/>
      </w:tblGrid>
      <w:tr w14:paraId="5F6D7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10" w:type="dxa"/>
            <w:vAlign w:val="center"/>
          </w:tcPr>
          <w:p w14:paraId="4FAB7A42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序号</w:t>
            </w:r>
          </w:p>
        </w:tc>
        <w:tc>
          <w:tcPr>
            <w:tcW w:w="4098" w:type="dxa"/>
            <w:vAlign w:val="center"/>
          </w:tcPr>
          <w:p w14:paraId="007E0794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名称</w:t>
            </w:r>
          </w:p>
        </w:tc>
        <w:tc>
          <w:tcPr>
            <w:tcW w:w="717" w:type="dxa"/>
            <w:vAlign w:val="center"/>
          </w:tcPr>
          <w:p w14:paraId="7DF564D2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单位</w:t>
            </w:r>
          </w:p>
        </w:tc>
        <w:tc>
          <w:tcPr>
            <w:tcW w:w="720" w:type="dxa"/>
            <w:vAlign w:val="center"/>
          </w:tcPr>
          <w:p w14:paraId="4A29C500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数量</w:t>
            </w:r>
          </w:p>
        </w:tc>
        <w:tc>
          <w:tcPr>
            <w:tcW w:w="1695" w:type="dxa"/>
            <w:vAlign w:val="center"/>
          </w:tcPr>
          <w:p w14:paraId="3F7767FE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预算单价</w:t>
            </w:r>
          </w:p>
        </w:tc>
        <w:tc>
          <w:tcPr>
            <w:tcW w:w="1783" w:type="dxa"/>
            <w:vAlign w:val="center"/>
          </w:tcPr>
          <w:p w14:paraId="62DD50B1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预算总价</w:t>
            </w:r>
          </w:p>
        </w:tc>
      </w:tr>
      <w:tr w14:paraId="57BF8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0" w:type="dxa"/>
            <w:vAlign w:val="center"/>
          </w:tcPr>
          <w:p w14:paraId="04DB6219">
            <w:pPr>
              <w:widowControl/>
              <w:jc w:val="center"/>
              <w:textAlignment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098" w:type="dxa"/>
            <w:vAlign w:val="center"/>
          </w:tcPr>
          <w:p w14:paraId="6F4F1133">
            <w:pPr>
              <w:widowControl/>
              <w:textAlignment w:val="center"/>
              <w:rPr>
                <w:rFonts w:hint="eastAsia" w:ascii="SimSun" w:hAnsi="SimSun" w:eastAsia="SimSun" w:cs="SimSun"/>
                <w:sz w:val="18"/>
                <w:szCs w:val="18"/>
              </w:rPr>
            </w:pPr>
            <w:r>
              <w:rPr>
                <w:rFonts w:hint="eastAsia"/>
              </w:rPr>
              <w:t>鄂尔多斯市结缔组织病相关肺病暨北大人民医院风湿科·鄂尔多斯临床实践研讨会</w:t>
            </w:r>
            <w:bookmarkStart w:id="1" w:name="_GoBack"/>
            <w:bookmarkEnd w:id="1"/>
          </w:p>
        </w:tc>
        <w:tc>
          <w:tcPr>
            <w:tcW w:w="717" w:type="dxa"/>
            <w:vAlign w:val="center"/>
          </w:tcPr>
          <w:p w14:paraId="4753D39A">
            <w:pPr>
              <w:widowControl/>
              <w:jc w:val="center"/>
              <w:textAlignment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2"/>
                <w:szCs w:val="22"/>
                <w:lang w:bidi="ar"/>
              </w:rPr>
              <w:t>场</w:t>
            </w:r>
          </w:p>
        </w:tc>
        <w:tc>
          <w:tcPr>
            <w:tcW w:w="720" w:type="dxa"/>
            <w:vAlign w:val="center"/>
          </w:tcPr>
          <w:p w14:paraId="75E9A15F">
            <w:pPr>
              <w:widowControl/>
              <w:jc w:val="center"/>
              <w:textAlignment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EE09EF8">
            <w:pPr>
              <w:widowControl/>
              <w:jc w:val="center"/>
              <w:textAlignment w:val="center"/>
              <w:rPr>
                <w:rFonts w:hint="default" w:ascii="SimSun" w:hAnsi="SimSun" w:eastAsia="SimSun" w:cs="SimSun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szCs w:val="21"/>
                <w:lang w:val="en-US" w:eastAsia="zh-CN"/>
              </w:rPr>
              <w:t>98600</w:t>
            </w:r>
          </w:p>
        </w:tc>
        <w:tc>
          <w:tcPr>
            <w:tcW w:w="1783" w:type="dxa"/>
            <w:vAlign w:val="center"/>
          </w:tcPr>
          <w:p w14:paraId="2A3F4179">
            <w:pPr>
              <w:widowControl/>
              <w:jc w:val="center"/>
              <w:textAlignment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color w:val="000000"/>
                <w:szCs w:val="21"/>
                <w:lang w:val="en-US" w:eastAsia="zh-CN"/>
              </w:rPr>
              <w:t>98600</w:t>
            </w:r>
          </w:p>
        </w:tc>
      </w:tr>
      <w:tr w14:paraId="03996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10" w:type="dxa"/>
            <w:vAlign w:val="center"/>
          </w:tcPr>
          <w:p w14:paraId="6A9DCF91">
            <w:pPr>
              <w:jc w:val="center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7230" w:type="dxa"/>
            <w:gridSpan w:val="4"/>
            <w:vAlign w:val="center"/>
          </w:tcPr>
          <w:p w14:paraId="4330D7C6">
            <w:pPr>
              <w:ind w:firstLine="2400" w:firstLineChars="1000"/>
              <w:jc w:val="both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总价合计</w:t>
            </w:r>
          </w:p>
        </w:tc>
        <w:tc>
          <w:tcPr>
            <w:tcW w:w="1783" w:type="dxa"/>
            <w:vAlign w:val="center"/>
          </w:tcPr>
          <w:p w14:paraId="43D2A890">
            <w:pPr>
              <w:widowControl/>
              <w:jc w:val="center"/>
              <w:textAlignment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color w:val="000000"/>
                <w:szCs w:val="21"/>
                <w:lang w:val="en-US" w:eastAsia="zh-CN"/>
              </w:rPr>
              <w:t>98600</w:t>
            </w:r>
          </w:p>
        </w:tc>
      </w:tr>
      <w:tr w14:paraId="09DCA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0" w:type="dxa"/>
            <w:vAlign w:val="center"/>
          </w:tcPr>
          <w:p w14:paraId="2F7C3D2E">
            <w:pPr>
              <w:jc w:val="center"/>
              <w:rPr>
                <w:rFonts w:hint="eastAsia" w:ascii="SimSun" w:hAnsi="SimSun" w:eastAsia="SimSun" w:cs="SimSun"/>
                <w:sz w:val="24"/>
                <w:lang w:eastAsia="zh-CN"/>
              </w:rPr>
            </w:pP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2</w:t>
            </w:r>
          </w:p>
        </w:tc>
        <w:tc>
          <w:tcPr>
            <w:tcW w:w="4098" w:type="dxa"/>
            <w:vAlign w:val="center"/>
          </w:tcPr>
          <w:p w14:paraId="4C43DC89">
            <w:pPr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交付使用时间</w:t>
            </w:r>
          </w:p>
        </w:tc>
        <w:tc>
          <w:tcPr>
            <w:tcW w:w="4915" w:type="dxa"/>
            <w:gridSpan w:val="4"/>
            <w:vAlign w:val="center"/>
          </w:tcPr>
          <w:p w14:paraId="627050E7">
            <w:pPr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202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6</w:t>
            </w:r>
            <w:r>
              <w:rPr>
                <w:rFonts w:hint="eastAsia" w:ascii="SimSun" w:hAnsi="SimSun" w:eastAsia="SimSun" w:cs="SimSun"/>
                <w:sz w:val="24"/>
              </w:rPr>
              <w:t>年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1</w:t>
            </w:r>
            <w:r>
              <w:rPr>
                <w:rFonts w:hint="eastAsia" w:ascii="SimSun" w:hAnsi="SimSun" w:eastAsia="SimSun" w:cs="SimSun"/>
                <w:sz w:val="24"/>
              </w:rPr>
              <w:t>月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16</w:t>
            </w:r>
            <w:r>
              <w:rPr>
                <w:rFonts w:hint="eastAsia" w:ascii="SimSun" w:hAnsi="SimSun" w:eastAsia="SimSun" w:cs="SimSun"/>
                <w:sz w:val="24"/>
              </w:rPr>
              <w:t>日--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17</w:t>
            </w:r>
            <w:r>
              <w:rPr>
                <w:rFonts w:hint="eastAsia" w:ascii="SimSun" w:hAnsi="SimSun" w:eastAsia="SimSun" w:cs="SimSun"/>
                <w:sz w:val="24"/>
              </w:rPr>
              <w:t>日</w:t>
            </w:r>
          </w:p>
        </w:tc>
      </w:tr>
      <w:tr w14:paraId="45EDD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0" w:type="dxa"/>
            <w:vAlign w:val="center"/>
          </w:tcPr>
          <w:p w14:paraId="70CBDB8B">
            <w:pPr>
              <w:jc w:val="center"/>
              <w:rPr>
                <w:rFonts w:hint="eastAsia" w:ascii="SimSun" w:hAnsi="SimSun" w:eastAsia="SimSun" w:cs="SimSun"/>
                <w:sz w:val="24"/>
                <w:lang w:eastAsia="zh-CN"/>
              </w:rPr>
            </w:pP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3</w:t>
            </w:r>
          </w:p>
        </w:tc>
        <w:tc>
          <w:tcPr>
            <w:tcW w:w="4098" w:type="dxa"/>
            <w:vAlign w:val="center"/>
          </w:tcPr>
          <w:p w14:paraId="57B26891">
            <w:pPr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付款方式</w:t>
            </w:r>
          </w:p>
        </w:tc>
        <w:tc>
          <w:tcPr>
            <w:tcW w:w="4915" w:type="dxa"/>
            <w:gridSpan w:val="4"/>
            <w:vAlign w:val="center"/>
          </w:tcPr>
          <w:p w14:paraId="7262734A">
            <w:pPr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全部服务完成</w:t>
            </w:r>
            <w:r>
              <w:rPr>
                <w:rFonts w:hint="eastAsia" w:ascii="SimSun" w:hAnsi="SimSun" w:eastAsia="SimSun" w:cs="SimSun"/>
                <w:sz w:val="24"/>
                <w:lang w:val="en-US" w:eastAsia="zh-CN"/>
              </w:rPr>
              <w:t>按实际产生费用</w:t>
            </w:r>
            <w:r>
              <w:rPr>
                <w:rFonts w:hint="eastAsia" w:ascii="SimSun" w:hAnsi="SimSun" w:eastAsia="SimSun" w:cs="SimSun"/>
                <w:sz w:val="24"/>
              </w:rPr>
              <w:t>一次性付清</w:t>
            </w:r>
          </w:p>
        </w:tc>
      </w:tr>
    </w:tbl>
    <w:p w14:paraId="5176636D">
      <w:pPr>
        <w:rPr>
          <w:rFonts w:hint="eastAsia" w:hAnsi="SimSun"/>
          <w:sz w:val="24"/>
        </w:rPr>
      </w:pPr>
    </w:p>
    <w:p w14:paraId="641C9F2B">
      <w:pPr>
        <w:spacing w:line="360" w:lineRule="auto"/>
        <w:ind w:firstLine="482" w:firstLineChars="200"/>
        <w:rPr>
          <w:rFonts w:hint="eastAsia" w:ascii="SimSun" w:hAnsi="SimSun" w:eastAsia="SimSun" w:cs="SimSu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SimSun" w:hAnsi="SimSun" w:eastAsia="SimSun" w:cs="SimSun"/>
          <w:b/>
          <w:bCs/>
          <w:kern w:val="2"/>
          <w:sz w:val="24"/>
          <w:szCs w:val="24"/>
          <w:lang w:val="en-US" w:eastAsia="zh-CN" w:bidi="ar-SA"/>
        </w:rPr>
        <w:t>二、技术要求</w:t>
      </w:r>
    </w:p>
    <w:p w14:paraId="39132ED4"/>
    <w:tbl>
      <w:tblPr>
        <w:tblStyle w:val="14"/>
        <w:tblW w:w="85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50"/>
        <w:gridCol w:w="7061"/>
      </w:tblGrid>
      <w:tr w14:paraId="2CE00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5EAC">
            <w:pPr>
              <w:widowControl/>
              <w:jc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szCs w:val="21"/>
              </w:rPr>
              <w:t>参数性质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4B649">
            <w:pPr>
              <w:widowControl/>
              <w:jc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szCs w:val="21"/>
              </w:rPr>
              <w:t>编号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20B80">
            <w:pPr>
              <w:widowControl/>
              <w:jc w:val="center"/>
              <w:rPr>
                <w:rFonts w:hint="eastAsia" w:ascii="SimSun" w:hAnsi="SimSun" w:eastAsia="SimSun" w:cs="SimSun"/>
                <w:szCs w:val="21"/>
              </w:rPr>
            </w:pPr>
            <w:r>
              <w:rPr>
                <w:rFonts w:hint="eastAsia" w:ascii="SimSun" w:hAnsi="SimSun" w:eastAsia="SimSun" w:cs="SimSun"/>
                <w:szCs w:val="21"/>
              </w:rPr>
              <w:t>技术参数和性能指标</w:t>
            </w:r>
          </w:p>
        </w:tc>
      </w:tr>
      <w:tr w14:paraId="55043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E7D5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1947E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1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A95DE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 xml:space="preserve">培训会场（至少1个）搭建布置（包括会场搭建、会场整理、讲台布置、桌椅席签摆放等内容）; </w:t>
            </w:r>
          </w:p>
        </w:tc>
      </w:tr>
      <w:tr w14:paraId="1F05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81AC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46DE3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2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88577">
            <w:pPr>
              <w:pStyle w:val="12"/>
              <w:spacing w:line="360" w:lineRule="auto"/>
              <w:rPr>
                <w:rFonts w:hint="eastAsia" w:eastAsia="SimSun"/>
                <w:sz w:val="21"/>
                <w:szCs w:val="21"/>
                <w:lang w:bidi="lo-LA"/>
              </w:rPr>
            </w:pPr>
            <w:r>
              <w:rPr>
                <w:rFonts w:eastAsia="SimSun"/>
                <w:sz w:val="21"/>
                <w:szCs w:val="21"/>
                <w:lang w:bidi="lo-LA"/>
              </w:rPr>
              <w:t>会议签到服务。(参会人数预计</w:t>
            </w:r>
            <w:r>
              <w:rPr>
                <w:rFonts w:hint="eastAsia" w:eastAsia="SimSun"/>
                <w:sz w:val="21"/>
                <w:szCs w:val="21"/>
                <w:lang w:bidi="lo-LA"/>
              </w:rPr>
              <w:t>100</w:t>
            </w:r>
            <w:r>
              <w:rPr>
                <w:rFonts w:eastAsia="SimSun"/>
                <w:sz w:val="21"/>
                <w:szCs w:val="21"/>
                <w:lang w:bidi="lo-LA"/>
              </w:rPr>
              <w:t>人，包括报到签到工作、人员接待、引领等内容）</w:t>
            </w:r>
          </w:p>
        </w:tc>
      </w:tr>
      <w:tr w14:paraId="3F631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FC74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DB673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3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D181F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会议负责接送参会人员，鄂尔多斯市范围除外。（预计100人，包括联系参会人员、行程安排、驾驶员配备等内容，提供B级轿车及商务车）;</w:t>
            </w:r>
          </w:p>
        </w:tc>
      </w:tr>
      <w:tr w14:paraId="1246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EC0E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5B344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4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B4444">
            <w:pPr>
              <w:pStyle w:val="12"/>
              <w:spacing w:line="360" w:lineRule="auto"/>
              <w:rPr>
                <w:rFonts w:hint="eastAsia" w:eastAsia="SimSun"/>
                <w:sz w:val="21"/>
                <w:szCs w:val="21"/>
                <w:lang w:bidi="lo-LA"/>
              </w:rPr>
            </w:pPr>
            <w:r>
              <w:rPr>
                <w:rFonts w:hint="eastAsia" w:eastAsia="SimSun"/>
                <w:sz w:val="21"/>
                <w:szCs w:val="21"/>
                <w:lang w:bidi="lo-LA"/>
              </w:rPr>
              <w:t>会议设计物料准备（包括会议kv设计、签到处桁架搭建、立屏展架设计制作、串场制作打印、胸卡桌卡设计制作、笔、笔记本、讲台花、会场其他布设物料设计制作等内容）;</w:t>
            </w:r>
          </w:p>
        </w:tc>
      </w:tr>
      <w:tr w14:paraId="30B28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FA11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D2475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5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C84E0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负责嘉宾的邀请、接行、餐饮、住宿、往返交通、劳务支付等嘉宾接待事宜。</w:t>
            </w:r>
          </w:p>
        </w:tc>
      </w:tr>
      <w:tr w14:paraId="7269F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8EB4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65C6A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6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44438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会务影像（包括会议直播、照片直播、直播底图、剪辑、串场幻灯片背景及制作、拍照等内容）</w:t>
            </w:r>
          </w:p>
        </w:tc>
      </w:tr>
      <w:tr w14:paraId="0ECB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AEF3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D82CF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7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01393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会议宣传：要求包括但不限于电子海报、公众号推文宣传、H5宣传等。</w:t>
            </w:r>
          </w:p>
        </w:tc>
      </w:tr>
      <w:tr w14:paraId="23496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65B5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8A9FF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9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E5BEE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负责现场安保安检、志愿者及礼仪等人员管理、技术人员服务保障工作。</w:t>
            </w:r>
          </w:p>
        </w:tc>
      </w:tr>
      <w:tr w14:paraId="1991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CEF2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01D8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10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76C78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综合保障、应急管理及后勤服务。</w:t>
            </w:r>
          </w:p>
          <w:p w14:paraId="0B192FDB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负责主会场、分会场等实施方案的详细策划及实施；包含总体策划方案、 项目实施进程方案、安全管理及应急方案等至少三项方案。</w:t>
            </w:r>
          </w:p>
          <w:p w14:paraId="604DAC90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其中：1、安全防范措施（包括但不限于①消防安全防范措施、②安保安全防范措施、③食品安全防范措施等）</w:t>
            </w:r>
          </w:p>
          <w:p w14:paraId="5F13E6FB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2、紧急预案、应急处置方案（包括但不限于①紧急人员服务、②现场应急处置方案、③预案分析及解决措施、④应急预案等）</w:t>
            </w:r>
          </w:p>
        </w:tc>
      </w:tr>
      <w:tr w14:paraId="7E7F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9026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9EDB4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0DB73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  <w:lang w:bidi="lo-LA"/>
              </w:rPr>
              <w:t>住宿酒店及餐饮标准</w:t>
            </w:r>
          </w:p>
        </w:tc>
      </w:tr>
      <w:tr w14:paraId="732AB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EEB0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AC369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11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75528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安排酒店为四星及以上或准四星标准。</w:t>
            </w:r>
          </w:p>
        </w:tc>
      </w:tr>
      <w:tr w14:paraId="5E9C3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A181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F9C1F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12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504F6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餐标每日100元/人。</w:t>
            </w:r>
          </w:p>
        </w:tc>
      </w:tr>
      <w:tr w14:paraId="1324E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0BF1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5EBE6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7BE1A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Cs w:val="21"/>
                <w:lang w:bidi="lo-LA"/>
              </w:rPr>
              <w:t>项目团队人员配置</w:t>
            </w: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：</w:t>
            </w:r>
          </w:p>
        </w:tc>
      </w:tr>
      <w:tr w14:paraId="54209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4F3F">
            <w:pPr>
              <w:widowControl/>
              <w:jc w:val="center"/>
              <w:rPr>
                <w:rFonts w:hint="eastAsia" w:ascii="SimSun" w:hAnsi="SimSun" w:eastAsia="SimSun" w:cs="SimSun"/>
                <w:szCs w:val="21"/>
                <w:lang w:bidi="lo-L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1CA8D">
            <w:pPr>
              <w:pStyle w:val="29"/>
              <w:widowControl/>
              <w:ind w:firstLine="0" w:firstLineChars="0"/>
              <w:jc w:val="center"/>
              <w:rPr>
                <w:rFonts w:hint="eastAsia" w:ascii="SimSun" w:hAnsi="SimSun" w:cs="SimSun"/>
                <w:kern w:val="0"/>
                <w:sz w:val="21"/>
                <w:lang w:bidi="lo-LA"/>
              </w:rPr>
            </w:pPr>
            <w:r>
              <w:rPr>
                <w:rFonts w:hint="eastAsia" w:ascii="SimSun" w:hAnsi="SimSun" w:cs="SimSun"/>
                <w:kern w:val="0"/>
                <w:sz w:val="21"/>
                <w:lang w:bidi="lo-LA"/>
              </w:rPr>
              <w:t>13</w:t>
            </w:r>
          </w:p>
        </w:tc>
        <w:tc>
          <w:tcPr>
            <w:tcW w:w="7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45293">
            <w:pPr>
              <w:widowControl/>
              <w:jc w:val="left"/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</w:pPr>
            <w:r>
              <w:rPr>
                <w:rFonts w:hint="eastAsia" w:ascii="SimSun" w:hAnsi="SimSun" w:eastAsia="SimSun" w:cs="SimSun"/>
                <w:kern w:val="0"/>
                <w:szCs w:val="21"/>
                <w:lang w:bidi="lo-LA"/>
              </w:rPr>
              <w:t>配备人员8人及以上，职责分工明确、完全满足项目实际需求。</w:t>
            </w:r>
          </w:p>
        </w:tc>
      </w:tr>
    </w:tbl>
    <w:p w14:paraId="00A485BF"/>
    <w:p w14:paraId="42ABB087"/>
    <w:p w14:paraId="4F9FF11A"/>
    <w:p w14:paraId="45F15161"/>
    <w:p w14:paraId="30F90FE6">
      <w:pPr>
        <w:spacing w:line="360" w:lineRule="auto"/>
        <w:rPr>
          <w:rFonts w:hint="eastAsia" w:ascii="SimSun" w:hAnsi="SimSun" w:eastAsia="SimSun" w:cs="SimSu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SimSun" w:hAnsi="SimSun" w:eastAsia="SimSun" w:cs="SimSun"/>
          <w:b/>
          <w:bCs/>
          <w:kern w:val="2"/>
          <w:sz w:val="24"/>
          <w:szCs w:val="24"/>
          <w:lang w:val="en-US" w:eastAsia="zh-CN" w:bidi="ar-SA"/>
        </w:rPr>
        <w:t>三、综合评审表</w:t>
      </w:r>
    </w:p>
    <w:tbl>
      <w:tblPr>
        <w:tblStyle w:val="14"/>
        <w:tblpPr w:leftFromText="180" w:rightFromText="180" w:vertAnchor="text" w:horzAnchor="page" w:tblpX="1300" w:tblpY="330"/>
        <w:tblOverlap w:val="never"/>
        <w:tblW w:w="94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321"/>
        <w:gridCol w:w="1261"/>
        <w:gridCol w:w="5338"/>
        <w:gridCol w:w="570"/>
      </w:tblGrid>
      <w:tr w14:paraId="730B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8" w:type="dxa"/>
            <w:gridSpan w:val="2"/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3C2D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条款号</w:t>
            </w:r>
          </w:p>
        </w:tc>
        <w:tc>
          <w:tcPr>
            <w:tcW w:w="1261" w:type="dxa"/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5CB15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评分因素</w:t>
            </w:r>
          </w:p>
        </w:tc>
        <w:tc>
          <w:tcPr>
            <w:tcW w:w="5908" w:type="dxa"/>
            <w:gridSpan w:val="2"/>
            <w:shd w:val="pct1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CA179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评分标准</w:t>
            </w:r>
          </w:p>
        </w:tc>
      </w:tr>
      <w:tr w14:paraId="3B08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A9D69">
            <w:pPr>
              <w:spacing w:line="312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575A0">
            <w:pPr>
              <w:spacing w:line="312" w:lineRule="auto"/>
              <w:jc w:val="center"/>
            </w:pPr>
            <w:r>
              <w:rPr>
                <w:rFonts w:hint="eastAsia"/>
              </w:rPr>
              <w:t>商务部分</w:t>
            </w: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E429B">
            <w:pPr>
              <w:spacing w:line="400" w:lineRule="exact"/>
              <w:jc w:val="center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业绩</w:t>
            </w:r>
          </w:p>
          <w:p w14:paraId="6AFE1916">
            <w:pPr>
              <w:spacing w:line="400" w:lineRule="exact"/>
              <w:jc w:val="center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（10分）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54699">
            <w:pPr>
              <w:spacing w:line="400" w:lineRule="exact"/>
              <w:rPr>
                <w:rFonts w:cs="SimSun"/>
                <w:szCs w:val="21"/>
                <w:lang w:val="zh-CN"/>
              </w:rPr>
            </w:pPr>
            <w:r>
              <w:rPr>
                <w:rFonts w:hint="eastAsia" w:cs="SimSun"/>
                <w:kern w:val="0"/>
                <w:szCs w:val="21"/>
              </w:rPr>
              <w:t>2021年1月1日（含）至今，投标人有提供国内医疗学术会议承办业绩，每提供1个得5分，最多得10分。同一甲方的业绩不重复计分。（提供合同，时间以合同签订时间为准）</w:t>
            </w:r>
          </w:p>
        </w:tc>
        <w:tc>
          <w:tcPr>
            <w:tcW w:w="5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21AC0">
            <w:pPr>
              <w:widowControl/>
              <w:jc w:val="center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10</w:t>
            </w:r>
          </w:p>
        </w:tc>
      </w:tr>
      <w:tr w14:paraId="660E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9F998">
            <w:pPr>
              <w:spacing w:line="312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91E87">
            <w:pPr>
              <w:spacing w:line="312" w:lineRule="auto"/>
              <w:jc w:val="center"/>
            </w:pPr>
            <w:r>
              <w:rPr>
                <w:rFonts w:hint="eastAsia"/>
              </w:rPr>
              <w:t>技术部分</w:t>
            </w:r>
          </w:p>
        </w:tc>
        <w:tc>
          <w:tcPr>
            <w:tcW w:w="126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4E081">
            <w:pPr>
              <w:widowControl/>
              <w:spacing w:line="400" w:lineRule="exact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服务方案(70分)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5AF4B">
            <w:pPr>
              <w:widowControl/>
              <w:spacing w:line="400" w:lineRule="exact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投标人需提供会议执行服务方案，根据服务方案完整性、合理性、可操作性进行阐述。方案阐述完善、合理、可操作性强得13-16分，基本完善、基本合理、具有可操作性得:8-12分，欠完善、不合理、可操作性差得4-7分，不提供不得分。</w:t>
            </w:r>
          </w:p>
        </w:tc>
        <w:tc>
          <w:tcPr>
            <w:tcW w:w="5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2C8CD">
            <w:pPr>
              <w:widowControl/>
              <w:jc w:val="center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16</w:t>
            </w:r>
          </w:p>
        </w:tc>
      </w:tr>
      <w:tr w14:paraId="7D2F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0CD44">
            <w:pPr>
              <w:spacing w:line="312" w:lineRule="auto"/>
              <w:jc w:val="center"/>
            </w:pPr>
          </w:p>
        </w:tc>
        <w:tc>
          <w:tcPr>
            <w:tcW w:w="132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F7AED">
            <w:pPr>
              <w:spacing w:line="312" w:lineRule="auto"/>
              <w:jc w:val="center"/>
            </w:pPr>
          </w:p>
        </w:tc>
        <w:tc>
          <w:tcPr>
            <w:tcW w:w="126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BAC0B">
            <w:pPr>
              <w:widowControl/>
              <w:spacing w:line="400" w:lineRule="exact"/>
              <w:rPr>
                <w:rFonts w:cs="SimSun"/>
                <w:szCs w:val="21"/>
              </w:rPr>
            </w:pP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3E295">
            <w:pPr>
              <w:widowControl/>
              <w:spacing w:line="400" w:lineRule="exact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投标人需提供会议整体设计服务情况。根据投标人提供的主KV设计、宣传海报设计、会场讲台舞台包装设计、展板展架设计等进行评审。</w:t>
            </w:r>
          </w:p>
          <w:p w14:paraId="76685DFF">
            <w:pPr>
              <w:widowControl/>
              <w:spacing w:line="400" w:lineRule="exact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优：6-8分；良：3-5分；一般：1-2分。</w:t>
            </w:r>
          </w:p>
        </w:tc>
        <w:tc>
          <w:tcPr>
            <w:tcW w:w="5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AF7C0">
            <w:pPr>
              <w:widowControl/>
              <w:jc w:val="center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8</w:t>
            </w:r>
          </w:p>
        </w:tc>
      </w:tr>
      <w:tr w14:paraId="52F0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05B5D">
            <w:pPr>
              <w:spacing w:line="312" w:lineRule="auto"/>
              <w:jc w:val="center"/>
            </w:pPr>
          </w:p>
        </w:tc>
        <w:tc>
          <w:tcPr>
            <w:tcW w:w="132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DC6F0">
            <w:pPr>
              <w:spacing w:line="312" w:lineRule="auto"/>
              <w:jc w:val="center"/>
            </w:pPr>
          </w:p>
        </w:tc>
        <w:tc>
          <w:tcPr>
            <w:tcW w:w="126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5E252">
            <w:pPr>
              <w:spacing w:line="400" w:lineRule="exact"/>
              <w:ind w:firstLine="420"/>
              <w:rPr>
                <w:rFonts w:cs="SimSun"/>
                <w:szCs w:val="21"/>
              </w:rPr>
            </w:pP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82475">
            <w:pPr>
              <w:widowControl/>
              <w:spacing w:line="400" w:lineRule="exact"/>
            </w:pPr>
            <w:r>
              <w:t>提供会议期间的服务保障方案</w:t>
            </w:r>
            <w:r>
              <w:rPr>
                <w:rFonts w:hint="eastAsia"/>
              </w:rPr>
              <w:t>。</w:t>
            </w:r>
            <w:r>
              <w:t xml:space="preserve"> 包括</w:t>
            </w:r>
            <w:r>
              <w:rPr>
                <w:rFonts w:hint="eastAsia"/>
              </w:rPr>
              <w:t>嘉宾的</w:t>
            </w:r>
            <w:r>
              <w:t>往返交通、住宿、餐食等配套服务。</w:t>
            </w:r>
            <w:r>
              <w:rPr>
                <w:rFonts w:hint="eastAsia"/>
              </w:rPr>
              <w:t>（1）</w:t>
            </w:r>
            <w:r>
              <w:t xml:space="preserve">对方案进行了详细阐述的，得 </w:t>
            </w:r>
            <w:r>
              <w:rPr>
                <w:rFonts w:hint="eastAsia"/>
              </w:rPr>
              <w:t>1-2</w:t>
            </w:r>
            <w:r>
              <w:t xml:space="preserve"> 分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（2）</w:t>
            </w:r>
            <w:r>
              <w:t>对方案进行了详细阐述，阐述内容切合活动主题方向，有策划思路的，得</w:t>
            </w:r>
            <w:r>
              <w:rPr>
                <w:rFonts w:hint="eastAsia"/>
              </w:rPr>
              <w:t>3-5</w:t>
            </w:r>
            <w:r>
              <w:t xml:space="preserve"> 分</w:t>
            </w:r>
            <w:r>
              <w:rPr>
                <w:rFonts w:hint="eastAsia"/>
              </w:rPr>
              <w:t>.（3）</w:t>
            </w:r>
            <w:r>
              <w:t xml:space="preserve">对方案进行了详细阐述，提供详细交通安排、 住宿安排、餐食计划，考虑参会者的体验感受，提供人性化、个性化的服务方案得 </w:t>
            </w:r>
            <w:r>
              <w:rPr>
                <w:rFonts w:hint="eastAsia"/>
              </w:rPr>
              <w:t>6-8</w:t>
            </w:r>
            <w:r>
              <w:t xml:space="preserve"> 分</w:t>
            </w:r>
            <w:r>
              <w:rPr>
                <w:rFonts w:hint="eastAsia"/>
              </w:rPr>
              <w:t>.</w:t>
            </w:r>
          </w:p>
        </w:tc>
        <w:tc>
          <w:tcPr>
            <w:tcW w:w="5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B469E">
            <w:pPr>
              <w:widowControl/>
              <w:jc w:val="center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8</w:t>
            </w:r>
          </w:p>
        </w:tc>
      </w:tr>
      <w:tr w14:paraId="1C81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5F39D">
            <w:pPr>
              <w:spacing w:line="312" w:lineRule="auto"/>
              <w:jc w:val="center"/>
            </w:pPr>
          </w:p>
        </w:tc>
        <w:tc>
          <w:tcPr>
            <w:tcW w:w="132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FBA29">
            <w:pPr>
              <w:spacing w:line="312" w:lineRule="auto"/>
              <w:jc w:val="center"/>
            </w:pPr>
          </w:p>
        </w:tc>
        <w:tc>
          <w:tcPr>
            <w:tcW w:w="126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56E91">
            <w:pPr>
              <w:spacing w:line="400" w:lineRule="exact"/>
              <w:ind w:firstLine="420"/>
              <w:rPr>
                <w:rFonts w:cs="SimSun"/>
                <w:szCs w:val="21"/>
              </w:rPr>
            </w:pP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F88F2">
            <w:pPr>
              <w:spacing w:line="400" w:lineRule="exact"/>
            </w:pPr>
            <w:r>
              <w:rPr>
                <w:rFonts w:hint="eastAsia"/>
              </w:rPr>
              <w:t>提供</w:t>
            </w:r>
            <w:r>
              <w:t>安全管理及应急方案</w:t>
            </w:r>
            <w:r>
              <w:rPr>
                <w:rFonts w:hint="eastAsia"/>
              </w:rPr>
              <w:t>。</w:t>
            </w:r>
            <w:r>
              <w:t xml:space="preserve"> 根据本项目服务的要求，制定现场</w:t>
            </w:r>
            <w:r>
              <w:rPr>
                <w:rFonts w:hint="eastAsia"/>
              </w:rPr>
              <w:t>安全</w:t>
            </w:r>
            <w:r>
              <w:t>方案、后勤保障方案和应急方案，包含现场发生的各类突发事件、特殊状况的处理等内容，根据方案的完整度、合理性和可行性等方面打分</w:t>
            </w:r>
            <w:r>
              <w:rPr>
                <w:rFonts w:hint="eastAsia"/>
              </w:rPr>
              <w:t>。</w:t>
            </w:r>
            <w:r>
              <w:t>（</w:t>
            </w:r>
            <w:r>
              <w:rPr>
                <w:rFonts w:hint="eastAsia"/>
              </w:rPr>
              <w:t>1</w:t>
            </w:r>
            <w:r>
              <w:t>）对方案进行了阐述的，得</w:t>
            </w:r>
            <w:r>
              <w:rPr>
                <w:rFonts w:hint="eastAsia"/>
              </w:rPr>
              <w:t>1-2</w:t>
            </w:r>
            <w:r>
              <w:t xml:space="preserve"> 分</w:t>
            </w:r>
            <w:r>
              <w:rPr>
                <w:rFonts w:hint="eastAsia"/>
              </w:rPr>
              <w:t>.</w:t>
            </w:r>
            <w:r>
              <w:t xml:space="preserve"> （</w:t>
            </w:r>
            <w:r>
              <w:rPr>
                <w:rFonts w:hint="eastAsia"/>
              </w:rPr>
              <w:t>2</w:t>
            </w:r>
            <w:r>
              <w:t>）对方案进行了详细阐述，阐述内容包括现场发生的各类突发事件、特殊状况的处理等内容的，得</w:t>
            </w:r>
            <w:r>
              <w:rPr>
                <w:rFonts w:hint="eastAsia"/>
              </w:rPr>
              <w:t>3-5</w:t>
            </w:r>
            <w:r>
              <w:t xml:space="preserve"> 分</w:t>
            </w:r>
            <w:r>
              <w:rPr>
                <w:rFonts w:hint="eastAsia"/>
              </w:rPr>
              <w:t>.</w:t>
            </w:r>
            <w:r>
              <w:t xml:space="preserve"> （</w:t>
            </w:r>
            <w:r>
              <w:rPr>
                <w:rFonts w:hint="eastAsia"/>
              </w:rPr>
              <w:t>3</w:t>
            </w:r>
            <w:r>
              <w:t>）对方案进行了详细阐述，阐述内容包含现场</w:t>
            </w:r>
            <w:r>
              <w:rPr>
                <w:rFonts w:hint="eastAsia"/>
              </w:rPr>
              <w:t>安全</w:t>
            </w:r>
            <w:r>
              <w:t>方案、后勤保障方案、现场发生的各类突发事件、特 殊状况的处理等内容，综合预判可能发生的各种安全事 故，并提供对应的处置措施，能保障项目的顺利进行的，得</w:t>
            </w:r>
            <w:r>
              <w:rPr>
                <w:rFonts w:hint="eastAsia"/>
              </w:rPr>
              <w:t>6-8</w:t>
            </w:r>
            <w:r>
              <w:t xml:space="preserve"> 分</w:t>
            </w:r>
            <w:r>
              <w:rPr>
                <w:rFonts w:hint="eastAsia"/>
              </w:rPr>
              <w:t>.</w:t>
            </w:r>
          </w:p>
        </w:tc>
        <w:tc>
          <w:tcPr>
            <w:tcW w:w="5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55E57">
            <w:pPr>
              <w:widowControl/>
              <w:jc w:val="center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8</w:t>
            </w:r>
          </w:p>
        </w:tc>
      </w:tr>
      <w:tr w14:paraId="2575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B7BEC">
            <w:pPr>
              <w:spacing w:line="312" w:lineRule="auto"/>
              <w:jc w:val="center"/>
            </w:pPr>
          </w:p>
        </w:tc>
        <w:tc>
          <w:tcPr>
            <w:tcW w:w="132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DD5B8">
            <w:pPr>
              <w:spacing w:line="312" w:lineRule="auto"/>
              <w:jc w:val="center"/>
            </w:pPr>
          </w:p>
        </w:tc>
        <w:tc>
          <w:tcPr>
            <w:tcW w:w="126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CA42B">
            <w:pPr>
              <w:spacing w:line="400" w:lineRule="exact"/>
              <w:ind w:firstLine="420"/>
              <w:rPr>
                <w:rFonts w:cs="SimSun"/>
                <w:szCs w:val="21"/>
              </w:rPr>
            </w:pP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30BE5">
            <w:pPr>
              <w:spacing w:line="400" w:lineRule="exact"/>
              <w:rPr>
                <w:rFonts w:cs="SimSun"/>
                <w:kern w:val="0"/>
                <w:szCs w:val="21"/>
                <w:lang w:bidi="ar"/>
              </w:rPr>
            </w:pPr>
            <w:r>
              <w:rPr>
                <w:rFonts w:hint="eastAsia" w:cs="SimSun"/>
                <w:kern w:val="0"/>
                <w:szCs w:val="21"/>
                <w:lang w:bidi="ar"/>
              </w:rPr>
              <w:t>根据</w:t>
            </w:r>
            <w:r>
              <w:rPr>
                <w:rFonts w:hint="eastAsia" w:cs="SimSun"/>
                <w:kern w:val="0"/>
                <w:szCs w:val="21"/>
              </w:rPr>
              <w:t>投标人</w:t>
            </w:r>
            <w:r>
              <w:rPr>
                <w:rFonts w:hint="eastAsia" w:cs="SimSun"/>
                <w:kern w:val="0"/>
                <w:szCs w:val="21"/>
                <w:lang w:bidi="ar"/>
              </w:rPr>
              <w:t>为本项目配备的服务团队情况（包括但不限于团队人员数量、职责分工、相关服务经验等）综合评分。</w:t>
            </w:r>
            <w:r>
              <w:rPr>
                <w:rFonts w:hint="eastAsia" w:cs="SimSun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cs="SimSun"/>
                <w:kern w:val="0"/>
                <w:szCs w:val="21"/>
                <w:lang w:bidi="ar"/>
              </w:rPr>
              <w:t>优： 8-10分；良： 4-7分；一般：1-3分。</w:t>
            </w:r>
          </w:p>
        </w:tc>
        <w:tc>
          <w:tcPr>
            <w:tcW w:w="5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C16D9">
            <w:pPr>
              <w:widowControl/>
              <w:jc w:val="center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10</w:t>
            </w:r>
          </w:p>
        </w:tc>
      </w:tr>
      <w:tr w14:paraId="11DB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79126">
            <w:pPr>
              <w:spacing w:line="312" w:lineRule="auto"/>
              <w:jc w:val="center"/>
            </w:pPr>
          </w:p>
        </w:tc>
        <w:tc>
          <w:tcPr>
            <w:tcW w:w="132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819D9">
            <w:pPr>
              <w:spacing w:line="312" w:lineRule="auto"/>
              <w:jc w:val="center"/>
            </w:pPr>
          </w:p>
        </w:tc>
        <w:tc>
          <w:tcPr>
            <w:tcW w:w="126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478C5">
            <w:pPr>
              <w:spacing w:line="400" w:lineRule="exact"/>
              <w:ind w:firstLine="420"/>
              <w:rPr>
                <w:rFonts w:cs="SimSun"/>
                <w:szCs w:val="21"/>
              </w:rPr>
            </w:pP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9D65D">
            <w:pPr>
              <w:spacing w:line="400" w:lineRule="exact"/>
              <w:rPr>
                <w:rFonts w:cs="SimSun"/>
                <w:kern w:val="0"/>
                <w:szCs w:val="21"/>
                <w:lang w:bidi="ar"/>
              </w:rPr>
            </w:pPr>
            <w:r>
              <w:rPr>
                <w:rFonts w:hint="eastAsia" w:cs="SimSun"/>
                <w:kern w:val="0"/>
                <w:szCs w:val="21"/>
                <w:lang w:bidi="ar"/>
              </w:rPr>
              <w:t>根据</w:t>
            </w:r>
            <w:r>
              <w:rPr>
                <w:rFonts w:hint="eastAsia" w:cs="SimSun"/>
                <w:kern w:val="0"/>
                <w:szCs w:val="21"/>
              </w:rPr>
              <w:t>投标人</w:t>
            </w:r>
            <w:r>
              <w:rPr>
                <w:rFonts w:hint="eastAsia" w:cs="SimSun"/>
                <w:kern w:val="0"/>
                <w:szCs w:val="21"/>
                <w:lang w:bidi="ar"/>
              </w:rPr>
              <w:t>制定的项目管理方案和实施进度安排进行评分，综合考虑项目管理组织架构、管理流程和方法及管理制度的完整性、合理性，实施计划和进度保障措施是否科学合理等综合打分。</w:t>
            </w:r>
            <w:r>
              <w:rPr>
                <w:rFonts w:hint="eastAsia" w:cs="SimSun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cs="SimSun"/>
                <w:kern w:val="0"/>
                <w:szCs w:val="21"/>
                <w:lang w:bidi="ar"/>
              </w:rPr>
              <w:t>优： 8-10分；良： 4-7分；一般：1-3分。</w:t>
            </w:r>
          </w:p>
        </w:tc>
        <w:tc>
          <w:tcPr>
            <w:tcW w:w="5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17B7C">
            <w:pPr>
              <w:widowControl/>
              <w:jc w:val="center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10</w:t>
            </w:r>
          </w:p>
        </w:tc>
      </w:tr>
      <w:tr w14:paraId="4F6F3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7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A2737">
            <w:pPr>
              <w:spacing w:line="312" w:lineRule="auto"/>
              <w:jc w:val="center"/>
            </w:pPr>
          </w:p>
        </w:tc>
        <w:tc>
          <w:tcPr>
            <w:tcW w:w="132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F20E1">
            <w:pPr>
              <w:spacing w:line="312" w:lineRule="auto"/>
              <w:jc w:val="center"/>
            </w:pPr>
          </w:p>
        </w:tc>
        <w:tc>
          <w:tcPr>
            <w:tcW w:w="1261" w:type="dxa"/>
            <w:vMerge w:val="continu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D1E8D">
            <w:pPr>
              <w:spacing w:line="400" w:lineRule="exact"/>
              <w:ind w:firstLine="420"/>
              <w:rPr>
                <w:rFonts w:cs="SimSun"/>
                <w:szCs w:val="21"/>
              </w:rPr>
            </w:pP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9AD4A">
            <w:pPr>
              <w:spacing w:line="400" w:lineRule="exact"/>
              <w:rPr>
                <w:rFonts w:cs="SimSun"/>
                <w:kern w:val="0"/>
                <w:szCs w:val="21"/>
                <w:lang w:bidi="ar"/>
              </w:rPr>
            </w:pPr>
            <w:r>
              <w:rPr>
                <w:rFonts w:hint="eastAsia" w:cs="SimSun"/>
                <w:kern w:val="0"/>
                <w:szCs w:val="21"/>
                <w:lang w:bidi="ar"/>
              </w:rPr>
              <w:t>根据</w:t>
            </w:r>
            <w:r>
              <w:rPr>
                <w:rFonts w:hint="eastAsia" w:cs="SimSun"/>
                <w:kern w:val="0"/>
                <w:szCs w:val="21"/>
              </w:rPr>
              <w:t>投标人</w:t>
            </w:r>
            <w:r>
              <w:rPr>
                <w:rFonts w:hint="eastAsia" w:cs="SimSun"/>
                <w:kern w:val="0"/>
                <w:szCs w:val="21"/>
                <w:lang w:bidi="ar"/>
              </w:rPr>
              <w:t>的会前宣传及会后总结服务方案，包括但不限于H5、电子海报、公众号、快剪视频等宣传方式进行综合评分。</w:t>
            </w:r>
            <w:r>
              <w:rPr>
                <w:rFonts w:hint="eastAsia" w:cs="SimSun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cs="SimSun"/>
                <w:kern w:val="0"/>
                <w:szCs w:val="21"/>
                <w:lang w:bidi="ar"/>
              </w:rPr>
              <w:t>优： 8-10分；良： 4-7分；一般： 1-3分。</w:t>
            </w:r>
          </w:p>
        </w:tc>
        <w:tc>
          <w:tcPr>
            <w:tcW w:w="5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9ADDA">
            <w:pPr>
              <w:widowControl/>
              <w:jc w:val="center"/>
              <w:rPr>
                <w:rFonts w:cs="SimSun"/>
                <w:szCs w:val="21"/>
              </w:rPr>
            </w:pPr>
            <w:r>
              <w:rPr>
                <w:rFonts w:hint="eastAsia" w:cs="SimSun"/>
                <w:szCs w:val="21"/>
              </w:rPr>
              <w:t>10</w:t>
            </w:r>
          </w:p>
        </w:tc>
      </w:tr>
      <w:tr w14:paraId="1E09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5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6A4CC">
            <w:pPr>
              <w:spacing w:line="312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2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D28CA">
            <w:pPr>
              <w:spacing w:line="312" w:lineRule="auto"/>
              <w:jc w:val="center"/>
            </w:pPr>
            <w:r>
              <w:rPr>
                <w:rFonts w:hint="eastAsia"/>
              </w:rPr>
              <w:t>投标报价评分标准</w:t>
            </w: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27878">
            <w:pPr>
              <w:spacing w:line="312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投标报价（20分）</w:t>
            </w:r>
          </w:p>
        </w:tc>
        <w:tc>
          <w:tcPr>
            <w:tcW w:w="533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45815">
            <w:pPr>
              <w:widowControl/>
              <w:snapToGrid w:val="0"/>
              <w:rPr>
                <w:rFonts w:hAnsi="Calibri"/>
              </w:rPr>
            </w:pPr>
            <w:r>
              <w:rPr>
                <w:rFonts w:hint="eastAsia" w:hAnsi="Calibri"/>
              </w:rPr>
              <w:t>投标人报价分=（最低有效投标报价/有效投标报价）×20</w:t>
            </w:r>
          </w:p>
          <w:p w14:paraId="7B73D1DA">
            <w:pPr>
              <w:spacing w:line="312" w:lineRule="auto"/>
              <w:rPr>
                <w:szCs w:val="21"/>
              </w:rPr>
            </w:pPr>
          </w:p>
        </w:tc>
        <w:tc>
          <w:tcPr>
            <w:tcW w:w="5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68930">
            <w:pPr>
              <w:spacing w:line="312" w:lineRule="auto"/>
              <w:jc w:val="center"/>
            </w:pPr>
            <w:r>
              <w:rPr>
                <w:rFonts w:hint="eastAsia"/>
              </w:rPr>
              <w:t>20</w:t>
            </w:r>
          </w:p>
        </w:tc>
      </w:tr>
    </w:tbl>
    <w:p w14:paraId="79098B27">
      <w:pPr>
        <w:rPr>
          <w:rFonts w:hint="eastAsia" w:ascii="SimSun" w:hAnsi="SimSun" w:eastAsia="SimSun" w:cs="SimSun"/>
          <w:b/>
          <w:bCs/>
          <w:sz w:val="28"/>
          <w:szCs w:val="28"/>
        </w:rPr>
      </w:pPr>
    </w:p>
    <w:p w14:paraId="7E2C4C6D"/>
    <w:p w14:paraId="047CFC25"/>
    <w:p w14:paraId="49E1C55F"/>
    <w:p w14:paraId="755DB49C"/>
    <w:p w14:paraId="26E6C27A"/>
    <w:p w14:paraId="556859EC">
      <w:pPr>
        <w:spacing w:line="360" w:lineRule="auto"/>
        <w:jc w:val="both"/>
        <w:rPr>
          <w:rFonts w:hint="eastAsia" w:ascii="SimSun" w:hAnsi="SimSun" w:eastAsia="SimSun" w:cs="SimSun"/>
          <w:b/>
          <w:bCs/>
          <w:sz w:val="28"/>
          <w:szCs w:val="28"/>
        </w:rPr>
      </w:pPr>
      <w:r>
        <w:rPr>
          <w:rFonts w:hint="eastAsia" w:ascii="SimSun" w:hAnsi="SimSun" w:eastAsia="SimSun" w:cs="SimSun"/>
          <w:b/>
          <w:bCs/>
          <w:sz w:val="28"/>
          <w:szCs w:val="28"/>
        </w:rPr>
        <w:t>投标人须知</w:t>
      </w:r>
    </w:p>
    <w:p w14:paraId="1F4E8455">
      <w:pPr>
        <w:spacing w:line="360" w:lineRule="auto"/>
        <w:ind w:firstLine="482" w:firstLineChars="200"/>
        <w:rPr>
          <w:rFonts w:hint="eastAsia" w:ascii="SimSun" w:hAnsi="SimSun" w:eastAsia="SimSun" w:cs="SimSun"/>
          <w:b/>
          <w:bCs/>
          <w:sz w:val="24"/>
        </w:rPr>
      </w:pPr>
      <w:r>
        <w:rPr>
          <w:rFonts w:hint="eastAsia" w:ascii="SimSun" w:hAnsi="SimSun" w:eastAsia="SimSun" w:cs="SimSun"/>
          <w:b/>
          <w:bCs/>
          <w:sz w:val="24"/>
        </w:rPr>
        <w:t>一、报名须知</w:t>
      </w:r>
    </w:p>
    <w:p w14:paraId="2237834D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（一）报名方式</w:t>
      </w:r>
    </w:p>
    <w:p w14:paraId="46B4F352">
      <w:pPr>
        <w:spacing w:line="360" w:lineRule="auto"/>
        <w:ind w:firstLine="480" w:firstLineChars="200"/>
        <w:rPr>
          <w:rFonts w:hint="eastAsia" w:ascii="SimSun" w:hAnsi="SimSun" w:eastAsia="SimSun" w:cs="SimSun"/>
          <w:b/>
          <w:bCs/>
          <w:sz w:val="24"/>
        </w:rPr>
      </w:pPr>
      <w:r>
        <w:rPr>
          <w:rFonts w:hint="eastAsia" w:ascii="SimSun" w:hAnsi="SimSun" w:eastAsia="SimSun" w:cs="SimSun"/>
          <w:sz w:val="24"/>
        </w:rPr>
        <w:t>报名方式采用</w:t>
      </w:r>
      <w:r>
        <w:rPr>
          <w:rFonts w:hint="eastAsia" w:ascii="SimSun" w:hAnsi="SimSun" w:eastAsia="SimSun" w:cs="SimSun"/>
          <w:b/>
          <w:bCs/>
          <w:sz w:val="24"/>
        </w:rPr>
        <w:t>现场报名</w:t>
      </w:r>
    </w:p>
    <w:p w14:paraId="26E75C2B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市中心医院</w:t>
      </w:r>
      <w:r>
        <w:rPr>
          <w:rFonts w:hint="eastAsia" w:ascii="SimSun" w:hAnsi="SimSun" w:eastAsia="SimSun" w:cs="SimSun"/>
          <w:sz w:val="24"/>
          <w:lang w:val="en-US" w:eastAsia="zh-CN"/>
        </w:rPr>
        <w:t>康巴什部行政楼七楼710</w:t>
      </w:r>
    </w:p>
    <w:p w14:paraId="14C7AD1F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资料携带齐全，填写报名登记表后视为本次投标报名成功</w:t>
      </w:r>
    </w:p>
    <w:p w14:paraId="3C86C4EC">
      <w:pPr>
        <w:spacing w:line="360" w:lineRule="auto"/>
        <w:ind w:firstLine="482" w:firstLineChars="200"/>
        <w:rPr>
          <w:rFonts w:hint="eastAsia" w:ascii="SimSun" w:hAnsi="SimSun" w:eastAsia="SimSun" w:cs="SimSun"/>
          <w:b/>
          <w:bCs/>
          <w:sz w:val="24"/>
        </w:rPr>
      </w:pPr>
      <w:r>
        <w:rPr>
          <w:rFonts w:hint="eastAsia" w:ascii="SimSun" w:hAnsi="SimSun" w:eastAsia="SimSun" w:cs="SimSun"/>
          <w:b/>
          <w:bCs/>
          <w:sz w:val="24"/>
        </w:rPr>
        <w:t>二、</w:t>
      </w:r>
      <w:r>
        <w:rPr>
          <w:rFonts w:hint="eastAsia" w:ascii="SimSun" w:hAnsi="SimSun" w:eastAsia="SimSun" w:cs="SimSun"/>
          <w:b/>
          <w:bCs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b/>
          <w:bCs/>
          <w:sz w:val="24"/>
        </w:rPr>
        <w:t>文件</w:t>
      </w:r>
    </w:p>
    <w:p w14:paraId="193D771D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（一）</w:t>
      </w: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文件的构成及编制要求</w:t>
      </w:r>
    </w:p>
    <w:p w14:paraId="660F6428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文件应按照“</w:t>
      </w: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文件格式”进行编写（可以增加附页），作为</w:t>
      </w: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文件的组成部分。</w:t>
      </w:r>
    </w:p>
    <w:p w14:paraId="77823D73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（二）编制要求</w:t>
      </w:r>
    </w:p>
    <w:p w14:paraId="5A7C6CB2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文件统一使用A4规格书写、打印，提供封面，并编写目录，页码必须连续（不能打印的材料可手写页码）。</w:t>
      </w: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文件装订应采用胶订方式牢固装订成册，不可插页抽页，不可采用活页纸装订</w:t>
      </w:r>
      <w:r>
        <w:rPr>
          <w:rFonts w:hint="eastAsia" w:ascii="SimSun" w:hAnsi="SimSun" w:eastAsia="SimSun" w:cs="SimSun"/>
          <w:sz w:val="24"/>
          <w:lang w:eastAsia="zh-CN"/>
        </w:rPr>
        <w:t>，</w:t>
      </w:r>
      <w:r>
        <w:rPr>
          <w:rFonts w:hint="eastAsia" w:ascii="SimSun" w:hAnsi="SimSun" w:eastAsia="SimSun" w:cs="SimSun"/>
          <w:sz w:val="24"/>
        </w:rPr>
        <w:t>所有页面均需加盖公章。需将</w:t>
      </w: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所需资料胶印</w:t>
      </w:r>
      <w:r>
        <w:rPr>
          <w:rFonts w:hint="eastAsia" w:ascii="SimSun" w:hAnsi="SimSun" w:eastAsia="SimSun" w:cs="SimSun"/>
          <w:sz w:val="24"/>
          <w:lang w:val="en-US" w:eastAsia="zh-CN"/>
        </w:rPr>
        <w:t>1</w:t>
      </w:r>
      <w:r>
        <w:rPr>
          <w:rFonts w:hint="eastAsia" w:ascii="SimSun" w:hAnsi="SimSun" w:eastAsia="SimSun" w:cs="SimSun"/>
          <w:sz w:val="24"/>
        </w:rPr>
        <w:t>份，并密封携带。</w:t>
      </w:r>
    </w:p>
    <w:p w14:paraId="7262D5AF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（三）投标报价</w:t>
      </w:r>
    </w:p>
    <w:p w14:paraId="54AC7F6D">
      <w:pPr>
        <w:spacing w:line="360" w:lineRule="auto"/>
        <w:ind w:firstLine="56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1.供应商进行报价时，按“开标一览表”规定的格式报出总价。</w:t>
      </w:r>
    </w:p>
    <w:p w14:paraId="78A16551">
      <w:pPr>
        <w:spacing w:line="360" w:lineRule="auto"/>
        <w:ind w:firstLine="56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2.投标报价不得有选择性报价和附有条件的报价，不得缺项、漏项、不得高于预算价，否则按无效投标处理。</w:t>
      </w:r>
    </w:p>
    <w:p w14:paraId="62B8C3C4">
      <w:pPr>
        <w:spacing w:line="360" w:lineRule="auto"/>
        <w:ind w:firstLine="56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3.对报价的计算错误按以下原则修正：</w:t>
      </w:r>
    </w:p>
    <w:p w14:paraId="653B3368">
      <w:pPr>
        <w:spacing w:line="360" w:lineRule="auto"/>
        <w:ind w:firstLine="56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3.1响应文件中开标一览表（报价表）内容与响应文件中响应内容不一致的，以开标一览表（报价表）为准；</w:t>
      </w:r>
    </w:p>
    <w:p w14:paraId="2B300AA1">
      <w:pPr>
        <w:spacing w:line="360" w:lineRule="auto"/>
        <w:ind w:firstLine="560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3.2大写金额和小写金额不一致的，以大写金额为准；</w:t>
      </w:r>
    </w:p>
    <w:p w14:paraId="71EA3F2C">
      <w:pPr>
        <w:spacing w:line="360" w:lineRule="auto"/>
        <w:ind w:firstLine="560"/>
        <w:rPr>
          <w:rFonts w:hint="eastAsia" w:ascii="SimSun" w:hAnsi="SimSun" w:eastAsia="SimSun" w:cs="SimSun"/>
          <w:sz w:val="32"/>
          <w:szCs w:val="32"/>
          <w:lang w:val="en-US" w:eastAsia="zh-CN"/>
        </w:rPr>
      </w:pPr>
      <w:r>
        <w:rPr>
          <w:rFonts w:hint="eastAsia" w:ascii="SimSun" w:hAnsi="SimSun" w:eastAsia="SimSun" w:cs="SimSun"/>
          <w:sz w:val="24"/>
        </w:rPr>
        <w:t>3.3单价金额之和与总价不符的，应以总价为准。</w:t>
      </w:r>
    </w:p>
    <w:p w14:paraId="6383D56C">
      <w:pPr>
        <w:pStyle w:val="2"/>
        <w:spacing w:before="0" w:after="0" w:line="240" w:lineRule="auto"/>
        <w:jc w:val="both"/>
        <w:rPr>
          <w:rFonts w:hint="eastAsia" w:ascii="SimSun" w:hAnsi="SimSun" w:eastAsia="SimSun" w:cs="SimSun"/>
          <w:sz w:val="32"/>
          <w:szCs w:val="32"/>
          <w:lang w:val="en-US" w:eastAsia="zh-CN"/>
        </w:rPr>
      </w:pPr>
    </w:p>
    <w:p w14:paraId="59F30FBF">
      <w:pPr>
        <w:pStyle w:val="2"/>
        <w:spacing w:before="0" w:after="0" w:line="240" w:lineRule="auto"/>
        <w:jc w:val="both"/>
        <w:rPr>
          <w:rFonts w:hint="eastAsia" w:ascii="SimSun" w:hAnsi="SimSun" w:eastAsia="SimSun" w:cs="SimSun"/>
          <w:sz w:val="32"/>
          <w:szCs w:val="32"/>
          <w:lang w:val="en-US" w:eastAsia="zh-CN"/>
        </w:rPr>
      </w:pPr>
    </w:p>
    <w:p w14:paraId="7E4EAE30">
      <w:pPr>
        <w:rPr>
          <w:rFonts w:hint="eastAsia"/>
          <w:lang w:val="en-US" w:eastAsia="zh-CN"/>
        </w:rPr>
      </w:pPr>
    </w:p>
    <w:p w14:paraId="14535263">
      <w:pPr>
        <w:pStyle w:val="2"/>
        <w:spacing w:before="0" w:after="0" w:line="240" w:lineRule="auto"/>
        <w:jc w:val="both"/>
      </w:pPr>
      <w:r>
        <w:rPr>
          <w:rFonts w:hint="eastAsia" w:ascii="SimSun" w:hAnsi="SimSun" w:eastAsia="SimSun" w:cs="SimSun"/>
          <w:sz w:val="32"/>
          <w:szCs w:val="32"/>
          <w:lang w:val="en-US" w:eastAsia="zh-CN"/>
        </w:rPr>
        <w:t>报名</w:t>
      </w:r>
      <w:r>
        <w:rPr>
          <w:rFonts w:hint="eastAsia" w:ascii="SimSun" w:hAnsi="SimSun" w:eastAsia="SimSun" w:cs="SimSun"/>
          <w:sz w:val="32"/>
          <w:szCs w:val="32"/>
        </w:rPr>
        <w:t>文件格式与要求</w:t>
      </w:r>
    </w:p>
    <w:p w14:paraId="5B8C6A38">
      <w:pPr>
        <w:numPr>
          <w:ilvl w:val="0"/>
          <w:numId w:val="1"/>
        </w:numPr>
        <w:spacing w:line="360" w:lineRule="auto"/>
        <w:rPr>
          <w:rFonts w:hint="eastAsia" w:ascii="SimSun" w:hAnsi="SimSun" w:eastAsia="SimSun"/>
          <w:color w:val="000000"/>
          <w:sz w:val="24"/>
        </w:rPr>
      </w:pPr>
      <w:r>
        <w:rPr>
          <w:rFonts w:hint="eastAsia" w:ascii="SimSun" w:hAnsi="SimSun" w:eastAsia="SimSun"/>
          <w:sz w:val="24"/>
          <w:lang w:val="zh-CN"/>
        </w:rPr>
        <w:t>报名人应按照以下格式与要求编制报名文件，</w:t>
      </w:r>
      <w:r>
        <w:rPr>
          <w:rFonts w:hint="eastAsia" w:ascii="SimSun" w:hAnsi="SimSun" w:eastAsia="SimSun"/>
          <w:b/>
          <w:bCs/>
          <w:sz w:val="24"/>
          <w:lang w:val="zh-CN"/>
        </w:rPr>
        <w:t>且应不少于目录中要求的内容。</w:t>
      </w:r>
    </w:p>
    <w:p w14:paraId="34D3C069">
      <w:pPr>
        <w:numPr>
          <w:ilvl w:val="0"/>
          <w:numId w:val="1"/>
        </w:numPr>
        <w:spacing w:line="360" w:lineRule="auto"/>
        <w:rPr>
          <w:rFonts w:hint="eastAsia" w:ascii="SimSun" w:hAnsi="SimSun" w:eastAsia="SimSun"/>
          <w:color w:val="000000"/>
          <w:sz w:val="24"/>
        </w:rPr>
      </w:pPr>
      <w:r>
        <w:rPr>
          <w:rFonts w:hint="eastAsia" w:ascii="SimSun" w:hAnsi="SimSun" w:eastAsia="SimSun"/>
          <w:color w:val="000000"/>
          <w:sz w:val="24"/>
        </w:rPr>
        <w:t>报名文件应按目录的顺序，编制报名文件。</w:t>
      </w:r>
    </w:p>
    <w:p w14:paraId="3A893C5C">
      <w:pPr>
        <w:numPr>
          <w:ilvl w:val="0"/>
          <w:numId w:val="1"/>
        </w:numPr>
        <w:spacing w:line="360" w:lineRule="auto"/>
        <w:rPr>
          <w:rFonts w:hint="eastAsia" w:ascii="SimSun" w:hAnsi="SimSun" w:eastAsia="SimSun"/>
          <w:color w:val="000000"/>
          <w:sz w:val="24"/>
        </w:rPr>
      </w:pPr>
      <w:r>
        <w:rPr>
          <w:rFonts w:hint="eastAsia" w:ascii="SimSun" w:hAnsi="SimSun" w:eastAsia="SimSun"/>
          <w:color w:val="000000"/>
          <w:sz w:val="24"/>
        </w:rPr>
        <w:t>报名文件统一使用A4规格打印，页码必须连续（不能打印的材料可手写页码），</w:t>
      </w:r>
      <w:r>
        <w:rPr>
          <w:rFonts w:hint="eastAsia" w:ascii="SimSun" w:hAnsi="SimSun" w:eastAsia="SimSun" w:cs="SimSun"/>
          <w:sz w:val="24"/>
        </w:rPr>
        <w:t>所有页面均需加盖公章</w:t>
      </w:r>
      <w:r>
        <w:rPr>
          <w:rFonts w:hint="eastAsia" w:ascii="SimSun" w:hAnsi="SimSun" w:eastAsia="SimSun"/>
          <w:color w:val="000000"/>
          <w:sz w:val="24"/>
        </w:rPr>
        <w:t>。报名文件装订应采用胶订方式牢固装订成册，不可插页抽页，不可采用活页纸装订。</w:t>
      </w:r>
    </w:p>
    <w:p w14:paraId="3DDD6273">
      <w:pPr>
        <w:numPr>
          <w:ilvl w:val="0"/>
          <w:numId w:val="1"/>
        </w:numPr>
        <w:spacing w:line="360" w:lineRule="auto"/>
        <w:rPr>
          <w:rFonts w:hint="eastAsia" w:ascii="SimSun" w:hAnsi="SimSun" w:eastAsia="SimSun"/>
          <w:color w:val="000000"/>
          <w:sz w:val="24"/>
        </w:rPr>
      </w:pPr>
      <w:r>
        <w:rPr>
          <w:rFonts w:hint="eastAsia" w:ascii="SimSun" w:hAnsi="SimSun" w:eastAsia="SimSun"/>
          <w:color w:val="000000"/>
          <w:sz w:val="24"/>
        </w:rPr>
        <w:t>报名材料的齐全程度，是医院确定最终选择的一个重要因素。</w:t>
      </w:r>
    </w:p>
    <w:p w14:paraId="7116A520">
      <w:pPr>
        <w:numPr>
          <w:ilvl w:val="0"/>
          <w:numId w:val="1"/>
        </w:numPr>
        <w:spacing w:line="360" w:lineRule="auto"/>
        <w:rPr>
          <w:rFonts w:hint="eastAsia" w:ascii="SimSun" w:hAnsi="SimSun" w:eastAsia="SimSun"/>
          <w:color w:val="000000"/>
          <w:sz w:val="24"/>
        </w:rPr>
      </w:pPr>
      <w:r>
        <w:rPr>
          <w:rFonts w:hint="eastAsia" w:ascii="SimSun" w:hAnsi="SimSun" w:eastAsia="SimSun"/>
          <w:color w:val="000000"/>
          <w:sz w:val="24"/>
        </w:rPr>
        <w:t>报名单位在报名文件中提供的所有资料必须真实有效，如若提供虚假材料将依法追究其法律责任。</w:t>
      </w:r>
    </w:p>
    <w:p w14:paraId="0CC9A42E"/>
    <w:p w14:paraId="2EAC2D63"/>
    <w:p w14:paraId="1E55FD0B"/>
    <w:p w14:paraId="63D94CCF"/>
    <w:p w14:paraId="22649BC9"/>
    <w:p w14:paraId="08B927CB"/>
    <w:p w14:paraId="42384BF2"/>
    <w:p w14:paraId="04C65B69"/>
    <w:p w14:paraId="48AD6C1D"/>
    <w:p w14:paraId="40196B61"/>
    <w:p w14:paraId="2A392FB9"/>
    <w:p w14:paraId="6EE88A9F"/>
    <w:p w14:paraId="6A1ADB5D">
      <w:pPr>
        <w:keepNext/>
        <w:keepLines/>
        <w:spacing w:line="360" w:lineRule="auto"/>
        <w:rPr>
          <w:rFonts w:hint="eastAsia" w:ascii="SimSun" w:hAnsi="SimSun" w:eastAsia="SimSun" w:cs="SimSun"/>
          <w:color w:val="000000"/>
        </w:rPr>
      </w:pPr>
      <w:bookmarkStart w:id="0" w:name="_Toc422403383"/>
    </w:p>
    <w:p w14:paraId="235E6451">
      <w:pPr>
        <w:keepNext/>
        <w:keepLines/>
        <w:spacing w:line="360" w:lineRule="auto"/>
        <w:rPr>
          <w:rFonts w:hint="eastAsia" w:ascii="SimSun" w:hAnsi="SimSun" w:eastAsia="SimSun" w:cs="SimSun"/>
          <w:color w:val="000000"/>
        </w:rPr>
      </w:pPr>
    </w:p>
    <w:p w14:paraId="773B2F9E">
      <w:pPr>
        <w:pStyle w:val="3"/>
        <w:rPr>
          <w:color w:val="000000"/>
        </w:rPr>
      </w:pPr>
    </w:p>
    <w:p w14:paraId="349EC971"/>
    <w:p w14:paraId="75BF2359">
      <w:pPr>
        <w:pStyle w:val="3"/>
        <w:rPr>
          <w:rFonts w:hint="eastAsia"/>
          <w:color w:val="000000"/>
        </w:rPr>
      </w:pPr>
    </w:p>
    <w:bookmarkEnd w:id="0"/>
    <w:p w14:paraId="62A8E5EA">
      <w:pPr>
        <w:textAlignment w:val="baseline"/>
        <w:rPr>
          <w:rFonts w:hint="eastAsia" w:ascii="SimSun" w:hAnsi="SimSun" w:cs="SimSun"/>
          <w:b/>
          <w:bCs/>
          <w:color w:val="000000"/>
          <w:sz w:val="36"/>
          <w:szCs w:val="36"/>
        </w:rPr>
      </w:pPr>
    </w:p>
    <w:p w14:paraId="5B77F187">
      <w:pPr>
        <w:textAlignment w:val="baseline"/>
        <w:rPr>
          <w:rFonts w:hint="eastAsia" w:ascii="SimSun" w:hAnsi="SimSun" w:cs="SimSun"/>
          <w:b/>
          <w:bCs/>
          <w:color w:val="000000"/>
          <w:sz w:val="36"/>
          <w:szCs w:val="36"/>
        </w:rPr>
      </w:pPr>
    </w:p>
    <w:p w14:paraId="3FDBEE96">
      <w:pPr>
        <w:textAlignment w:val="baseline"/>
        <w:rPr>
          <w:rFonts w:hint="eastAsia" w:ascii="SimSun" w:hAnsi="SimSun" w:cs="SimSun"/>
          <w:b/>
          <w:bCs/>
          <w:color w:val="000000"/>
          <w:sz w:val="36"/>
          <w:szCs w:val="36"/>
        </w:rPr>
      </w:pPr>
    </w:p>
    <w:p w14:paraId="4E20B06D">
      <w:pPr>
        <w:textAlignment w:val="baseline"/>
        <w:rPr>
          <w:rFonts w:hint="eastAsia" w:ascii="SimSun" w:hAnsi="SimSun"/>
          <w:b/>
          <w:bCs/>
          <w:color w:val="000000"/>
          <w:sz w:val="36"/>
          <w:szCs w:val="36"/>
        </w:rPr>
      </w:pPr>
      <w:r>
        <w:rPr>
          <w:rFonts w:hint="eastAsia" w:ascii="SimSun" w:hAnsi="SimSun" w:cs="SimSun"/>
          <w:b/>
          <w:bCs/>
          <w:color w:val="000000"/>
          <w:sz w:val="36"/>
          <w:szCs w:val="36"/>
        </w:rPr>
        <w:t>鄂尔多斯市中心医院院内采购项目投标文件</w:t>
      </w:r>
    </w:p>
    <w:p w14:paraId="571D182B">
      <w:pPr>
        <w:rPr>
          <w:rFonts w:hint="eastAsia" w:ascii="SimSun" w:hAnsi="SimSun"/>
          <w:b/>
          <w:bCs/>
          <w:color w:val="000000"/>
          <w:sz w:val="36"/>
          <w:szCs w:val="36"/>
        </w:rPr>
      </w:pPr>
      <w:r>
        <w:rPr>
          <w:rFonts w:hint="eastAsia" w:ascii="SimSun" w:hAnsi="SimSun" w:cs="SimSun"/>
          <w:b/>
          <w:bCs/>
          <w:color w:val="000000"/>
          <w:sz w:val="36"/>
          <w:szCs w:val="36"/>
        </w:rPr>
        <w:t xml:space="preserve">          </w:t>
      </w:r>
    </w:p>
    <w:p w14:paraId="123509E8">
      <w:pPr>
        <w:ind w:firstLine="1767" w:firstLineChars="400"/>
        <w:rPr>
          <w:rFonts w:hint="eastAsia" w:ascii="SimSun" w:hAnsi="SimSun"/>
          <w:b/>
          <w:bCs/>
          <w:color w:val="000000"/>
          <w:sz w:val="44"/>
          <w:szCs w:val="44"/>
        </w:rPr>
      </w:pPr>
    </w:p>
    <w:p w14:paraId="17C9CC6B">
      <w:pPr>
        <w:jc w:val="center"/>
        <w:rPr>
          <w:rFonts w:hint="eastAsia" w:ascii="SimSun" w:hAnsi="SimSun" w:cs="SimSun"/>
          <w:b/>
          <w:bCs/>
          <w:color w:val="000000"/>
          <w:sz w:val="72"/>
          <w:szCs w:val="72"/>
        </w:rPr>
      </w:pPr>
      <w:r>
        <w:rPr>
          <w:rFonts w:hint="eastAsia" w:ascii="SimSun" w:hAnsi="SimSun" w:cs="SimSun"/>
          <w:b/>
          <w:bCs/>
          <w:color w:val="000000"/>
          <w:sz w:val="72"/>
          <w:szCs w:val="72"/>
        </w:rPr>
        <w:t>投标</w:t>
      </w:r>
      <w:r>
        <w:rPr>
          <w:rFonts w:ascii="SimSun" w:hAnsi="SimSun" w:cs="SimSun"/>
          <w:b/>
          <w:bCs/>
          <w:color w:val="000000"/>
          <w:sz w:val="72"/>
          <w:szCs w:val="72"/>
        </w:rPr>
        <w:t>货物名称</w:t>
      </w:r>
    </w:p>
    <w:p w14:paraId="33B3F51F">
      <w:pPr>
        <w:jc w:val="center"/>
        <w:rPr>
          <w:rFonts w:hint="eastAsia" w:ascii="SimSun" w:hAnsi="SimSun" w:cs="SimSun"/>
          <w:b/>
          <w:bCs/>
          <w:color w:val="000000"/>
          <w:sz w:val="72"/>
          <w:szCs w:val="72"/>
        </w:rPr>
      </w:pPr>
      <w:r>
        <w:rPr>
          <w:rFonts w:hint="eastAsia" w:ascii="SimSun" w:hAnsi="SimSun" w:cs="SimSun"/>
          <w:b/>
          <w:bCs/>
          <w:color w:val="000000"/>
          <w:sz w:val="72"/>
          <w:szCs w:val="72"/>
        </w:rPr>
        <w:t>（正本/副本）</w:t>
      </w:r>
    </w:p>
    <w:p w14:paraId="19CF6E58">
      <w:pPr>
        <w:ind w:firstLine="1767" w:firstLineChars="400"/>
        <w:rPr>
          <w:rFonts w:hint="eastAsia" w:ascii="SimSun" w:hAnsi="SimSun"/>
          <w:b/>
          <w:bCs/>
          <w:color w:val="000000"/>
          <w:sz w:val="44"/>
          <w:szCs w:val="44"/>
        </w:rPr>
      </w:pPr>
    </w:p>
    <w:p w14:paraId="45C8F5C4">
      <w:pPr>
        <w:ind w:firstLine="1767" w:firstLineChars="400"/>
        <w:rPr>
          <w:rFonts w:hint="eastAsia" w:ascii="SimSun" w:hAnsi="SimSun"/>
          <w:b/>
          <w:bCs/>
          <w:color w:val="000000"/>
          <w:sz w:val="44"/>
          <w:szCs w:val="44"/>
        </w:rPr>
      </w:pPr>
    </w:p>
    <w:p w14:paraId="49894B33">
      <w:pPr>
        <w:ind w:firstLine="1767" w:firstLineChars="400"/>
        <w:rPr>
          <w:rFonts w:hint="eastAsia" w:ascii="SimSun" w:hAnsi="SimSun"/>
          <w:b/>
          <w:bCs/>
          <w:color w:val="000000"/>
          <w:sz w:val="44"/>
          <w:szCs w:val="44"/>
        </w:rPr>
      </w:pPr>
    </w:p>
    <w:p w14:paraId="3316CC0E">
      <w:pPr>
        <w:ind w:firstLine="1767" w:firstLineChars="400"/>
        <w:rPr>
          <w:rFonts w:hint="eastAsia" w:ascii="SimSun" w:hAnsi="SimSun"/>
          <w:b/>
          <w:bCs/>
          <w:color w:val="000000"/>
          <w:sz w:val="44"/>
          <w:szCs w:val="44"/>
        </w:rPr>
      </w:pPr>
    </w:p>
    <w:p w14:paraId="0C9EF77A">
      <w:pPr>
        <w:ind w:firstLine="1205" w:firstLineChars="400"/>
        <w:rPr>
          <w:rFonts w:hint="eastAsia" w:ascii="SimSun" w:hAnsi="SimSun" w:cs="SimSun"/>
          <w:b/>
          <w:bCs/>
          <w:color w:val="000000"/>
          <w:sz w:val="30"/>
          <w:szCs w:val="30"/>
        </w:rPr>
      </w:pPr>
      <w:r>
        <w:rPr>
          <w:rFonts w:hint="eastAsia" w:ascii="SimSun" w:hAnsi="SimSun" w:cs="SimSun"/>
          <w:b/>
          <w:bCs/>
          <w:color w:val="000000"/>
          <w:sz w:val="30"/>
          <w:szCs w:val="30"/>
        </w:rPr>
        <w:t>报名单位：</w:t>
      </w:r>
    </w:p>
    <w:p w14:paraId="4988B440">
      <w:pPr>
        <w:ind w:firstLine="1205" w:firstLineChars="400"/>
        <w:rPr>
          <w:rFonts w:hint="eastAsia" w:ascii="SimSun" w:hAnsi="SimSun" w:cs="SimSun"/>
          <w:b/>
          <w:bCs/>
          <w:color w:val="000000"/>
          <w:sz w:val="30"/>
          <w:szCs w:val="30"/>
        </w:rPr>
      </w:pPr>
      <w:r>
        <w:rPr>
          <w:rFonts w:hint="eastAsia" w:ascii="SimSun" w:hAnsi="SimSun" w:cs="SimSun"/>
          <w:b/>
          <w:bCs/>
          <w:color w:val="000000"/>
          <w:sz w:val="30"/>
          <w:szCs w:val="30"/>
        </w:rPr>
        <w:t>联系人:</w:t>
      </w:r>
    </w:p>
    <w:p w14:paraId="1C77C62E">
      <w:pPr>
        <w:ind w:firstLine="1205" w:firstLineChars="400"/>
        <w:rPr>
          <w:rFonts w:hint="eastAsia" w:ascii="SimSun" w:hAnsi="SimSun" w:cs="SimSun"/>
          <w:b/>
          <w:bCs/>
          <w:color w:val="000000"/>
          <w:sz w:val="30"/>
          <w:szCs w:val="30"/>
        </w:rPr>
      </w:pPr>
      <w:r>
        <w:rPr>
          <w:rFonts w:hint="eastAsia" w:ascii="SimSun" w:hAnsi="SimSun" w:cs="SimSun"/>
          <w:b/>
          <w:bCs/>
          <w:color w:val="000000"/>
          <w:sz w:val="30"/>
          <w:szCs w:val="30"/>
        </w:rPr>
        <w:t>联系电话:</w:t>
      </w:r>
    </w:p>
    <w:p w14:paraId="39FA9EC4">
      <w:pPr>
        <w:ind w:firstLine="1205" w:firstLineChars="400"/>
        <w:rPr>
          <w:rFonts w:hint="eastAsia" w:ascii="SimSun" w:hAnsi="SimSun" w:cs="SimSun"/>
          <w:b/>
          <w:bCs/>
          <w:color w:val="000000"/>
          <w:sz w:val="30"/>
          <w:szCs w:val="30"/>
        </w:rPr>
      </w:pPr>
      <w:r>
        <w:rPr>
          <w:rFonts w:hint="eastAsia" w:ascii="SimSun" w:hAnsi="SimSun" w:cs="SimSun"/>
          <w:b/>
          <w:bCs/>
          <w:color w:val="000000"/>
          <w:sz w:val="30"/>
          <w:szCs w:val="30"/>
        </w:rPr>
        <w:t>年   月   日</w:t>
      </w:r>
    </w:p>
    <w:p w14:paraId="5EA986B0">
      <w:pPr>
        <w:spacing w:line="360" w:lineRule="auto"/>
        <w:jc w:val="center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 xml:space="preserve"> </w:t>
      </w:r>
    </w:p>
    <w:p w14:paraId="28A104B3">
      <w:pPr>
        <w:spacing w:line="360" w:lineRule="auto"/>
        <w:jc w:val="center"/>
        <w:rPr>
          <w:rFonts w:hint="eastAsia" w:ascii="SimSun" w:hAnsi="SimSun" w:eastAsia="SimSun" w:cs="SimSun"/>
          <w:color w:val="000000"/>
          <w:sz w:val="32"/>
          <w:szCs w:val="32"/>
        </w:rPr>
      </w:pPr>
    </w:p>
    <w:p w14:paraId="443E1D0C">
      <w:pPr>
        <w:spacing w:line="360" w:lineRule="auto"/>
        <w:jc w:val="center"/>
        <w:rPr>
          <w:rFonts w:hint="eastAsia" w:ascii="SimSun" w:hAnsi="SimSun" w:eastAsia="SimSun" w:cs="SimSun"/>
          <w:color w:val="000000"/>
          <w:sz w:val="32"/>
          <w:szCs w:val="32"/>
        </w:rPr>
      </w:pPr>
    </w:p>
    <w:p w14:paraId="1DED1CEB">
      <w:pPr>
        <w:pStyle w:val="17"/>
        <w:rPr>
          <w:rFonts w:hint="eastAsia" w:eastAsia="SimSun" w:cs="SimSun"/>
          <w:kern w:val="2"/>
          <w:sz w:val="32"/>
          <w:szCs w:val="32"/>
        </w:rPr>
      </w:pPr>
    </w:p>
    <w:p w14:paraId="2C7B28C2"/>
    <w:p w14:paraId="15355D57"/>
    <w:p w14:paraId="2A70A3E2"/>
    <w:p w14:paraId="4A038952"/>
    <w:p w14:paraId="24812103"/>
    <w:p w14:paraId="55A9AE9F"/>
    <w:p w14:paraId="0BD75599">
      <w:pPr>
        <w:pStyle w:val="17"/>
        <w:rPr>
          <w:rFonts w:hint="eastAsia"/>
        </w:rPr>
      </w:pPr>
    </w:p>
    <w:p w14:paraId="5EFB8E1F">
      <w:pPr>
        <w:spacing w:line="360" w:lineRule="auto"/>
        <w:jc w:val="center"/>
        <w:rPr>
          <w:rFonts w:hint="eastAsia" w:ascii="SimSun" w:hAnsi="SimSun" w:eastAsia="SimSun" w:cs="SimSun"/>
          <w:color w:val="000000"/>
          <w:sz w:val="32"/>
          <w:szCs w:val="32"/>
        </w:rPr>
      </w:pPr>
      <w:r>
        <w:rPr>
          <w:rFonts w:hint="eastAsia" w:ascii="SimSun" w:hAnsi="SimSun" w:eastAsia="SimSun" w:cs="SimSun"/>
          <w:color w:val="000000"/>
          <w:sz w:val="32"/>
          <w:szCs w:val="32"/>
        </w:rPr>
        <w:t>目录</w:t>
      </w:r>
    </w:p>
    <w:p w14:paraId="7388164C">
      <w:pPr>
        <w:spacing w:line="360" w:lineRule="auto"/>
        <w:rPr>
          <w:rFonts w:hint="eastAsia" w:ascii="SimHei" w:hAnsi="SimHei" w:eastAsia="SimHei" w:cs="SimHei"/>
          <w:color w:val="000000"/>
          <w:sz w:val="32"/>
          <w:szCs w:val="32"/>
        </w:rPr>
      </w:pPr>
    </w:p>
    <w:p w14:paraId="46CC560C">
      <w:pPr>
        <w:spacing w:line="360" w:lineRule="auto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color w:val="000000"/>
          <w:sz w:val="24"/>
        </w:rPr>
        <w:t>一、</w:t>
      </w:r>
      <w:r>
        <w:rPr>
          <w:rFonts w:hint="eastAsia" w:ascii="SimSun" w:hAnsi="SimSun" w:eastAsia="SimSun" w:cs="SimSun"/>
          <w:sz w:val="24"/>
          <w:lang w:val="en-US" w:eastAsia="zh-CN"/>
        </w:rPr>
        <w:t>报名</w:t>
      </w:r>
      <w:r>
        <w:rPr>
          <w:rFonts w:hint="eastAsia" w:ascii="SimSun" w:hAnsi="SimSun" w:eastAsia="SimSun" w:cs="SimSun"/>
          <w:sz w:val="24"/>
        </w:rPr>
        <w:t>承诺书.......................................................</w:t>
      </w:r>
    </w:p>
    <w:p w14:paraId="280DEEB1">
      <w:pPr>
        <w:spacing w:line="360" w:lineRule="auto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二、</w:t>
      </w:r>
      <w:r>
        <w:rPr>
          <w:rFonts w:hint="eastAsia" w:ascii="SimSun" w:hAnsi="SimSun" w:eastAsia="SimSun" w:cs="SimSun"/>
          <w:sz w:val="24"/>
          <w:lang w:val="en-US" w:eastAsia="zh-CN"/>
        </w:rPr>
        <w:t>项目</w:t>
      </w:r>
      <w:r>
        <w:rPr>
          <w:rFonts w:hint="eastAsia" w:ascii="SimSun" w:hAnsi="SimSun" w:eastAsia="SimSun" w:cs="SimSun"/>
          <w:sz w:val="24"/>
        </w:rPr>
        <w:t>一览表.......................................................</w:t>
      </w:r>
    </w:p>
    <w:p w14:paraId="398AB818">
      <w:pPr>
        <w:spacing w:line="360" w:lineRule="auto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三、报名产品详细情况表...............................................</w:t>
      </w:r>
    </w:p>
    <w:p w14:paraId="19C5489D">
      <w:pPr>
        <w:spacing w:line="360" w:lineRule="auto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四、法定代表人身份证明...............................................</w:t>
      </w:r>
    </w:p>
    <w:p w14:paraId="407F64FC">
      <w:pPr>
        <w:spacing w:line="360" w:lineRule="auto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五、授权委托书.......................................................</w:t>
      </w:r>
    </w:p>
    <w:p w14:paraId="7251E8FE">
      <w:pPr>
        <w:spacing w:line="360" w:lineRule="auto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六、投标人基本情况表.................................................</w:t>
      </w:r>
    </w:p>
    <w:p w14:paraId="4B64431F">
      <w:pPr>
        <w:spacing w:line="360" w:lineRule="auto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七、主要商务要求承书 .................................................</w:t>
      </w:r>
    </w:p>
    <w:p w14:paraId="606FD700">
      <w:pPr>
        <w:spacing w:line="360" w:lineRule="auto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 xml:space="preserve">八、提供具有良好的商业信誉和健全的财务会计制度的证明材料............. </w:t>
      </w:r>
    </w:p>
    <w:p w14:paraId="3D97F391">
      <w:pPr>
        <w:spacing w:line="360" w:lineRule="auto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九、提供依法缴纳税收和社会保障资金的良好记录........................ .</w:t>
      </w:r>
    </w:p>
    <w:p w14:paraId="0967CFFB">
      <w:pPr>
        <w:spacing w:line="360" w:lineRule="auto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十、参加政府采购前三年内在经营活动中无重大违法记录书面声明...........</w:t>
      </w:r>
    </w:p>
    <w:p w14:paraId="6EA27C8A">
      <w:pPr>
        <w:spacing w:line="360" w:lineRule="auto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十一、</w:t>
      </w:r>
      <w:r>
        <w:rPr>
          <w:rFonts w:ascii="SimSun" w:hAnsi="SimSun" w:eastAsia="SimSun" w:cs="SimSun"/>
          <w:sz w:val="24"/>
        </w:rPr>
        <w:t>具有履行合同所必须的设备和专业技术能力的声明....................</w:t>
      </w:r>
    </w:p>
    <w:p w14:paraId="6A90A85A">
      <w:pPr>
        <w:spacing w:line="360" w:lineRule="auto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十二、技术标准响应表.................................................</w:t>
      </w:r>
    </w:p>
    <w:p w14:paraId="4A976607">
      <w:pPr>
        <w:spacing w:line="360" w:lineRule="auto"/>
        <w:rPr>
          <w:rFonts w:hint="eastAsia" w:ascii="SimSun" w:hAnsi="SimSun" w:eastAsia="SimSun" w:cs="SimSun"/>
          <w:color w:val="000000"/>
          <w:sz w:val="24"/>
        </w:rPr>
      </w:pPr>
      <w:r>
        <w:rPr>
          <w:rFonts w:hint="eastAsia" w:ascii="SimSun" w:hAnsi="SimSun" w:eastAsia="SimSun" w:cs="SimSun"/>
          <w:sz w:val="24"/>
        </w:rPr>
        <w:t>十三、业绩...........................</w:t>
      </w:r>
      <w:r>
        <w:rPr>
          <w:rFonts w:hint="eastAsia" w:ascii="SimSun" w:hAnsi="SimSun" w:eastAsia="SimSun" w:cs="SimSun"/>
          <w:color w:val="000000"/>
          <w:sz w:val="24"/>
        </w:rPr>
        <w:t>................................</w:t>
      </w:r>
    </w:p>
    <w:p w14:paraId="2D31F283">
      <w:pPr>
        <w:spacing w:line="360" w:lineRule="auto"/>
        <w:rPr>
          <w:rFonts w:hint="eastAsia" w:ascii="SimSun" w:hAnsi="SimSun" w:eastAsia="SimSun" w:cs="SimSun"/>
          <w:color w:val="000000"/>
          <w:sz w:val="24"/>
        </w:rPr>
      </w:pPr>
      <w:r>
        <w:rPr>
          <w:rFonts w:hint="eastAsia" w:ascii="SimSun" w:hAnsi="SimSun" w:eastAsia="SimSun" w:cs="SimSun"/>
          <w:sz w:val="24"/>
        </w:rPr>
        <w:t>十四、服务方案.......................</w:t>
      </w:r>
      <w:r>
        <w:rPr>
          <w:rFonts w:hint="eastAsia" w:ascii="SimSun" w:hAnsi="SimSun" w:eastAsia="SimSun" w:cs="SimSun"/>
          <w:color w:val="000000"/>
          <w:sz w:val="24"/>
        </w:rPr>
        <w:t>................................</w:t>
      </w:r>
    </w:p>
    <w:p w14:paraId="70314881">
      <w:pPr>
        <w:spacing w:line="360" w:lineRule="auto"/>
        <w:rPr>
          <w:rFonts w:hint="eastAsia" w:ascii="SimSun" w:hAnsi="SimSun" w:eastAsia="SimSun" w:cs="SimSun"/>
          <w:color w:val="000000"/>
          <w:sz w:val="24"/>
        </w:rPr>
      </w:pPr>
      <w:r>
        <w:rPr>
          <w:rFonts w:hint="eastAsia" w:ascii="SimSun" w:hAnsi="SimSun" w:eastAsia="SimSun" w:cs="SimSun"/>
          <w:sz w:val="24"/>
        </w:rPr>
        <w:t>十五、其他...........................</w:t>
      </w:r>
      <w:r>
        <w:rPr>
          <w:rFonts w:hint="eastAsia" w:ascii="SimSun" w:hAnsi="SimSun" w:eastAsia="SimSun" w:cs="SimSun"/>
          <w:color w:val="000000"/>
          <w:sz w:val="24"/>
        </w:rPr>
        <w:t>................................</w:t>
      </w:r>
    </w:p>
    <w:p w14:paraId="2DB7708E">
      <w:pPr>
        <w:spacing w:line="360" w:lineRule="auto"/>
        <w:rPr>
          <w:rFonts w:hint="eastAsia" w:ascii="SimSun" w:hAnsi="SimSun" w:eastAsia="SimSun" w:cs="SimSun"/>
          <w:color w:val="000000"/>
          <w:sz w:val="24"/>
        </w:rPr>
      </w:pPr>
    </w:p>
    <w:p w14:paraId="7165BC71">
      <w:pPr>
        <w:spacing w:line="360" w:lineRule="auto"/>
        <w:rPr>
          <w:rFonts w:hint="eastAsia" w:ascii="SimSun" w:hAnsi="SimSun" w:eastAsia="SimSun" w:cs="SimSun"/>
          <w:color w:val="000000"/>
          <w:sz w:val="24"/>
        </w:rPr>
      </w:pPr>
    </w:p>
    <w:p w14:paraId="66FB387B">
      <w:pPr>
        <w:tabs>
          <w:tab w:val="left" w:pos="1236"/>
        </w:tabs>
        <w:spacing w:line="360" w:lineRule="auto"/>
        <w:rPr>
          <w:rFonts w:hint="eastAsia" w:ascii="SimSun" w:hAnsi="SimSun" w:eastAsia="SimSun" w:cs="SimSun"/>
          <w:b/>
          <w:bCs/>
          <w:sz w:val="36"/>
          <w:szCs w:val="36"/>
        </w:rPr>
      </w:pPr>
    </w:p>
    <w:p w14:paraId="4EB2A338">
      <w:pPr>
        <w:tabs>
          <w:tab w:val="left" w:pos="1236"/>
        </w:tabs>
        <w:spacing w:line="360" w:lineRule="auto"/>
        <w:jc w:val="center"/>
        <w:rPr>
          <w:rFonts w:hint="eastAsia" w:ascii="SimSun" w:hAnsi="SimSun" w:eastAsia="SimSun" w:cs="SimSun"/>
          <w:b/>
          <w:bCs/>
          <w:sz w:val="36"/>
          <w:szCs w:val="36"/>
        </w:rPr>
      </w:pPr>
    </w:p>
    <w:p w14:paraId="362C81B2">
      <w:pPr>
        <w:tabs>
          <w:tab w:val="left" w:pos="1236"/>
        </w:tabs>
        <w:spacing w:line="360" w:lineRule="auto"/>
        <w:jc w:val="center"/>
        <w:rPr>
          <w:rFonts w:hint="eastAsia" w:ascii="SimSun" w:hAnsi="SimSun" w:eastAsia="SimSun" w:cs="SimSun"/>
          <w:b/>
          <w:bCs/>
          <w:sz w:val="36"/>
          <w:szCs w:val="36"/>
        </w:rPr>
      </w:pPr>
    </w:p>
    <w:p w14:paraId="64786826">
      <w:pPr>
        <w:tabs>
          <w:tab w:val="left" w:pos="1236"/>
        </w:tabs>
        <w:spacing w:line="360" w:lineRule="auto"/>
        <w:jc w:val="center"/>
        <w:rPr>
          <w:rFonts w:hint="eastAsia" w:ascii="SimSun" w:hAnsi="SimSun" w:eastAsia="SimSun" w:cs="SimSun"/>
          <w:b/>
          <w:bCs/>
          <w:sz w:val="36"/>
          <w:szCs w:val="36"/>
        </w:rPr>
      </w:pPr>
    </w:p>
    <w:p w14:paraId="7A405584">
      <w:pPr>
        <w:tabs>
          <w:tab w:val="left" w:pos="1236"/>
        </w:tabs>
        <w:spacing w:line="360" w:lineRule="auto"/>
        <w:jc w:val="center"/>
        <w:rPr>
          <w:rFonts w:hint="eastAsia" w:ascii="SimSun" w:hAnsi="SimSun" w:eastAsia="SimSun" w:cs="SimSun"/>
          <w:b/>
          <w:bCs/>
          <w:sz w:val="36"/>
          <w:szCs w:val="36"/>
        </w:rPr>
      </w:pPr>
    </w:p>
    <w:p w14:paraId="111D8F62">
      <w:pPr>
        <w:pStyle w:val="11"/>
      </w:pPr>
    </w:p>
    <w:p w14:paraId="361261C4">
      <w:pPr>
        <w:tabs>
          <w:tab w:val="left" w:pos="1236"/>
        </w:tabs>
        <w:spacing w:line="360" w:lineRule="auto"/>
        <w:rPr>
          <w:rFonts w:hint="eastAsia" w:ascii="SimSun" w:hAnsi="SimSun" w:eastAsia="SimSun" w:cs="SimSun"/>
          <w:b/>
          <w:bCs/>
          <w:sz w:val="36"/>
          <w:szCs w:val="36"/>
        </w:rPr>
      </w:pPr>
    </w:p>
    <w:p w14:paraId="7A3D7AC2">
      <w:pPr>
        <w:tabs>
          <w:tab w:val="left" w:pos="1236"/>
        </w:tabs>
        <w:spacing w:line="360" w:lineRule="auto"/>
        <w:jc w:val="center"/>
        <w:rPr>
          <w:rFonts w:hint="eastAsia" w:ascii="SimSun" w:hAnsi="SimSun" w:eastAsia="SimSun" w:cs="SimSun"/>
          <w:b/>
          <w:bCs/>
          <w:sz w:val="36"/>
          <w:szCs w:val="36"/>
        </w:rPr>
      </w:pPr>
      <w:r>
        <w:rPr>
          <w:rFonts w:hint="eastAsia" w:ascii="SimSun" w:hAnsi="SimSun" w:eastAsia="SimSun" w:cs="SimSun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SimSun" w:hAnsi="SimSun" w:eastAsia="SimSun" w:cs="SimSun"/>
          <w:b/>
          <w:bCs/>
          <w:sz w:val="36"/>
          <w:szCs w:val="36"/>
        </w:rPr>
        <w:t>承诺书</w:t>
      </w:r>
    </w:p>
    <w:p w14:paraId="239B6D86">
      <w:pPr>
        <w:tabs>
          <w:tab w:val="left" w:pos="1236"/>
        </w:tabs>
        <w:spacing w:line="560" w:lineRule="exact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致：鄂尔多斯市中心医院</w:t>
      </w:r>
    </w:p>
    <w:p w14:paraId="1CC569B3">
      <w:pPr>
        <w:tabs>
          <w:tab w:val="left" w:pos="1236"/>
        </w:tabs>
        <w:spacing w:line="560" w:lineRule="exact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本投标人已详细阅读了</w:t>
      </w:r>
      <w:r>
        <w:rPr>
          <w:rFonts w:hint="eastAsia" w:ascii="SimSun" w:hAnsi="SimSun" w:eastAsia="SimSun" w:cs="SimSun"/>
          <w:sz w:val="24"/>
          <w:u w:val="single"/>
        </w:rPr>
        <w:t xml:space="preserve">                   </w:t>
      </w:r>
      <w:r>
        <w:rPr>
          <w:rFonts w:hint="eastAsia" w:ascii="SimSun" w:hAnsi="SimSun" w:eastAsia="SimSun" w:cs="SimSun"/>
          <w:sz w:val="24"/>
        </w:rPr>
        <w:t>项目公告及供应商须知等内容，自愿参加上述项目投标，现就有关事项向招标人郑重承诺如下：</w:t>
      </w:r>
    </w:p>
    <w:p w14:paraId="5C74BE75">
      <w:pPr>
        <w:tabs>
          <w:tab w:val="left" w:pos="1236"/>
        </w:tabs>
        <w:spacing w:line="560" w:lineRule="exact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1、自愿遵守有关政府采购、招标投标的法律法规规定，自觉维护市场秩序。如有违反，无条件接受相关部门的处罚；</w:t>
      </w:r>
    </w:p>
    <w:p w14:paraId="05BB84D2">
      <w:pPr>
        <w:tabs>
          <w:tab w:val="left" w:pos="1236"/>
        </w:tabs>
        <w:spacing w:line="560" w:lineRule="exact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2、我方在此声明，本次招标投标活动中申报的所有资料都是真实、准确完整的，如发现提供虚假资料，或与事实不符而导致投标无效，甚至造成任何法律和经济职责，完全由我方负责；</w:t>
      </w:r>
    </w:p>
    <w:p w14:paraId="05E31880">
      <w:pPr>
        <w:tabs>
          <w:tab w:val="left" w:pos="1236"/>
        </w:tabs>
        <w:spacing w:line="560" w:lineRule="exact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3、我方在本次投标活动中绝无资质挂靠、串标、围标情形，若经贵方查出，立即取消我方投标资格并承担响应的法律职责；</w:t>
      </w:r>
    </w:p>
    <w:p w14:paraId="742FA06B">
      <w:pPr>
        <w:tabs>
          <w:tab w:val="left" w:pos="1236"/>
        </w:tabs>
        <w:spacing w:line="560" w:lineRule="exact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4、我方承诺在中标后不将招标项目转包、分包。否则，同意被取消中标资格，并愿意承担任何处罚。</w:t>
      </w:r>
    </w:p>
    <w:p w14:paraId="622A125E">
      <w:pPr>
        <w:tabs>
          <w:tab w:val="left" w:pos="1236"/>
        </w:tabs>
        <w:spacing w:line="560" w:lineRule="exact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5、我方服从招标文件规定的时间安排，遵守招标有关会议现场纪律。否则，同意被废除投标资格并理解处罚。</w:t>
      </w:r>
    </w:p>
    <w:p w14:paraId="030F96C4">
      <w:pPr>
        <w:tabs>
          <w:tab w:val="left" w:pos="1236"/>
        </w:tabs>
        <w:spacing w:line="560" w:lineRule="exact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6、保证投标文件不存在低于成本的恶意报价行为，也不存在恶意抬高报价行为。</w:t>
      </w:r>
    </w:p>
    <w:p w14:paraId="08177EED">
      <w:pPr>
        <w:tabs>
          <w:tab w:val="left" w:pos="1236"/>
        </w:tabs>
        <w:spacing w:line="560" w:lineRule="exact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7.我方一旦中标，将按规定及时与贵单位签订合同。</w:t>
      </w:r>
    </w:p>
    <w:p w14:paraId="086CF38A">
      <w:pPr>
        <w:tabs>
          <w:tab w:val="left" w:pos="1236"/>
        </w:tabs>
        <w:spacing w:line="360" w:lineRule="auto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</w:p>
    <w:p w14:paraId="56C7AA65">
      <w:pPr>
        <w:tabs>
          <w:tab w:val="left" w:pos="1236"/>
        </w:tabs>
        <w:spacing w:line="360" w:lineRule="auto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投标人名称：(盖公章)</w:t>
      </w:r>
    </w:p>
    <w:p w14:paraId="44E0DB42">
      <w:pPr>
        <w:tabs>
          <w:tab w:val="left" w:pos="1236"/>
        </w:tabs>
        <w:spacing w:line="360" w:lineRule="auto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</w:p>
    <w:p w14:paraId="01483B83">
      <w:pPr>
        <w:tabs>
          <w:tab w:val="left" w:pos="1236"/>
        </w:tabs>
        <w:spacing w:line="360" w:lineRule="auto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法定代表人(或授权代理人)：(签字)</w:t>
      </w:r>
    </w:p>
    <w:p w14:paraId="4B1FBD79">
      <w:pPr>
        <w:tabs>
          <w:tab w:val="left" w:pos="1236"/>
        </w:tabs>
        <w:spacing w:line="360" w:lineRule="auto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</w:p>
    <w:p w14:paraId="1BB49D3B">
      <w:pPr>
        <w:tabs>
          <w:tab w:val="left" w:pos="1236"/>
        </w:tabs>
        <w:spacing w:line="360" w:lineRule="auto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日期：   年    月    日</w:t>
      </w:r>
    </w:p>
    <w:p w14:paraId="7B00B04E">
      <w:pPr>
        <w:tabs>
          <w:tab w:val="left" w:pos="1236"/>
        </w:tabs>
        <w:spacing w:line="360" w:lineRule="auto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</w:p>
    <w:p w14:paraId="6478924D">
      <w:pPr>
        <w:tabs>
          <w:tab w:val="left" w:pos="1236"/>
        </w:tabs>
        <w:spacing w:line="360" w:lineRule="auto"/>
        <w:ind w:firstLine="480" w:firstLineChars="200"/>
        <w:jc w:val="left"/>
        <w:rPr>
          <w:rFonts w:hint="eastAsia" w:ascii="SimSun" w:hAnsi="SimSun" w:eastAsia="SimSun" w:cs="SimSun"/>
          <w:sz w:val="24"/>
        </w:rPr>
      </w:pPr>
    </w:p>
    <w:p w14:paraId="00917875">
      <w:pPr>
        <w:numPr>
          <w:ilvl w:val="0"/>
          <w:numId w:val="2"/>
        </w:numPr>
        <w:spacing w:line="360" w:lineRule="auto"/>
        <w:rPr>
          <w:rFonts w:hint="eastAsia" w:ascii="SimHei" w:hAnsi="SimHei" w:eastAsia="SimHei" w:cs="SimHei"/>
          <w:color w:val="000000"/>
          <w:sz w:val="32"/>
          <w:szCs w:val="32"/>
        </w:rPr>
      </w:pPr>
      <w:r>
        <w:rPr>
          <w:rFonts w:hint="eastAsia" w:ascii="SimHei" w:hAnsi="SimHei" w:eastAsia="SimHei" w:cs="SimHei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SimHei" w:hAnsi="SimHei" w:eastAsia="SimHei" w:cs="SimHei"/>
          <w:color w:val="000000"/>
          <w:sz w:val="32"/>
          <w:szCs w:val="32"/>
        </w:rPr>
        <w:t>一览表</w:t>
      </w:r>
    </w:p>
    <w:p w14:paraId="67C6C3DE">
      <w:pPr>
        <w:spacing w:line="360" w:lineRule="auto"/>
        <w:jc w:val="center"/>
        <w:rPr>
          <w:rFonts w:hint="eastAsia" w:ascii="SimSun" w:hAnsi="SimSun" w:eastAsia="SimSun" w:cs="SimSun"/>
          <w:color w:val="000000"/>
          <w:sz w:val="32"/>
          <w:szCs w:val="32"/>
        </w:rPr>
      </w:pPr>
      <w:r>
        <w:rPr>
          <w:rFonts w:hint="eastAsia" w:ascii="SimSun" w:hAnsi="SimSun" w:eastAsia="SimSun" w:cs="SimSun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SimSun" w:hAnsi="SimSun" w:eastAsia="SimSun" w:cs="SimSun"/>
          <w:color w:val="000000"/>
          <w:sz w:val="32"/>
          <w:szCs w:val="32"/>
        </w:rPr>
        <w:t>一览表</w:t>
      </w:r>
    </w:p>
    <w:p w14:paraId="4F5511A9">
      <w:pPr>
        <w:spacing w:line="360" w:lineRule="auto"/>
        <w:rPr>
          <w:rFonts w:asciiTheme="majorHAnsi" w:hAnsiTheme="majorHAnsi" w:eastAsiaTheme="majorEastAsia" w:cstheme="majorBidi"/>
          <w:b/>
          <w:bCs/>
          <w:color w:val="000000"/>
          <w:sz w:val="32"/>
          <w:szCs w:val="32"/>
        </w:rPr>
      </w:pPr>
    </w:p>
    <w:p w14:paraId="0D9368EC">
      <w:pPr>
        <w:spacing w:line="360" w:lineRule="auto"/>
        <w:rPr>
          <w:rFonts w:hint="eastAsia" w:ascii="SimSun" w:hAnsi="SimSun" w:eastAsia="SimSun" w:cs="SimSun"/>
          <w:color w:val="000000"/>
          <w:sz w:val="24"/>
        </w:rPr>
      </w:pPr>
      <w:r>
        <w:rPr>
          <w:rFonts w:hint="eastAsia" w:ascii="SimSun" w:hAnsi="SimSun" w:eastAsia="SimSun" w:cs="SimSun"/>
          <w:color w:val="000000"/>
          <w:sz w:val="24"/>
          <w:lang w:val="en-US" w:eastAsia="zh-CN"/>
        </w:rPr>
        <w:t>报名公司</w:t>
      </w:r>
      <w:r>
        <w:rPr>
          <w:rFonts w:hint="eastAsia" w:ascii="SimSun" w:hAnsi="SimSun" w:eastAsia="SimSun" w:cs="SimSun"/>
          <w:color w:val="000000"/>
          <w:sz w:val="24"/>
        </w:rPr>
        <w:t>名称：</w:t>
      </w:r>
    </w:p>
    <w:p w14:paraId="6B2CE81E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4"/>
        </w:rPr>
      </w:pPr>
      <w:r>
        <w:rPr>
          <w:rFonts w:hint="eastAsia" w:ascii="SimSun" w:hAnsi="SimSun" w:eastAsia="SimSun" w:cs="SimSun"/>
          <w:color w:val="000000"/>
          <w:sz w:val="24"/>
        </w:rPr>
        <w:t>项目名称：</w:t>
      </w:r>
    </w:p>
    <w:tbl>
      <w:tblPr>
        <w:tblStyle w:val="15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4"/>
        <w:gridCol w:w="4170"/>
      </w:tblGrid>
      <w:tr w14:paraId="1796E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4" w:type="dxa"/>
            <w:vAlign w:val="center"/>
          </w:tcPr>
          <w:p w14:paraId="34D1C48E">
            <w:pPr>
              <w:spacing w:line="360" w:lineRule="auto"/>
              <w:jc w:val="center"/>
              <w:rPr>
                <w:rFonts w:hint="eastAsia" w:ascii="SimSun" w:hAnsi="SimSun" w:eastAsia="SimSun" w:cs="SimSun"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</w:rPr>
              <w:t>投标总报价（元）</w:t>
            </w:r>
          </w:p>
        </w:tc>
        <w:tc>
          <w:tcPr>
            <w:tcW w:w="4170" w:type="dxa"/>
            <w:vAlign w:val="center"/>
          </w:tcPr>
          <w:p w14:paraId="6E6E4696">
            <w:pPr>
              <w:spacing w:line="360" w:lineRule="auto"/>
              <w:jc w:val="center"/>
              <w:rPr>
                <w:rFonts w:hint="eastAsia" w:ascii="SimSun" w:hAnsi="SimSun" w:eastAsia="SimSun" w:cs="SimSun"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</w:rPr>
              <w:t>服务时间</w:t>
            </w:r>
          </w:p>
        </w:tc>
      </w:tr>
      <w:tr w14:paraId="2880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4494" w:type="dxa"/>
            <w:vAlign w:val="center"/>
          </w:tcPr>
          <w:p w14:paraId="1264321C">
            <w:pPr>
              <w:spacing w:line="360" w:lineRule="auto"/>
              <w:rPr>
                <w:rFonts w:hint="eastAsia" w:ascii="SimSun" w:hAnsi="SimSun" w:eastAsia="SimSun" w:cs="SimSun"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</w:rPr>
              <w:t>大写：</w:t>
            </w:r>
          </w:p>
        </w:tc>
        <w:tc>
          <w:tcPr>
            <w:tcW w:w="4170" w:type="dxa"/>
            <w:vMerge w:val="restart"/>
            <w:vAlign w:val="center"/>
          </w:tcPr>
          <w:p w14:paraId="28E30695">
            <w:pPr>
              <w:spacing w:line="360" w:lineRule="auto"/>
              <w:jc w:val="center"/>
              <w:rPr>
                <w:rFonts w:hint="eastAsia" w:ascii="SimSun" w:hAnsi="SimSun" w:eastAsia="SimSun" w:cs="SimSun"/>
                <w:color w:val="000000"/>
                <w:sz w:val="24"/>
              </w:rPr>
            </w:pPr>
          </w:p>
        </w:tc>
      </w:tr>
      <w:tr w14:paraId="12BA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4494" w:type="dxa"/>
            <w:vAlign w:val="center"/>
          </w:tcPr>
          <w:p w14:paraId="5E3B5770">
            <w:pPr>
              <w:spacing w:line="360" w:lineRule="auto"/>
              <w:rPr>
                <w:rFonts w:hint="eastAsia" w:ascii="SimSun" w:hAnsi="SimSun" w:eastAsia="SimSun" w:cs="SimSun"/>
                <w:color w:val="000000"/>
                <w:sz w:val="24"/>
              </w:rPr>
            </w:pPr>
            <w:r>
              <w:rPr>
                <w:rFonts w:hint="eastAsia" w:ascii="SimSun" w:hAnsi="SimSun" w:eastAsia="SimSun" w:cs="SimSun"/>
                <w:color w:val="000000"/>
                <w:sz w:val="24"/>
              </w:rPr>
              <w:t>小写：</w:t>
            </w:r>
          </w:p>
        </w:tc>
        <w:tc>
          <w:tcPr>
            <w:tcW w:w="4170" w:type="dxa"/>
            <w:vMerge w:val="continue"/>
            <w:vAlign w:val="center"/>
          </w:tcPr>
          <w:p w14:paraId="2596514F">
            <w:pPr>
              <w:spacing w:line="360" w:lineRule="auto"/>
              <w:jc w:val="center"/>
              <w:rPr>
                <w:rFonts w:hint="eastAsia" w:ascii="SimSun" w:hAnsi="SimSun" w:eastAsia="SimSun" w:cs="SimSun"/>
                <w:color w:val="000000"/>
                <w:sz w:val="24"/>
              </w:rPr>
            </w:pPr>
          </w:p>
        </w:tc>
      </w:tr>
    </w:tbl>
    <w:p w14:paraId="078DBA02">
      <w:pPr>
        <w:spacing w:line="360" w:lineRule="auto"/>
        <w:rPr>
          <w:rFonts w:asciiTheme="majorHAnsi" w:hAnsiTheme="majorHAnsi" w:eastAsiaTheme="majorEastAsia" w:cstheme="majorBidi"/>
          <w:b/>
          <w:bCs/>
          <w:color w:val="000000"/>
          <w:sz w:val="24"/>
        </w:rPr>
      </w:pPr>
    </w:p>
    <w:p w14:paraId="63259CC4">
      <w:pPr>
        <w:spacing w:line="360" w:lineRule="auto"/>
        <w:rPr>
          <w:rFonts w:hint="eastAsia" w:ascii="SimSun" w:hAnsi="SimSun" w:eastAsia="SimSun" w:cs="SimSun"/>
          <w:color w:val="000000"/>
          <w:sz w:val="24"/>
        </w:rPr>
      </w:pPr>
      <w:r>
        <w:rPr>
          <w:rFonts w:hint="eastAsia" w:ascii="SimSun" w:hAnsi="SimSun" w:eastAsia="SimSun" w:cs="SimSun"/>
          <w:color w:val="000000"/>
          <w:sz w:val="24"/>
        </w:rPr>
        <w:t>说明：1.所有价格均系用人民币表示，单位为元。</w:t>
      </w:r>
    </w:p>
    <w:p w14:paraId="34FBF454">
      <w:pPr>
        <w:spacing w:line="360" w:lineRule="auto"/>
        <w:rPr>
          <w:rFonts w:hint="eastAsia" w:ascii="SimSun" w:hAnsi="SimSun" w:eastAsia="SimSun" w:cs="SimSun"/>
          <w:color w:val="000000"/>
          <w:sz w:val="24"/>
        </w:rPr>
      </w:pPr>
      <w:r>
        <w:rPr>
          <w:rFonts w:hint="eastAsia" w:ascii="SimSun" w:hAnsi="SimSun" w:eastAsia="SimSun" w:cs="SimSun"/>
          <w:color w:val="000000"/>
          <w:sz w:val="24"/>
        </w:rPr>
        <w:t xml:space="preserve">      2.价格应按照“响应文件投标人报价”的要求报价。</w:t>
      </w:r>
    </w:p>
    <w:p w14:paraId="40D90E49">
      <w:pPr>
        <w:spacing w:line="360" w:lineRule="auto"/>
        <w:rPr>
          <w:rFonts w:hint="eastAsia" w:ascii="SimSun" w:hAnsi="SimSun" w:eastAsia="SimSun" w:cs="SimSun"/>
          <w:color w:val="000000"/>
          <w:sz w:val="24"/>
        </w:rPr>
      </w:pPr>
      <w:r>
        <w:rPr>
          <w:rFonts w:hint="eastAsia" w:ascii="SimSun" w:hAnsi="SimSun" w:eastAsia="SimSun" w:cs="SimSun"/>
          <w:color w:val="000000"/>
          <w:sz w:val="24"/>
        </w:rPr>
        <w:t xml:space="preserve">      3.格式、内容和签署、盖章必须完整。</w:t>
      </w:r>
    </w:p>
    <w:p w14:paraId="6205E334">
      <w:pPr>
        <w:spacing w:line="360" w:lineRule="auto"/>
        <w:ind w:left="1200" w:hanging="1200" w:hangingChars="500"/>
        <w:rPr>
          <w:rFonts w:hint="eastAsia" w:ascii="SimSun" w:hAnsi="SimSun" w:eastAsia="SimSun" w:cs="SimSun"/>
          <w:color w:val="000000"/>
          <w:sz w:val="24"/>
        </w:rPr>
      </w:pPr>
      <w:r>
        <w:rPr>
          <w:rFonts w:hint="eastAsia" w:ascii="SimSun" w:hAnsi="SimSun" w:eastAsia="SimSun" w:cs="SimSun"/>
          <w:color w:val="000000"/>
          <w:sz w:val="24"/>
        </w:rPr>
        <w:t xml:space="preserve">      4.《</w:t>
      </w:r>
      <w:r>
        <w:rPr>
          <w:rFonts w:hint="eastAsia" w:ascii="SimSun" w:hAnsi="SimSun" w:eastAsia="SimSun" w:cs="SimSun"/>
          <w:color w:val="000000"/>
          <w:sz w:val="24"/>
          <w:lang w:val="en-US" w:eastAsia="zh-CN"/>
        </w:rPr>
        <w:t>项目</w:t>
      </w:r>
      <w:r>
        <w:rPr>
          <w:rFonts w:hint="eastAsia" w:ascii="SimSun" w:hAnsi="SimSun" w:eastAsia="SimSun" w:cs="SimSun"/>
          <w:color w:val="000000"/>
          <w:sz w:val="24"/>
        </w:rPr>
        <w:t>一览表》中所填写内容与投标文件中内容不一致的，以</w:t>
      </w:r>
      <w:r>
        <w:rPr>
          <w:rFonts w:hint="eastAsia" w:ascii="SimSun" w:hAnsi="SimSun" w:eastAsia="SimSun" w:cs="SimSun"/>
          <w:color w:val="000000"/>
          <w:sz w:val="24"/>
          <w:lang w:val="en-US" w:eastAsia="zh-CN"/>
        </w:rPr>
        <w:t>项目</w:t>
      </w:r>
      <w:r>
        <w:rPr>
          <w:rFonts w:hint="eastAsia" w:ascii="SimSun" w:hAnsi="SimSun" w:eastAsia="SimSun" w:cs="SimSun"/>
          <w:color w:val="000000"/>
          <w:sz w:val="24"/>
        </w:rPr>
        <w:t>一览表为准。</w:t>
      </w:r>
    </w:p>
    <w:p w14:paraId="16EA362F">
      <w:pPr>
        <w:spacing w:line="360" w:lineRule="auto"/>
        <w:rPr>
          <w:rFonts w:asciiTheme="majorHAnsi" w:hAnsiTheme="majorHAnsi" w:eastAsiaTheme="majorEastAsia" w:cstheme="majorBidi"/>
          <w:b/>
          <w:bCs/>
          <w:color w:val="000000"/>
          <w:sz w:val="24"/>
        </w:rPr>
      </w:pPr>
    </w:p>
    <w:p w14:paraId="322D58F4">
      <w:pPr>
        <w:spacing w:line="360" w:lineRule="auto"/>
        <w:rPr>
          <w:rFonts w:asciiTheme="majorHAnsi" w:hAnsiTheme="majorHAnsi" w:eastAsiaTheme="majorEastAsia" w:cstheme="majorBidi"/>
          <w:b/>
          <w:bCs/>
          <w:color w:val="000000"/>
          <w:sz w:val="24"/>
        </w:rPr>
      </w:pPr>
    </w:p>
    <w:p w14:paraId="10BA651B">
      <w:pPr>
        <w:spacing w:line="360" w:lineRule="auto"/>
        <w:rPr>
          <w:rFonts w:asciiTheme="majorHAnsi" w:hAnsiTheme="majorHAnsi" w:eastAsiaTheme="majorEastAsia" w:cstheme="majorBidi"/>
          <w:b/>
          <w:bCs/>
          <w:color w:val="000000"/>
          <w:sz w:val="24"/>
        </w:rPr>
      </w:pPr>
    </w:p>
    <w:p w14:paraId="59C575D4">
      <w:pPr>
        <w:spacing w:line="360" w:lineRule="auto"/>
        <w:ind w:firstLine="3360" w:firstLineChars="1400"/>
        <w:rPr>
          <w:rFonts w:hint="eastAsia" w:ascii="SimSun" w:hAnsi="SimSun" w:eastAsia="SimSun" w:cs="SimSun"/>
          <w:color w:val="000000"/>
          <w:sz w:val="24"/>
        </w:rPr>
      </w:pPr>
    </w:p>
    <w:p w14:paraId="074628A0">
      <w:pPr>
        <w:spacing w:line="360" w:lineRule="auto"/>
        <w:ind w:firstLine="3360" w:firstLineChars="1400"/>
        <w:rPr>
          <w:rFonts w:hint="eastAsia" w:ascii="SimSun" w:hAnsi="SimSun" w:eastAsia="SimSun" w:cs="SimSun"/>
          <w:color w:val="000000"/>
          <w:sz w:val="24"/>
        </w:rPr>
      </w:pPr>
    </w:p>
    <w:p w14:paraId="2991371A">
      <w:pPr>
        <w:spacing w:line="360" w:lineRule="auto"/>
        <w:ind w:firstLine="3360" w:firstLineChars="1400"/>
        <w:rPr>
          <w:rFonts w:hint="eastAsia" w:ascii="SimSun" w:hAnsi="SimSun" w:eastAsia="SimSun" w:cs="SimSun"/>
          <w:color w:val="000000"/>
          <w:sz w:val="24"/>
        </w:rPr>
      </w:pPr>
      <w:r>
        <w:rPr>
          <w:rFonts w:hint="eastAsia" w:ascii="SimSun" w:hAnsi="SimSun" w:eastAsia="SimSun" w:cs="SimSun"/>
          <w:color w:val="000000"/>
          <w:sz w:val="24"/>
        </w:rPr>
        <w:t>法定代表人或法人授权代表（签字、</w:t>
      </w:r>
      <w:r>
        <w:rPr>
          <w:rFonts w:hint="eastAsia" w:ascii="SimSun" w:hAnsi="SimSun" w:eastAsia="SimSun" w:cs="SimSun"/>
          <w:sz w:val="24"/>
        </w:rPr>
        <w:t>盖公章</w:t>
      </w:r>
      <w:r>
        <w:rPr>
          <w:rFonts w:hint="eastAsia" w:ascii="SimSun" w:hAnsi="SimSun" w:eastAsia="SimSun" w:cs="SimSun"/>
          <w:color w:val="000000"/>
          <w:sz w:val="24"/>
        </w:rPr>
        <w:t>）：</w:t>
      </w:r>
    </w:p>
    <w:p w14:paraId="42FBA408">
      <w:pPr>
        <w:spacing w:line="360" w:lineRule="auto"/>
        <w:ind w:firstLine="1440" w:firstLineChars="600"/>
        <w:rPr>
          <w:rFonts w:hint="eastAsia" w:ascii="SimSun" w:hAnsi="SimSun" w:eastAsia="SimSun" w:cs="SimSun"/>
          <w:color w:val="000000"/>
          <w:sz w:val="24"/>
        </w:rPr>
      </w:pPr>
    </w:p>
    <w:p w14:paraId="4AD09A9A">
      <w:pPr>
        <w:spacing w:line="360" w:lineRule="auto"/>
        <w:ind w:firstLine="4800" w:firstLineChars="2000"/>
        <w:rPr>
          <w:rFonts w:hint="eastAsia" w:ascii="SimSun" w:hAnsi="SimSun" w:eastAsia="SimSun" w:cs="SimSun"/>
          <w:color w:val="000000"/>
          <w:sz w:val="24"/>
        </w:rPr>
      </w:pPr>
      <w:r>
        <w:rPr>
          <w:rFonts w:hint="eastAsia" w:ascii="SimSun" w:hAnsi="SimSun" w:eastAsia="SimSun" w:cs="SimSun"/>
          <w:color w:val="000000"/>
          <w:sz w:val="24"/>
        </w:rPr>
        <w:t>年     月     日</w:t>
      </w:r>
    </w:p>
    <w:p w14:paraId="3FC7DBAA">
      <w:pPr>
        <w:spacing w:line="360" w:lineRule="auto"/>
        <w:rPr>
          <w:rFonts w:asciiTheme="majorHAnsi" w:hAnsiTheme="majorHAnsi" w:eastAsiaTheme="majorEastAsia" w:cstheme="majorBidi"/>
          <w:b/>
          <w:bCs/>
          <w:color w:val="000000"/>
          <w:sz w:val="32"/>
          <w:szCs w:val="32"/>
        </w:rPr>
      </w:pPr>
    </w:p>
    <w:p w14:paraId="7142DACD">
      <w:pPr>
        <w:spacing w:line="360" w:lineRule="auto"/>
        <w:rPr>
          <w:rFonts w:asciiTheme="majorHAnsi" w:hAnsiTheme="majorHAnsi" w:eastAsiaTheme="majorEastAsia" w:cstheme="majorBidi"/>
          <w:b/>
          <w:bCs/>
          <w:color w:val="000000"/>
          <w:sz w:val="32"/>
          <w:szCs w:val="32"/>
        </w:rPr>
      </w:pPr>
    </w:p>
    <w:p w14:paraId="711927EF">
      <w:pPr>
        <w:rPr>
          <w:rFonts w:hint="eastAsia" w:ascii="SimSun" w:hAnsi="SimSun" w:eastAsia="SimSun"/>
          <w:b/>
          <w:bCs/>
          <w:sz w:val="30"/>
          <w:szCs w:val="30"/>
          <w:lang w:val="en-US" w:eastAsia="zh-CN"/>
        </w:rPr>
      </w:pPr>
    </w:p>
    <w:p w14:paraId="7506D1DA">
      <w:pPr>
        <w:rPr>
          <w:rFonts w:hint="eastAsia" w:ascii="SimSun" w:hAnsi="SimSun" w:eastAsia="SimSun"/>
          <w:b/>
          <w:bCs/>
          <w:sz w:val="30"/>
          <w:szCs w:val="30"/>
        </w:rPr>
      </w:pPr>
      <w:r>
        <w:rPr>
          <w:rFonts w:hint="eastAsia" w:ascii="SimSun" w:hAnsi="SimSun" w:eastAsia="SimSun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SimSun" w:hAnsi="SimSun" w:eastAsia="SimSun"/>
          <w:b/>
          <w:bCs/>
          <w:sz w:val="30"/>
          <w:szCs w:val="30"/>
        </w:rPr>
        <w:t>、法定代表人身份证明</w:t>
      </w:r>
    </w:p>
    <w:p w14:paraId="21AD9A46">
      <w:pPr>
        <w:rPr>
          <w:rFonts w:hint="eastAsia" w:ascii="SimSun" w:hAnsi="SimSun" w:eastAsia="SimSun"/>
          <w:sz w:val="24"/>
        </w:rPr>
      </w:pPr>
    </w:p>
    <w:p w14:paraId="1C042F7F">
      <w:pPr>
        <w:spacing w:line="480" w:lineRule="auto"/>
        <w:rPr>
          <w:rFonts w:hint="eastAsia" w:ascii="SimSun" w:hAnsi="SimSun" w:eastAsia="SimSun"/>
          <w:sz w:val="24"/>
          <w:u w:val="single"/>
        </w:rPr>
      </w:pPr>
      <w:r>
        <w:rPr>
          <w:rFonts w:hint="eastAsia" w:ascii="SimSun" w:hAnsi="SimSun" w:eastAsia="SimSun"/>
          <w:sz w:val="24"/>
        </w:rPr>
        <w:t>供应商名称：</w:t>
      </w:r>
      <w:r>
        <w:rPr>
          <w:rFonts w:hint="eastAsia" w:ascii="SimSun" w:hAnsi="SimSun" w:eastAsia="SimSun"/>
          <w:sz w:val="24"/>
          <w:u w:val="single"/>
        </w:rPr>
        <w:t xml:space="preserve">                            </w:t>
      </w:r>
    </w:p>
    <w:p w14:paraId="679EDA39">
      <w:pPr>
        <w:spacing w:line="480" w:lineRule="auto"/>
        <w:rPr>
          <w:rFonts w:hint="eastAsia" w:ascii="SimSun" w:hAnsi="SimSun" w:eastAsia="SimSun"/>
          <w:sz w:val="24"/>
          <w:u w:val="single"/>
        </w:rPr>
      </w:pPr>
      <w:r>
        <w:rPr>
          <w:rFonts w:hint="eastAsia" w:ascii="SimSun" w:hAnsi="SimSun" w:eastAsia="SimSun"/>
          <w:sz w:val="24"/>
        </w:rPr>
        <w:t>姓名：</w:t>
      </w:r>
      <w:r>
        <w:rPr>
          <w:rFonts w:hint="eastAsia" w:ascii="SimSun" w:hAnsi="SimSun" w:eastAsia="SimSun"/>
          <w:sz w:val="24"/>
          <w:u w:val="single"/>
        </w:rPr>
        <w:t xml:space="preserve">        </w:t>
      </w:r>
      <w:r>
        <w:rPr>
          <w:rFonts w:hint="eastAsia" w:ascii="SimSun" w:hAnsi="SimSun" w:eastAsia="SimSun"/>
          <w:sz w:val="24"/>
        </w:rPr>
        <w:t>性别：</w:t>
      </w:r>
      <w:r>
        <w:rPr>
          <w:rFonts w:hint="eastAsia" w:ascii="SimSun" w:hAnsi="SimSun" w:eastAsia="SimSun"/>
          <w:sz w:val="24"/>
          <w:u w:val="single"/>
        </w:rPr>
        <w:t xml:space="preserve">       </w:t>
      </w:r>
      <w:r>
        <w:rPr>
          <w:rFonts w:hint="eastAsia" w:ascii="SimSun" w:hAnsi="SimSun" w:eastAsia="SimSun"/>
          <w:sz w:val="24"/>
        </w:rPr>
        <w:t xml:space="preserve"> 年龄：</w:t>
      </w:r>
      <w:r>
        <w:rPr>
          <w:rFonts w:hint="eastAsia" w:ascii="SimSun" w:hAnsi="SimSun" w:eastAsia="SimSun"/>
          <w:sz w:val="24"/>
          <w:u w:val="single"/>
        </w:rPr>
        <w:t xml:space="preserve">       </w:t>
      </w:r>
      <w:r>
        <w:rPr>
          <w:rFonts w:hint="eastAsia" w:ascii="SimSun" w:hAnsi="SimSun" w:eastAsia="SimSun"/>
          <w:sz w:val="24"/>
        </w:rPr>
        <w:t xml:space="preserve"> 职务： </w:t>
      </w:r>
      <w:r>
        <w:rPr>
          <w:rFonts w:hint="eastAsia" w:ascii="SimSun" w:hAnsi="SimSun" w:eastAsia="SimSun"/>
          <w:sz w:val="24"/>
          <w:u w:val="single"/>
        </w:rPr>
        <w:t xml:space="preserve">        </w:t>
      </w:r>
    </w:p>
    <w:p w14:paraId="5426BAA9">
      <w:pPr>
        <w:spacing w:line="480" w:lineRule="auto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 xml:space="preserve">系 </w:t>
      </w:r>
      <w:r>
        <w:rPr>
          <w:rFonts w:hint="eastAsia" w:ascii="SimSun" w:hAnsi="SimSun" w:eastAsia="SimSun"/>
          <w:sz w:val="24"/>
          <w:u w:val="single"/>
        </w:rPr>
        <w:t xml:space="preserve">                              </w:t>
      </w:r>
      <w:r>
        <w:rPr>
          <w:rFonts w:hint="eastAsia" w:ascii="SimSun" w:hAnsi="SimSun" w:eastAsia="SimSun"/>
          <w:sz w:val="24"/>
        </w:rPr>
        <w:t>（供应商名称）的法定代表人。</w:t>
      </w:r>
    </w:p>
    <w:p w14:paraId="6CD3CC32">
      <w:pPr>
        <w:spacing w:line="480" w:lineRule="auto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特此证明</w:t>
      </w:r>
    </w:p>
    <w:p w14:paraId="144D7C19">
      <w:pPr>
        <w:spacing w:line="480" w:lineRule="auto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附：法定代表人身份证复印件</w:t>
      </w:r>
    </w:p>
    <w:p w14:paraId="7B9E8E24">
      <w:pPr>
        <w:spacing w:line="480" w:lineRule="auto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注：本身份证明需由供应商加盖单位公章。</w:t>
      </w:r>
    </w:p>
    <w:p w14:paraId="0CBFEABA">
      <w:pPr>
        <w:spacing w:line="480" w:lineRule="auto"/>
        <w:rPr>
          <w:rFonts w:hint="eastAsia" w:ascii="SimSun" w:hAnsi="SimSun" w:eastAsia="SimSun"/>
          <w:sz w:val="24"/>
        </w:rPr>
      </w:pPr>
    </w:p>
    <w:p w14:paraId="399C878F">
      <w:pPr>
        <w:spacing w:line="480" w:lineRule="auto"/>
        <w:rPr>
          <w:rFonts w:hint="eastAsia" w:ascii="SimSun" w:hAnsi="SimSun" w:eastAsia="SimSun"/>
          <w:sz w:val="24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0C1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4261" w:type="dxa"/>
          </w:tcPr>
          <w:p w14:paraId="4509564F">
            <w:pPr>
              <w:jc w:val="center"/>
              <w:rPr>
                <w:rFonts w:hint="eastAsia" w:ascii="SimSun" w:hAnsi="SimSun" w:eastAsia="SimSun"/>
                <w:sz w:val="24"/>
              </w:rPr>
            </w:pPr>
          </w:p>
          <w:p w14:paraId="1240FAFB">
            <w:pPr>
              <w:jc w:val="center"/>
              <w:rPr>
                <w:rFonts w:hint="eastAsia" w:ascii="SimSun" w:hAnsi="SimSun" w:eastAsia="SimSun"/>
                <w:sz w:val="24"/>
              </w:rPr>
            </w:pPr>
          </w:p>
          <w:p w14:paraId="61E92056">
            <w:pPr>
              <w:jc w:val="center"/>
              <w:rPr>
                <w:rFonts w:hint="eastAsia"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身份证正面</w:t>
            </w:r>
          </w:p>
        </w:tc>
        <w:tc>
          <w:tcPr>
            <w:tcW w:w="4261" w:type="dxa"/>
          </w:tcPr>
          <w:p w14:paraId="478A6313">
            <w:pPr>
              <w:jc w:val="center"/>
              <w:rPr>
                <w:rFonts w:hint="eastAsia" w:ascii="SimSun" w:hAnsi="SimSun" w:eastAsia="SimSun"/>
                <w:sz w:val="24"/>
              </w:rPr>
            </w:pPr>
          </w:p>
          <w:p w14:paraId="2307B5F5">
            <w:pPr>
              <w:jc w:val="center"/>
              <w:rPr>
                <w:rFonts w:hint="eastAsia" w:ascii="SimSun" w:hAnsi="SimSun" w:eastAsia="SimSun"/>
                <w:sz w:val="24"/>
              </w:rPr>
            </w:pPr>
          </w:p>
          <w:p w14:paraId="79DC3A9D">
            <w:pPr>
              <w:jc w:val="center"/>
              <w:rPr>
                <w:rFonts w:hint="eastAsia" w:ascii="SimSun" w:hAnsi="SimSun" w:eastAsia="SimSun"/>
                <w:sz w:val="24"/>
              </w:rPr>
            </w:pPr>
            <w:r>
              <w:rPr>
                <w:rFonts w:hint="eastAsia" w:ascii="SimSun" w:hAnsi="SimSun" w:eastAsia="SimSun"/>
                <w:sz w:val="24"/>
              </w:rPr>
              <w:t>身份证反面</w:t>
            </w:r>
          </w:p>
        </w:tc>
      </w:tr>
    </w:tbl>
    <w:p w14:paraId="6B210D5C">
      <w:pPr>
        <w:jc w:val="center"/>
        <w:rPr>
          <w:rFonts w:hint="eastAsia" w:ascii="SimSun" w:hAnsi="SimSun" w:eastAsia="SimSun"/>
          <w:sz w:val="24"/>
        </w:rPr>
      </w:pPr>
    </w:p>
    <w:p w14:paraId="6E0A75F5">
      <w:pPr>
        <w:jc w:val="center"/>
        <w:rPr>
          <w:rFonts w:hint="eastAsia" w:ascii="SimSun" w:hAnsi="SimSun" w:eastAsia="SimSun"/>
          <w:sz w:val="24"/>
        </w:rPr>
      </w:pPr>
    </w:p>
    <w:p w14:paraId="225C3BCE">
      <w:pPr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 xml:space="preserve"> </w:t>
      </w:r>
    </w:p>
    <w:p w14:paraId="476F14CB">
      <w:pPr>
        <w:rPr>
          <w:rFonts w:hint="eastAsia" w:ascii="SimSun" w:hAnsi="SimSun" w:eastAsia="SimSun"/>
          <w:sz w:val="24"/>
        </w:rPr>
      </w:pPr>
    </w:p>
    <w:p w14:paraId="0B7D8A1D">
      <w:pPr>
        <w:ind w:firstLine="2400" w:firstLineChars="1000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供应商：</w:t>
      </w:r>
      <w:r>
        <w:rPr>
          <w:rFonts w:hint="eastAsia" w:ascii="SimSun" w:hAnsi="SimSun" w:eastAsia="SimSun"/>
          <w:sz w:val="24"/>
          <w:u w:val="single"/>
        </w:rPr>
        <w:t xml:space="preserve">                       </w:t>
      </w:r>
      <w:r>
        <w:rPr>
          <w:rFonts w:hint="eastAsia" w:ascii="SimSun" w:hAnsi="SimSun" w:eastAsia="SimSun"/>
          <w:sz w:val="24"/>
        </w:rPr>
        <w:t>（单位公章）</w:t>
      </w:r>
    </w:p>
    <w:p w14:paraId="6A283042">
      <w:pPr>
        <w:ind w:firstLine="2400" w:firstLineChars="1000"/>
        <w:rPr>
          <w:rFonts w:hint="eastAsia" w:ascii="SimSun" w:hAnsi="SimSun" w:eastAsia="SimSun"/>
          <w:sz w:val="24"/>
        </w:rPr>
      </w:pPr>
    </w:p>
    <w:p w14:paraId="22D036E2">
      <w:pPr>
        <w:rPr>
          <w:rFonts w:hint="eastAsia" w:ascii="SimSun" w:hAnsi="SimSun" w:eastAsia="SimSun"/>
          <w:sz w:val="24"/>
        </w:rPr>
      </w:pPr>
    </w:p>
    <w:p w14:paraId="28D64CF3">
      <w:pPr>
        <w:ind w:firstLine="3840" w:firstLineChars="1600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  <w:u w:val="single"/>
        </w:rPr>
        <w:t xml:space="preserve">      </w:t>
      </w:r>
      <w:r>
        <w:rPr>
          <w:rFonts w:hint="eastAsia" w:ascii="SimSun" w:hAnsi="SimSun" w:eastAsia="SimSun"/>
          <w:sz w:val="24"/>
        </w:rPr>
        <w:t>年</w:t>
      </w:r>
      <w:r>
        <w:rPr>
          <w:rFonts w:hint="eastAsia" w:ascii="SimSun" w:hAnsi="SimSun" w:eastAsia="SimSun"/>
          <w:sz w:val="24"/>
          <w:u w:val="single"/>
        </w:rPr>
        <w:t xml:space="preserve">      </w:t>
      </w:r>
      <w:r>
        <w:rPr>
          <w:rFonts w:hint="eastAsia" w:ascii="SimSun" w:hAnsi="SimSun" w:eastAsia="SimSun"/>
          <w:sz w:val="24"/>
        </w:rPr>
        <w:t>月</w:t>
      </w:r>
      <w:r>
        <w:rPr>
          <w:rFonts w:hint="eastAsia" w:ascii="SimSun" w:hAnsi="SimSun" w:eastAsia="SimSun"/>
          <w:sz w:val="24"/>
          <w:u w:val="single"/>
        </w:rPr>
        <w:t xml:space="preserve">      </w:t>
      </w:r>
      <w:r>
        <w:rPr>
          <w:rFonts w:hint="eastAsia" w:ascii="SimSun" w:hAnsi="SimSun" w:eastAsia="SimSun"/>
          <w:sz w:val="24"/>
        </w:rPr>
        <w:t xml:space="preserve"> 日</w:t>
      </w:r>
    </w:p>
    <w:p w14:paraId="4052DFBE">
      <w:pPr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 xml:space="preserve">   </w:t>
      </w:r>
    </w:p>
    <w:p w14:paraId="465E5138">
      <w:pPr>
        <w:rPr>
          <w:rFonts w:hint="eastAsia" w:ascii="SimSun" w:hAnsi="SimSun" w:eastAsia="SimSun"/>
          <w:sz w:val="24"/>
          <w:lang w:val="zh-CN"/>
        </w:rPr>
      </w:pPr>
    </w:p>
    <w:p w14:paraId="2B5E98FA">
      <w:pPr>
        <w:rPr>
          <w:rFonts w:hint="eastAsia" w:ascii="SimSun" w:hAnsi="SimSun" w:eastAsia="SimSun"/>
          <w:sz w:val="24"/>
          <w:lang w:val="zh-CN"/>
        </w:rPr>
      </w:pPr>
    </w:p>
    <w:p w14:paraId="671F7B2C">
      <w:pPr>
        <w:rPr>
          <w:rFonts w:hint="eastAsia" w:ascii="SimSun" w:hAnsi="SimSun" w:eastAsia="SimSun"/>
          <w:sz w:val="24"/>
          <w:lang w:val="zh-CN"/>
        </w:rPr>
      </w:pPr>
    </w:p>
    <w:p w14:paraId="3DC52458">
      <w:pPr>
        <w:rPr>
          <w:rFonts w:hint="eastAsia" w:ascii="SimSun" w:hAnsi="SimSun" w:eastAsia="SimSun"/>
          <w:sz w:val="24"/>
          <w:lang w:val="zh-CN"/>
        </w:rPr>
      </w:pPr>
    </w:p>
    <w:p w14:paraId="4F102A3F">
      <w:pPr>
        <w:rPr>
          <w:rFonts w:hint="eastAsia" w:ascii="SimSun" w:hAnsi="SimSun" w:eastAsia="SimSun"/>
          <w:sz w:val="24"/>
          <w:lang w:val="zh-CN"/>
        </w:rPr>
      </w:pPr>
    </w:p>
    <w:p w14:paraId="3A318A67">
      <w:pPr>
        <w:numPr>
          <w:ilvl w:val="0"/>
          <w:numId w:val="0"/>
        </w:numPr>
        <w:spacing w:line="360" w:lineRule="auto"/>
        <w:rPr>
          <w:rFonts w:hint="eastAsia" w:ascii="SimSun" w:hAnsi="SimSun" w:eastAsia="SimSun" w:cs="SimSun"/>
          <w:b/>
          <w:bCs/>
          <w:color w:val="000000"/>
          <w:sz w:val="30"/>
          <w:szCs w:val="30"/>
        </w:rPr>
      </w:pPr>
      <w:r>
        <w:rPr>
          <w:rFonts w:hint="eastAsia" w:ascii="SimSun" w:hAnsi="SimSun" w:eastAsia="SimSun" w:cs="SimSun"/>
          <w:b/>
          <w:bCs/>
          <w:color w:val="000000"/>
          <w:sz w:val="30"/>
          <w:szCs w:val="30"/>
          <w:lang w:val="en-US" w:eastAsia="zh-CN"/>
        </w:rPr>
        <w:t>四、</w:t>
      </w:r>
      <w:r>
        <w:rPr>
          <w:rFonts w:hint="eastAsia" w:ascii="SimSun" w:hAnsi="SimSun" w:eastAsia="SimSun" w:cs="SimSun"/>
          <w:b/>
          <w:bCs/>
          <w:color w:val="000000"/>
          <w:sz w:val="30"/>
          <w:szCs w:val="30"/>
        </w:rPr>
        <w:t>授权委托书</w:t>
      </w:r>
    </w:p>
    <w:p w14:paraId="19977141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30"/>
          <w:szCs w:val="30"/>
        </w:rPr>
      </w:pPr>
    </w:p>
    <w:p w14:paraId="61E08A4D">
      <w:pPr>
        <w:spacing w:line="360" w:lineRule="auto"/>
        <w:ind w:firstLine="420"/>
        <w:jc w:val="center"/>
        <w:rPr>
          <w:rFonts w:hint="eastAsia"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授权委托人身份证明</w:t>
      </w:r>
    </w:p>
    <w:p w14:paraId="7E2694F2">
      <w:pPr>
        <w:spacing w:line="360" w:lineRule="auto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鄂尔多斯市中心医院：</w:t>
      </w:r>
    </w:p>
    <w:p w14:paraId="292CF41D">
      <w:pPr>
        <w:spacing w:line="360" w:lineRule="auto"/>
        <w:ind w:firstLine="480" w:firstLineChars="200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兹委托我单位</w:t>
      </w:r>
      <w:r>
        <w:rPr>
          <w:rFonts w:hint="eastAsia" w:ascii="SimSun" w:hAnsi="SimSun" w:eastAsia="SimSun"/>
          <w:sz w:val="24"/>
          <w:u w:val="single"/>
        </w:rPr>
        <w:t xml:space="preserve">    姓名    </w:t>
      </w:r>
      <w:r>
        <w:rPr>
          <w:rFonts w:hint="eastAsia" w:ascii="SimSun" w:hAnsi="SimSun" w:eastAsia="SimSun"/>
          <w:sz w:val="24"/>
        </w:rPr>
        <w:t>参加贵单位组织的</w:t>
      </w:r>
      <w:r>
        <w:rPr>
          <w:rFonts w:hint="eastAsia" w:ascii="SimSun" w:hAnsi="SimSun" w:eastAsia="SimSun"/>
          <w:sz w:val="24"/>
          <w:u w:val="single"/>
        </w:rPr>
        <w:t xml:space="preserve"> </w:t>
      </w:r>
      <w:r>
        <w:rPr>
          <w:rFonts w:hint="eastAsia" w:ascii="SimSun" w:hAnsi="SimSun" w:eastAsia="SimSun" w:cs="SimSun"/>
          <w:sz w:val="24"/>
          <w:u w:val="single"/>
        </w:rPr>
        <w:t>项目名称</w:t>
      </w:r>
      <w:r>
        <w:rPr>
          <w:rFonts w:hint="eastAsia" w:ascii="SimSun" w:hAnsi="SimSun" w:eastAsia="SimSun"/>
          <w:sz w:val="24"/>
        </w:rPr>
        <w:t>,委托人全权代表我单位处理本项目的报名工作。我单位对委托代理人签署的内容负全部责任。签署的文件等内容不因授权的撤销而失效，委托人无转委托权。特此委托。</w:t>
      </w:r>
    </w:p>
    <w:p w14:paraId="3C9DBB1A">
      <w:pPr>
        <w:spacing w:line="360" w:lineRule="auto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 xml:space="preserve">    </w:t>
      </w:r>
    </w:p>
    <w:p w14:paraId="0A1FA1A0">
      <w:pPr>
        <w:tabs>
          <w:tab w:val="left" w:pos="5046"/>
        </w:tabs>
        <w:spacing w:line="360" w:lineRule="auto"/>
        <w:rPr>
          <w:rFonts w:hint="eastAsia" w:ascii="SimSun" w:hAnsi="SimSun" w:eastAsia="SimSun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2343150" cy="1447165"/>
                <wp:effectExtent l="4445" t="5080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6260" y="3373120"/>
                          <a:ext cx="234315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A78D0"/>
                          <w:p w14:paraId="08699337"/>
                          <w:p w14:paraId="55415BAD"/>
                          <w:p w14:paraId="4766EC9D">
                            <w:pPr>
                              <w:ind w:firstLine="960" w:firstLineChars="400"/>
                              <w:rPr>
                                <w:rFonts w:hint="eastAsia" w:ascii="SimSun" w:hAnsi="SimSun" w:eastAsia="SimSun" w:cs="SimSun"/>
                                <w:sz w:val="24"/>
                              </w:rPr>
                            </w:pPr>
                            <w:r>
                              <w:rPr>
                                <w:rFonts w:hint="eastAsia" w:ascii="SimSun" w:hAnsi="SimSun" w:eastAsia="SimSun" w:cs="SimSun"/>
                                <w:sz w:val="24"/>
                              </w:rPr>
                              <w:t>委托人身份证正面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55pt;margin-top:3.15pt;height:113.95pt;width:184.5pt;z-index:251662336;mso-width-relative:page;mso-height-relative:page;" fillcolor="#FFFFFF [3201]" filled="t" stroked="t" coordsize="21600,21600" o:gfxdata="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6wcDWAAAACQEAAA8AAAAAAAAAAQAgAAAAIgAAAGRycy9kb3ducmV2LnhtbFBLAQIUABQAAAAI&#10;AIdO4kBgeHaVYQIAAMQ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02A78D0"/>
                    <w:p w14:paraId="08699337"/>
                    <w:p w14:paraId="55415BAD"/>
                    <w:p w14:paraId="4766EC9D">
                      <w:pPr>
                        <w:ind w:firstLine="960" w:firstLineChars="400"/>
                        <w:rPr>
                          <w:rFonts w:hint="eastAsia" w:ascii="SimSun" w:hAnsi="SimSun" w:eastAsia="SimSun" w:cs="SimSun"/>
                          <w:sz w:val="24"/>
                        </w:rPr>
                      </w:pPr>
                      <w:r>
                        <w:rPr>
                          <w:rFonts w:hint="eastAsia" w:ascii="SimSun" w:hAnsi="SimSun" w:eastAsia="SimSun" w:cs="SimSun"/>
                          <w:sz w:val="24"/>
                        </w:rPr>
                        <w:t>委托人身份证正面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27940</wp:posOffset>
                </wp:positionV>
                <wp:extent cx="2428240" cy="1486535"/>
                <wp:effectExtent l="4445" t="4445" r="571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5410" y="3209290"/>
                          <a:ext cx="242824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FD69A">
                            <w:pPr>
                              <w:jc w:val="center"/>
                            </w:pPr>
                          </w:p>
                          <w:p w14:paraId="6368C615">
                            <w:pPr>
                              <w:jc w:val="center"/>
                            </w:pPr>
                          </w:p>
                          <w:p w14:paraId="45840273">
                            <w:pPr>
                              <w:jc w:val="center"/>
                            </w:pPr>
                          </w:p>
                          <w:p w14:paraId="745EC20D">
                            <w:pPr>
                              <w:jc w:val="center"/>
                              <w:rPr>
                                <w:rFonts w:hint="eastAsia" w:ascii="SimSun" w:hAnsi="SimSun" w:eastAsia="SimSun" w:cs="SimSu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SimSun" w:hAnsi="SimSun" w:eastAsia="SimSun" w:cs="SimSun"/>
                                <w:sz w:val="24"/>
                                <w:szCs w:val="28"/>
                              </w:rPr>
                              <w:t>授权人身份证正面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2.2pt;height:117.05pt;width:191.2pt;z-index:251660288;mso-width-relative:page;mso-height-relative:page;" fillcolor="#FFFFFF [3201]" filled="t" stroked="t" coordsize="21600,21600" o:gfxdata="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cIOa9YAAAAIAQAADwAAAAAAAAABACAAAAAiAAAAZHJzL2Rvd25yZXYueG1sUEsBAhQAFAAA&#10;AAgAh07iQAvpoS5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FCFD69A">
                      <w:pPr>
                        <w:jc w:val="center"/>
                      </w:pPr>
                    </w:p>
                    <w:p w14:paraId="6368C615">
                      <w:pPr>
                        <w:jc w:val="center"/>
                      </w:pPr>
                    </w:p>
                    <w:p w14:paraId="45840273">
                      <w:pPr>
                        <w:jc w:val="center"/>
                      </w:pPr>
                    </w:p>
                    <w:p w14:paraId="745EC20D">
                      <w:pPr>
                        <w:jc w:val="center"/>
                        <w:rPr>
                          <w:rFonts w:hint="eastAsia" w:ascii="SimSun" w:hAnsi="SimSun" w:eastAsia="SimSun" w:cs="SimSun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SimSun" w:hAnsi="SimSun" w:eastAsia="SimSun" w:cs="SimSun"/>
                          <w:sz w:val="24"/>
                          <w:szCs w:val="28"/>
                        </w:rPr>
                        <w:t>授权人身份证正面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SimSun" w:hAnsi="SimSun" w:eastAsia="SimSun"/>
          <w:sz w:val="24"/>
        </w:rPr>
        <w:tab/>
      </w:r>
    </w:p>
    <w:p w14:paraId="7A882E0B">
      <w:pPr>
        <w:spacing w:line="360" w:lineRule="auto"/>
        <w:rPr>
          <w:rFonts w:hint="eastAsia" w:ascii="SimSun" w:hAnsi="SimSun" w:eastAsia="SimSun"/>
          <w:sz w:val="24"/>
        </w:rPr>
      </w:pPr>
    </w:p>
    <w:p w14:paraId="555B61AB">
      <w:pPr>
        <w:spacing w:line="360" w:lineRule="auto"/>
        <w:rPr>
          <w:rFonts w:hint="eastAsia" w:ascii="SimSun" w:hAnsi="SimSun" w:eastAsia="SimSun"/>
          <w:sz w:val="24"/>
        </w:rPr>
      </w:pPr>
    </w:p>
    <w:p w14:paraId="2DBEB8C3">
      <w:pPr>
        <w:spacing w:line="360" w:lineRule="auto"/>
        <w:rPr>
          <w:rFonts w:hint="eastAsia" w:ascii="SimSun" w:hAnsi="SimSun" w:eastAsia="SimSun"/>
          <w:sz w:val="24"/>
        </w:rPr>
      </w:pPr>
    </w:p>
    <w:p w14:paraId="08C2C9F0">
      <w:pPr>
        <w:spacing w:line="360" w:lineRule="auto"/>
        <w:rPr>
          <w:rFonts w:hint="eastAsia" w:ascii="SimSun" w:hAnsi="SimSun" w:eastAsia="SimSun"/>
          <w:sz w:val="24"/>
        </w:rPr>
      </w:pPr>
    </w:p>
    <w:p w14:paraId="33C9BF66">
      <w:pPr>
        <w:spacing w:line="360" w:lineRule="auto"/>
        <w:rPr>
          <w:rFonts w:hint="eastAsia" w:ascii="SimSun" w:hAnsi="SimSun" w:eastAsia="SimSun"/>
          <w:sz w:val="24"/>
        </w:rPr>
      </w:pPr>
    </w:p>
    <w:p w14:paraId="5DC08345">
      <w:pPr>
        <w:spacing w:line="360" w:lineRule="auto"/>
        <w:rPr>
          <w:rFonts w:hint="eastAsia" w:ascii="SimSun" w:hAnsi="SimSun" w:eastAsia="SimSun"/>
          <w:sz w:val="24"/>
        </w:rPr>
      </w:pPr>
    </w:p>
    <w:p w14:paraId="3D78D864">
      <w:pPr>
        <w:spacing w:line="360" w:lineRule="auto"/>
        <w:rPr>
          <w:rFonts w:hint="eastAsia" w:ascii="SimSun" w:hAnsi="SimSun" w:eastAsia="SimSun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45085</wp:posOffset>
                </wp:positionV>
                <wp:extent cx="2371725" cy="147637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8635" y="5201920"/>
                          <a:ext cx="23717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657CB"/>
                          <w:p w14:paraId="6082E4EE"/>
                          <w:p w14:paraId="189564AA"/>
                          <w:p w14:paraId="36439E4F">
                            <w:pPr>
                              <w:ind w:firstLine="960" w:firstLineChars="400"/>
                            </w:pPr>
                            <w:r>
                              <w:rPr>
                                <w:rFonts w:hint="eastAsia" w:ascii="SimSun" w:hAnsi="SimSun" w:eastAsia="SimSun" w:cs="SimSun"/>
                                <w:sz w:val="24"/>
                              </w:rPr>
                              <w:t>委托人身份证反面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3.55pt;height:116.25pt;width:186.75pt;z-index:251663360;mso-width-relative:page;mso-height-relative:page;" fillcolor="#FFFFFF [3201]" filled="t" stroked="t" coordsize="21600,21600" o:gfxdata="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HvKM1wAAAAkBAAAPAAAAAAAAAAEAIAAAACIAAABkcnMvZG93bnJldi54bWxQSwECFAAU&#10;AAAACACHTuJAuYOsum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A657CB"/>
                    <w:p w14:paraId="6082E4EE"/>
                    <w:p w14:paraId="189564AA"/>
                    <w:p w14:paraId="36439E4F">
                      <w:pPr>
                        <w:ind w:firstLine="960" w:firstLineChars="400"/>
                      </w:pPr>
                      <w:r>
                        <w:rPr>
                          <w:rFonts w:hint="eastAsia" w:ascii="SimSun" w:hAnsi="SimSun" w:eastAsia="SimSun" w:cs="SimSun"/>
                          <w:sz w:val="24"/>
                        </w:rPr>
                        <w:t>委托人身份证反面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24130</wp:posOffset>
                </wp:positionV>
                <wp:extent cx="2419350" cy="148653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ACE91"/>
                          <w:p w14:paraId="76933071"/>
                          <w:p w14:paraId="07B65FDC"/>
                          <w:p w14:paraId="7A882840">
                            <w:pPr>
                              <w:ind w:firstLine="720" w:firstLineChars="300"/>
                              <w:rPr>
                                <w:rFonts w:hint="eastAsia" w:ascii="SimSun" w:hAnsi="SimSun" w:eastAsia="SimSun" w:cs="SimSun"/>
                                <w:sz w:val="24"/>
                              </w:rPr>
                            </w:pPr>
                            <w:r>
                              <w:rPr>
                                <w:rFonts w:hint="eastAsia" w:ascii="SimSun" w:hAnsi="SimSun" w:eastAsia="SimSun" w:cs="SimSun"/>
                                <w:sz w:val="24"/>
                              </w:rPr>
                              <w:t>授权人身份证反面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.9pt;height:117.05pt;width:190.5pt;z-index:251661312;mso-width-relative:page;mso-height-relative:page;" fillcolor="#FFFFFF [3201]" filled="t" stroked="t" coordsize="21600,21600" o:gfxdata="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WcmAnVAAAACAEA&#10;AA8AAAAAAAAAAQAgAAAAIgAAAGRycy9kb3ducmV2LnhtbFBLAQIUABQAAAAIAIdO4kB35ykkVgIA&#10;ALg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1BACE91"/>
                    <w:p w14:paraId="76933071"/>
                    <w:p w14:paraId="07B65FDC"/>
                    <w:p w14:paraId="7A882840">
                      <w:pPr>
                        <w:ind w:firstLine="720" w:firstLineChars="300"/>
                        <w:rPr>
                          <w:rFonts w:hint="eastAsia" w:ascii="SimSun" w:hAnsi="SimSun" w:eastAsia="SimSun" w:cs="SimSun"/>
                          <w:sz w:val="24"/>
                        </w:rPr>
                      </w:pPr>
                      <w:r>
                        <w:rPr>
                          <w:rFonts w:hint="eastAsia" w:ascii="SimSun" w:hAnsi="SimSun" w:eastAsia="SimSun" w:cs="SimSun"/>
                          <w:sz w:val="24"/>
                        </w:rPr>
                        <w:t>授权人身份证反面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60124480">
      <w:pPr>
        <w:spacing w:line="360" w:lineRule="auto"/>
        <w:rPr>
          <w:rFonts w:hint="eastAsia" w:ascii="SimSun" w:hAnsi="SimSun" w:eastAsia="SimSun"/>
          <w:sz w:val="24"/>
        </w:rPr>
      </w:pPr>
    </w:p>
    <w:p w14:paraId="37DAC9FA">
      <w:pPr>
        <w:spacing w:line="360" w:lineRule="auto"/>
        <w:rPr>
          <w:rFonts w:hint="eastAsia" w:ascii="SimSun" w:hAnsi="SimSun" w:eastAsia="SimSun"/>
          <w:sz w:val="24"/>
        </w:rPr>
      </w:pPr>
    </w:p>
    <w:p w14:paraId="5F834FBD">
      <w:pPr>
        <w:spacing w:line="360" w:lineRule="auto"/>
        <w:rPr>
          <w:rFonts w:hint="eastAsia" w:ascii="SimSun" w:hAnsi="SimSun" w:eastAsia="SimSun"/>
          <w:sz w:val="24"/>
        </w:rPr>
      </w:pPr>
    </w:p>
    <w:p w14:paraId="4B96F048">
      <w:pPr>
        <w:spacing w:line="360" w:lineRule="auto"/>
        <w:rPr>
          <w:rFonts w:hint="eastAsia" w:ascii="SimSun" w:hAnsi="SimSun" w:eastAsia="SimSun"/>
          <w:sz w:val="24"/>
        </w:rPr>
      </w:pPr>
    </w:p>
    <w:p w14:paraId="788CE633">
      <w:pPr>
        <w:spacing w:line="360" w:lineRule="auto"/>
        <w:rPr>
          <w:rFonts w:hint="eastAsia" w:ascii="SimSun" w:hAnsi="SimSun" w:eastAsia="SimSun"/>
          <w:sz w:val="24"/>
        </w:rPr>
      </w:pPr>
    </w:p>
    <w:p w14:paraId="50682FE2">
      <w:pPr>
        <w:spacing w:line="360" w:lineRule="auto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投标人</w:t>
      </w:r>
      <w:r>
        <w:rPr>
          <w:rFonts w:ascii="SimSun" w:hAnsi="SimSun" w:eastAsia="SimSun"/>
          <w:sz w:val="24"/>
        </w:rPr>
        <w:t>：</w:t>
      </w:r>
      <w:r>
        <w:rPr>
          <w:rFonts w:hint="eastAsia" w:ascii="SimSun" w:hAnsi="SimSun" w:eastAsia="SimSun"/>
          <w:sz w:val="24"/>
        </w:rPr>
        <w:t>_____</w:t>
      </w:r>
      <w:r>
        <w:rPr>
          <w:rFonts w:ascii="SimSun" w:hAnsi="SimSun" w:eastAsia="SimSun"/>
          <w:sz w:val="24"/>
        </w:rPr>
        <w:t>（盖单位章）</w:t>
      </w:r>
    </w:p>
    <w:p w14:paraId="4801C698">
      <w:pPr>
        <w:spacing w:line="360" w:lineRule="auto"/>
        <w:rPr>
          <w:rFonts w:hint="eastAsia" w:ascii="SimSun" w:hAnsi="SimSun" w:eastAsia="SimSun"/>
          <w:sz w:val="24"/>
        </w:rPr>
      </w:pPr>
    </w:p>
    <w:p w14:paraId="072C98BA">
      <w:pPr>
        <w:spacing w:line="360" w:lineRule="auto"/>
        <w:rPr>
          <w:rFonts w:hint="eastAsia" w:ascii="SimSun" w:hAnsi="SimSun" w:eastAsia="SimSun"/>
          <w:sz w:val="24"/>
          <w:u w:val="single"/>
        </w:rPr>
      </w:pPr>
      <w:r>
        <w:rPr>
          <w:rFonts w:hint="eastAsia" w:ascii="SimSun" w:hAnsi="SimSun" w:eastAsia="SimSun"/>
          <w:sz w:val="24"/>
        </w:rPr>
        <w:t>法定代表人签字：</w:t>
      </w:r>
      <w:r>
        <w:rPr>
          <w:rFonts w:hint="eastAsia" w:ascii="SimSun" w:hAnsi="SimSun" w:eastAsia="SimSun"/>
          <w:sz w:val="24"/>
          <w:u w:val="single"/>
        </w:rPr>
        <w:t xml:space="preserve">             </w:t>
      </w:r>
    </w:p>
    <w:p w14:paraId="54EBD370">
      <w:pPr>
        <w:spacing w:line="360" w:lineRule="auto"/>
        <w:rPr>
          <w:rFonts w:hint="eastAsia" w:ascii="SimSun" w:hAnsi="SimSun" w:eastAsia="SimSun"/>
          <w:sz w:val="24"/>
        </w:rPr>
      </w:pPr>
    </w:p>
    <w:p w14:paraId="761B4E8B">
      <w:pPr>
        <w:spacing w:line="360" w:lineRule="auto"/>
        <w:rPr>
          <w:rFonts w:hint="eastAsia" w:ascii="SimSun" w:hAnsi="SimSun" w:eastAsia="SimSun"/>
          <w:sz w:val="24"/>
          <w:u w:val="single"/>
        </w:rPr>
      </w:pPr>
      <w:r>
        <w:rPr>
          <w:rFonts w:hint="eastAsia" w:ascii="SimSun" w:hAnsi="SimSun" w:eastAsia="SimSun"/>
          <w:sz w:val="24"/>
        </w:rPr>
        <w:t>委托代理人签字：</w:t>
      </w:r>
      <w:r>
        <w:rPr>
          <w:rFonts w:hint="eastAsia" w:ascii="SimSun" w:hAnsi="SimSun" w:eastAsia="SimSun"/>
          <w:sz w:val="24"/>
          <w:u w:val="single"/>
        </w:rPr>
        <w:t xml:space="preserve">             </w:t>
      </w:r>
    </w:p>
    <w:p w14:paraId="10A1290E">
      <w:pPr>
        <w:spacing w:line="360" w:lineRule="auto"/>
        <w:rPr>
          <w:rFonts w:hint="eastAsia" w:ascii="SimSun" w:hAnsi="SimSun" w:eastAsia="SimSun"/>
          <w:sz w:val="24"/>
          <w:u w:val="single"/>
        </w:rPr>
      </w:pPr>
    </w:p>
    <w:p w14:paraId="11B0A99F">
      <w:pPr>
        <w:spacing w:line="360" w:lineRule="auto"/>
        <w:rPr>
          <w:rFonts w:hint="eastAsia"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______</w:t>
      </w:r>
      <w:r>
        <w:rPr>
          <w:rFonts w:ascii="SimSun" w:hAnsi="SimSun" w:eastAsia="SimSun"/>
          <w:sz w:val="24"/>
        </w:rPr>
        <w:t>年</w:t>
      </w:r>
      <w:r>
        <w:rPr>
          <w:rFonts w:hint="eastAsia" w:ascii="SimSun" w:hAnsi="SimSun" w:eastAsia="SimSun"/>
          <w:sz w:val="24"/>
        </w:rPr>
        <w:t>_____</w:t>
      </w:r>
      <w:r>
        <w:rPr>
          <w:rFonts w:ascii="SimSun" w:hAnsi="SimSun" w:eastAsia="SimSun"/>
          <w:sz w:val="24"/>
        </w:rPr>
        <w:t>月</w:t>
      </w:r>
      <w:r>
        <w:rPr>
          <w:rFonts w:hint="eastAsia" w:ascii="SimSun" w:hAnsi="SimSun" w:eastAsia="SimSun"/>
          <w:sz w:val="24"/>
        </w:rPr>
        <w:t>_____</w:t>
      </w:r>
      <w:r>
        <w:rPr>
          <w:rFonts w:ascii="SimSun" w:hAnsi="SimSun" w:eastAsia="SimSun"/>
          <w:sz w:val="24"/>
        </w:rPr>
        <w:t>日</w:t>
      </w:r>
    </w:p>
    <w:p w14:paraId="416800B1">
      <w:pPr>
        <w:tabs>
          <w:tab w:val="left" w:pos="1326"/>
        </w:tabs>
        <w:jc w:val="left"/>
        <w:rPr>
          <w:rFonts w:hint="eastAsia" w:ascii="SimSun" w:hAnsi="SimSun" w:eastAsia="SimSun" w:cs="SimSun"/>
          <w:sz w:val="24"/>
        </w:rPr>
      </w:pPr>
    </w:p>
    <w:p w14:paraId="4DEF6E87">
      <w:pPr>
        <w:tabs>
          <w:tab w:val="left" w:pos="1326"/>
        </w:tabs>
        <w:jc w:val="left"/>
        <w:rPr>
          <w:rFonts w:hint="eastAsia" w:ascii="SimSun" w:hAnsi="SimSun" w:eastAsia="SimSun" w:cs="SimSun"/>
          <w:b/>
          <w:bCs/>
          <w:sz w:val="28"/>
          <w:szCs w:val="28"/>
        </w:rPr>
      </w:pPr>
      <w:r>
        <w:rPr>
          <w:rFonts w:hint="eastAsia" w:ascii="SimSun" w:hAnsi="SimSun" w:eastAsia="SimSun" w:cs="SimSun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SimSun" w:hAnsi="SimSun" w:eastAsia="SimSun" w:cs="SimSun"/>
          <w:b/>
          <w:bCs/>
          <w:sz w:val="30"/>
          <w:szCs w:val="30"/>
        </w:rPr>
        <w:t>、投标人基本情况表</w:t>
      </w:r>
    </w:p>
    <w:p w14:paraId="756FFDEB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sz w:val="24"/>
        </w:rPr>
        <w:t>（营业执照及相关资质复印件）</w:t>
      </w:r>
    </w:p>
    <w:p w14:paraId="646D0825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45DE634F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7F94AECD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0602FE44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3BE119B2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45A394D6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2F91A10C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00DC11E5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15A72B14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492C4A2D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43267042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34AD7649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7D9F8DFB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6D16D09D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1F4E0FBF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10BEDDD8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05515794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1C996D68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450701CD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38DCF934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105110AB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10F91C42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3FBDC2EE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6DEBEBB7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0EBEC1B8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sz w:val="24"/>
        </w:rPr>
      </w:pPr>
    </w:p>
    <w:p w14:paraId="471A7B99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b/>
          <w:bCs/>
          <w:sz w:val="28"/>
          <w:szCs w:val="28"/>
        </w:rPr>
      </w:pPr>
    </w:p>
    <w:p w14:paraId="54719A53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30"/>
          <w:szCs w:val="30"/>
        </w:rPr>
      </w:pPr>
    </w:p>
    <w:p w14:paraId="0E3B11C2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30"/>
          <w:szCs w:val="30"/>
        </w:rPr>
      </w:pPr>
      <w:r>
        <w:rPr>
          <w:rFonts w:hint="eastAsia" w:ascii="SimSun" w:hAnsi="SimSun" w:eastAsia="SimSun" w:cs="SimSun"/>
          <w:b/>
          <w:bCs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SimSun" w:hAnsi="SimSun" w:eastAsia="SimSun" w:cs="SimSun"/>
          <w:b/>
          <w:bCs/>
          <w:color w:val="000000"/>
          <w:sz w:val="30"/>
          <w:szCs w:val="30"/>
        </w:rPr>
        <w:t>、</w:t>
      </w:r>
      <w:r>
        <w:rPr>
          <w:rFonts w:ascii="SimSun" w:hAnsi="SimSun" w:eastAsia="SimSun" w:cs="SimSun"/>
          <w:b/>
          <w:bCs/>
          <w:color w:val="000000"/>
          <w:sz w:val="30"/>
          <w:szCs w:val="30"/>
        </w:rPr>
        <w:t>具有履行合同所必须的设备和专业技术能力的声明</w:t>
      </w:r>
    </w:p>
    <w:p w14:paraId="0B250098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30"/>
          <w:szCs w:val="30"/>
        </w:rPr>
      </w:pPr>
    </w:p>
    <w:p w14:paraId="259474C7">
      <w:pPr>
        <w:tabs>
          <w:tab w:val="left" w:pos="606"/>
        </w:tabs>
        <w:wordWrap w:val="0"/>
        <w:spacing w:line="360" w:lineRule="auto"/>
        <w:ind w:firstLine="602" w:firstLineChars="200"/>
        <w:jc w:val="left"/>
        <w:rPr>
          <w:rFonts w:hint="eastAsia" w:ascii="SimSun" w:hAnsi="SimSun" w:eastAsia="SimSun" w:cs="SimSun"/>
          <w:sz w:val="28"/>
          <w:szCs w:val="28"/>
        </w:rPr>
      </w:pPr>
      <w:r>
        <w:rPr>
          <w:rFonts w:hint="eastAsia" w:ascii="SimSun" w:hAnsi="SimSun" w:eastAsia="SimSun" w:cs="SimSun"/>
          <w:b/>
          <w:bCs/>
          <w:color w:val="000000"/>
          <w:sz w:val="30"/>
          <w:szCs w:val="30"/>
        </w:rPr>
        <w:t xml:space="preserve"> </w:t>
      </w:r>
      <w:r>
        <w:rPr>
          <w:rFonts w:hint="eastAsia" w:ascii="SimSun" w:hAnsi="SimSun" w:eastAsia="SimSun" w:cs="SimSun"/>
          <w:sz w:val="28"/>
          <w:szCs w:val="28"/>
        </w:rPr>
        <w:t xml:space="preserve">我公司具备履行本次投标项目合同所必须的设备和专业技术能力。 </w:t>
      </w:r>
    </w:p>
    <w:p w14:paraId="4B50BA8D">
      <w:pPr>
        <w:tabs>
          <w:tab w:val="left" w:pos="606"/>
        </w:tabs>
        <w:wordWrap w:val="0"/>
        <w:spacing w:line="360" w:lineRule="auto"/>
        <w:ind w:firstLine="560" w:firstLineChars="200"/>
        <w:jc w:val="left"/>
        <w:rPr>
          <w:rFonts w:hint="eastAsia" w:ascii="SimSun" w:hAnsi="SimSun" w:eastAsia="SimSun" w:cs="SimSun"/>
          <w:sz w:val="28"/>
          <w:szCs w:val="28"/>
        </w:rPr>
      </w:pPr>
      <w:r>
        <w:rPr>
          <w:rFonts w:hint="eastAsia" w:ascii="SimSun" w:hAnsi="SimSun" w:eastAsia="SimSun" w:cs="SimSun"/>
          <w:sz w:val="28"/>
          <w:szCs w:val="28"/>
        </w:rPr>
        <w:t xml:space="preserve">特此声明。 </w:t>
      </w:r>
    </w:p>
    <w:p w14:paraId="73119F44">
      <w:pPr>
        <w:tabs>
          <w:tab w:val="left" w:pos="606"/>
        </w:tabs>
        <w:wordWrap w:val="0"/>
        <w:spacing w:line="360" w:lineRule="auto"/>
        <w:ind w:firstLine="560" w:firstLineChars="200"/>
        <w:jc w:val="left"/>
        <w:rPr>
          <w:rFonts w:hint="eastAsia" w:ascii="SimSun" w:hAnsi="SimSun" w:eastAsia="SimSun" w:cs="SimSun"/>
          <w:sz w:val="28"/>
          <w:szCs w:val="28"/>
        </w:rPr>
      </w:pPr>
    </w:p>
    <w:p w14:paraId="0617F110">
      <w:pPr>
        <w:tabs>
          <w:tab w:val="left" w:pos="606"/>
        </w:tabs>
        <w:wordWrap w:val="0"/>
        <w:spacing w:line="360" w:lineRule="auto"/>
        <w:ind w:firstLine="3105" w:firstLineChars="1109"/>
        <w:jc w:val="left"/>
        <w:rPr>
          <w:rFonts w:hint="eastAsia" w:ascii="SimSun" w:hAnsi="SimSun" w:eastAsia="SimSun" w:cs="SimSun"/>
          <w:sz w:val="28"/>
          <w:szCs w:val="28"/>
        </w:rPr>
      </w:pPr>
      <w:r>
        <w:rPr>
          <w:rFonts w:hint="eastAsia" w:ascii="SimSun" w:hAnsi="SimSun" w:eastAsia="SimSun" w:cs="SimSun"/>
          <w:sz w:val="28"/>
          <w:szCs w:val="28"/>
        </w:rPr>
        <w:t>投标人名称：＿＿＿＿＿＿（加盖公章）</w:t>
      </w:r>
    </w:p>
    <w:p w14:paraId="5F87A1F1">
      <w:pPr>
        <w:tabs>
          <w:tab w:val="left" w:pos="606"/>
        </w:tabs>
        <w:wordWrap w:val="0"/>
        <w:spacing w:line="360" w:lineRule="auto"/>
        <w:ind w:firstLine="3105" w:firstLineChars="1109"/>
        <w:jc w:val="left"/>
        <w:rPr>
          <w:rFonts w:hint="eastAsia" w:ascii="SimSun" w:hAnsi="SimSun" w:eastAsia="SimSun" w:cs="SimSun"/>
          <w:sz w:val="28"/>
          <w:szCs w:val="28"/>
        </w:rPr>
      </w:pPr>
      <w:r>
        <w:rPr>
          <w:rFonts w:hint="eastAsia" w:ascii="SimSun" w:hAnsi="SimSun" w:eastAsia="SimSun" w:cs="SimSun"/>
          <w:sz w:val="28"/>
          <w:szCs w:val="28"/>
        </w:rPr>
        <w:t xml:space="preserve"> </w:t>
      </w:r>
    </w:p>
    <w:p w14:paraId="715C7E0E">
      <w:pPr>
        <w:tabs>
          <w:tab w:val="left" w:pos="606"/>
        </w:tabs>
        <w:wordWrap w:val="0"/>
        <w:spacing w:line="360" w:lineRule="auto"/>
        <w:ind w:firstLine="4765" w:firstLineChars="1702"/>
        <w:jc w:val="left"/>
        <w:rPr>
          <w:rFonts w:hint="eastAsia" w:ascii="SimSun" w:hAnsi="SimSun" w:eastAsia="SimSun" w:cs="SimSun"/>
          <w:sz w:val="28"/>
          <w:szCs w:val="28"/>
        </w:rPr>
      </w:pPr>
      <w:r>
        <w:rPr>
          <w:rFonts w:hint="eastAsia" w:ascii="SimSun" w:hAnsi="SimSun" w:eastAsia="SimSun" w:cs="SimSun"/>
          <w:sz w:val="28"/>
          <w:szCs w:val="28"/>
        </w:rPr>
        <w:t>年   月   日</w:t>
      </w:r>
    </w:p>
    <w:p w14:paraId="045CC152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30"/>
          <w:szCs w:val="30"/>
        </w:rPr>
      </w:pPr>
    </w:p>
    <w:p w14:paraId="75711F5B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30"/>
          <w:szCs w:val="30"/>
        </w:rPr>
      </w:pPr>
    </w:p>
    <w:p w14:paraId="1F776999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</w:pPr>
    </w:p>
    <w:p w14:paraId="24C5F326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</w:pPr>
    </w:p>
    <w:p w14:paraId="7E2DFCF1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</w:pPr>
    </w:p>
    <w:p w14:paraId="510D6B0A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</w:pPr>
    </w:p>
    <w:p w14:paraId="44BF5DF0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</w:pPr>
    </w:p>
    <w:p w14:paraId="0E451F3A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</w:pPr>
    </w:p>
    <w:p w14:paraId="58B44114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</w:pPr>
    </w:p>
    <w:p w14:paraId="13813385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</w:pPr>
    </w:p>
    <w:p w14:paraId="23673B8C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</w:pPr>
    </w:p>
    <w:p w14:paraId="4479849F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</w:pPr>
    </w:p>
    <w:p w14:paraId="16091A7D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</w:pPr>
    </w:p>
    <w:p w14:paraId="0FCCEB96">
      <w:pPr>
        <w:spacing w:line="360" w:lineRule="auto"/>
        <w:rPr>
          <w:rFonts w:hint="eastAsia" w:ascii="SimSun" w:hAnsi="SimSun" w:eastAsia="SimSun" w:cs="SimSun"/>
          <w:b/>
          <w:bCs/>
          <w:color w:val="000000"/>
          <w:sz w:val="28"/>
          <w:szCs w:val="28"/>
        </w:rPr>
      </w:pPr>
      <w:r>
        <w:rPr>
          <w:rFonts w:hint="eastAsia" w:ascii="SimSun" w:hAnsi="SimSun" w:eastAsia="SimSun" w:cs="SimSun"/>
          <w:b/>
          <w:bCs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SimSun" w:hAnsi="SimSun" w:eastAsia="SimSun" w:cs="SimSun"/>
          <w:b/>
          <w:bCs/>
          <w:color w:val="000000"/>
          <w:sz w:val="28"/>
          <w:szCs w:val="28"/>
        </w:rPr>
        <w:t>、技术要求响应表（响应“技术要求”里的表格内容）</w:t>
      </w:r>
    </w:p>
    <w:p w14:paraId="437680FB">
      <w:pPr>
        <w:tabs>
          <w:tab w:val="left" w:pos="606"/>
        </w:tabs>
        <w:spacing w:line="360" w:lineRule="auto"/>
        <w:jc w:val="left"/>
        <w:rPr>
          <w:rFonts w:hint="eastAsia" w:ascii="SimSun" w:hAnsi="SimSun" w:eastAsia="SimSun" w:cs="SimSun"/>
          <w:b/>
          <w:bCs/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1"/>
        <w:gridCol w:w="1421"/>
      </w:tblGrid>
      <w:tr w14:paraId="04D03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43EEC75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序号</w:t>
            </w:r>
          </w:p>
        </w:tc>
        <w:tc>
          <w:tcPr>
            <w:tcW w:w="1420" w:type="dxa"/>
          </w:tcPr>
          <w:p w14:paraId="6D022516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招标技术参数要求</w:t>
            </w:r>
          </w:p>
        </w:tc>
        <w:tc>
          <w:tcPr>
            <w:tcW w:w="1420" w:type="dxa"/>
          </w:tcPr>
          <w:p w14:paraId="06559C01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投标人提供相应内容</w:t>
            </w:r>
          </w:p>
        </w:tc>
        <w:tc>
          <w:tcPr>
            <w:tcW w:w="1421" w:type="dxa"/>
          </w:tcPr>
          <w:p w14:paraId="1D4E9221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偏离程度</w:t>
            </w:r>
          </w:p>
        </w:tc>
        <w:tc>
          <w:tcPr>
            <w:tcW w:w="1421" w:type="dxa"/>
          </w:tcPr>
          <w:p w14:paraId="6A48C591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备注</w:t>
            </w:r>
          </w:p>
        </w:tc>
      </w:tr>
      <w:tr w14:paraId="499C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25E320E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1</w:t>
            </w:r>
          </w:p>
        </w:tc>
        <w:tc>
          <w:tcPr>
            <w:tcW w:w="1420" w:type="dxa"/>
          </w:tcPr>
          <w:p w14:paraId="32B30CBE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0" w:type="dxa"/>
          </w:tcPr>
          <w:p w14:paraId="19FC9DB5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1" w:type="dxa"/>
          </w:tcPr>
          <w:p w14:paraId="0B3AE393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1" w:type="dxa"/>
          </w:tcPr>
          <w:p w14:paraId="6D39486E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</w:tr>
      <w:tr w14:paraId="795A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63954B4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2</w:t>
            </w:r>
          </w:p>
        </w:tc>
        <w:tc>
          <w:tcPr>
            <w:tcW w:w="1420" w:type="dxa"/>
          </w:tcPr>
          <w:p w14:paraId="307329E6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0" w:type="dxa"/>
          </w:tcPr>
          <w:p w14:paraId="4D1B3259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1" w:type="dxa"/>
          </w:tcPr>
          <w:p w14:paraId="27675959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1" w:type="dxa"/>
          </w:tcPr>
          <w:p w14:paraId="42DB7D14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</w:tr>
      <w:tr w14:paraId="120E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7A0EC3B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3</w:t>
            </w:r>
          </w:p>
        </w:tc>
        <w:tc>
          <w:tcPr>
            <w:tcW w:w="1420" w:type="dxa"/>
          </w:tcPr>
          <w:p w14:paraId="13935FA4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0" w:type="dxa"/>
          </w:tcPr>
          <w:p w14:paraId="17C8BFA4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1" w:type="dxa"/>
          </w:tcPr>
          <w:p w14:paraId="0B6CBEBD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1" w:type="dxa"/>
          </w:tcPr>
          <w:p w14:paraId="65DE0910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</w:tr>
      <w:tr w14:paraId="61E6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F7F5D6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  <w:r>
              <w:rPr>
                <w:rFonts w:hint="eastAsia" w:ascii="SimSun" w:hAnsi="SimSun" w:eastAsia="SimSun" w:cs="SimSun"/>
                <w:sz w:val="24"/>
              </w:rPr>
              <w:t>......</w:t>
            </w:r>
          </w:p>
        </w:tc>
        <w:tc>
          <w:tcPr>
            <w:tcW w:w="1420" w:type="dxa"/>
          </w:tcPr>
          <w:p w14:paraId="6A9EF7F8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0" w:type="dxa"/>
          </w:tcPr>
          <w:p w14:paraId="6F9BCE24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1" w:type="dxa"/>
          </w:tcPr>
          <w:p w14:paraId="47402E3E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  <w:tc>
          <w:tcPr>
            <w:tcW w:w="1421" w:type="dxa"/>
          </w:tcPr>
          <w:p w14:paraId="043AE169">
            <w:pPr>
              <w:tabs>
                <w:tab w:val="left" w:pos="606"/>
              </w:tabs>
              <w:spacing w:line="360" w:lineRule="auto"/>
              <w:jc w:val="left"/>
              <w:rPr>
                <w:rFonts w:hint="eastAsia" w:ascii="SimSun" w:hAnsi="SimSun" w:eastAsia="SimSun" w:cs="SimSun"/>
                <w:sz w:val="24"/>
              </w:rPr>
            </w:pPr>
          </w:p>
        </w:tc>
      </w:tr>
    </w:tbl>
    <w:p w14:paraId="557E8A9D">
      <w:pPr>
        <w:widowControl/>
        <w:spacing w:line="360" w:lineRule="auto"/>
        <w:jc w:val="left"/>
        <w:rPr>
          <w:sz w:val="24"/>
        </w:rPr>
      </w:pPr>
      <w:r>
        <w:rPr>
          <w:rFonts w:hint="eastAsia" w:ascii="SimSun" w:hAnsi="SimSun" w:eastAsia="SimSun" w:cs="SimSun"/>
          <w:color w:val="000000"/>
          <w:kern w:val="0"/>
          <w:sz w:val="24"/>
          <w:lang w:bidi="ar"/>
        </w:rPr>
        <w:t>说明：</w:t>
      </w:r>
    </w:p>
    <w:p w14:paraId="72989A79">
      <w:pPr>
        <w:widowControl/>
        <w:spacing w:line="360" w:lineRule="auto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color w:val="000000"/>
          <w:kern w:val="0"/>
          <w:sz w:val="24"/>
          <w:lang w:bidi="ar"/>
        </w:rPr>
        <w:t>1.投标人应当如实填写上表“</w:t>
      </w:r>
      <w:r>
        <w:rPr>
          <w:rFonts w:hint="eastAsia" w:ascii="SimSun" w:hAnsi="SimSun" w:eastAsia="SimSun" w:cs="SimSun"/>
          <w:color w:val="000000"/>
          <w:kern w:val="0"/>
          <w:sz w:val="24"/>
          <w:lang w:val="en-US" w:eastAsia="zh-CN" w:bidi="ar"/>
        </w:rPr>
        <w:t>报名</w:t>
      </w:r>
      <w:r>
        <w:rPr>
          <w:rFonts w:hint="eastAsia" w:ascii="SimSun" w:hAnsi="SimSun" w:eastAsia="SimSun" w:cs="SimSun"/>
          <w:color w:val="000000"/>
          <w:kern w:val="0"/>
          <w:sz w:val="24"/>
          <w:lang w:bidi="ar"/>
        </w:rPr>
        <w:t xml:space="preserve">人提供响应内容”处内容，对招标文件提出的要求和条件作出明确响应，并列明具体响应数值或内容，只注明符合、满足等无具体内容表述的，将视为未实质性满足招标文件要求。 </w:t>
      </w:r>
    </w:p>
    <w:p w14:paraId="636B144F">
      <w:pPr>
        <w:widowControl/>
        <w:spacing w:line="360" w:lineRule="auto"/>
        <w:jc w:val="left"/>
        <w:rPr>
          <w:rFonts w:hint="eastAsia" w:ascii="SimSun" w:hAnsi="SimSun" w:eastAsia="SimSun" w:cs="SimSun"/>
          <w:sz w:val="24"/>
        </w:rPr>
      </w:pPr>
      <w:r>
        <w:rPr>
          <w:rFonts w:hint="eastAsia" w:ascii="SimSun" w:hAnsi="SimSun" w:eastAsia="SimSun" w:cs="SimSun"/>
          <w:color w:val="000000"/>
          <w:kern w:val="0"/>
          <w:sz w:val="24"/>
          <w:lang w:bidi="ar"/>
        </w:rPr>
        <w:t xml:space="preserve">2.“偏离程度”处可填写满足、响应或正偏离、负偏离。 </w:t>
      </w:r>
    </w:p>
    <w:p w14:paraId="1DF6FA63">
      <w:pPr>
        <w:widowControl/>
        <w:spacing w:line="360" w:lineRule="auto"/>
        <w:jc w:val="left"/>
        <w:rPr>
          <w:rFonts w:hint="eastAsia" w:ascii="SimSun" w:hAnsi="SimSun" w:eastAsia="SimSun" w:cs="SimSun"/>
          <w:color w:val="000000"/>
          <w:kern w:val="0"/>
          <w:sz w:val="24"/>
          <w:lang w:bidi="ar"/>
        </w:rPr>
      </w:pPr>
      <w:r>
        <w:rPr>
          <w:rFonts w:hint="eastAsia" w:ascii="SimSun" w:hAnsi="SimSun" w:eastAsia="SimSun" w:cs="SimSun"/>
          <w:color w:val="000000"/>
          <w:kern w:val="0"/>
          <w:sz w:val="24"/>
          <w:lang w:bidi="ar"/>
        </w:rPr>
        <w:t xml:space="preserve">3.“备注”处可填写偏离情况的具体说明。 </w:t>
      </w:r>
    </w:p>
    <w:p w14:paraId="26F059B8">
      <w:pPr>
        <w:tabs>
          <w:tab w:val="left" w:pos="606"/>
        </w:tabs>
        <w:wordWrap w:val="0"/>
        <w:spacing w:line="360" w:lineRule="auto"/>
        <w:jc w:val="left"/>
        <w:rPr>
          <w:rFonts w:hint="eastAsia" w:ascii="SimSun" w:hAnsi="SimSun" w:eastAsia="SimSun" w:cs="SimSun"/>
          <w:b/>
          <w:sz w:val="28"/>
          <w:szCs w:val="28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CN"/>
        </w:rPr>
        <w:t>八</w:t>
      </w:r>
      <w:r>
        <w:rPr>
          <w:rFonts w:hint="eastAsia" w:ascii="SimSun" w:hAnsi="SimSun" w:eastAsia="SimSun" w:cs="SimSun"/>
          <w:b/>
          <w:sz w:val="28"/>
          <w:szCs w:val="28"/>
        </w:rPr>
        <w:t>、业绩</w:t>
      </w:r>
    </w:p>
    <w:p w14:paraId="6DAEB2B2">
      <w:pPr>
        <w:tabs>
          <w:tab w:val="left" w:pos="606"/>
        </w:tabs>
        <w:wordWrap w:val="0"/>
        <w:spacing w:line="360" w:lineRule="auto"/>
        <w:jc w:val="left"/>
        <w:rPr>
          <w:rFonts w:hint="eastAsia" w:ascii="SimSun" w:hAnsi="SimSun" w:eastAsia="SimSun" w:cs="SimSun"/>
          <w:b/>
          <w:sz w:val="28"/>
          <w:szCs w:val="28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CN"/>
        </w:rPr>
        <w:t>九</w:t>
      </w:r>
      <w:r>
        <w:rPr>
          <w:rFonts w:hint="eastAsia" w:ascii="SimSun" w:hAnsi="SimSun" w:eastAsia="SimSun" w:cs="SimSun"/>
          <w:b/>
          <w:sz w:val="28"/>
          <w:szCs w:val="28"/>
        </w:rPr>
        <w:t>、服务方案（包括会议执行服务方案、会议整体设计服务情况、服务保障方案、安全管理及应急方案、服务团队情况、项目管理方案及实施进度、会前宣传及会后总结方案等）投标人需详细、分别分类呈现。</w:t>
      </w:r>
    </w:p>
    <w:p w14:paraId="620A421C">
      <w:pPr>
        <w:tabs>
          <w:tab w:val="left" w:pos="606"/>
        </w:tabs>
        <w:wordWrap w:val="0"/>
        <w:spacing w:line="360" w:lineRule="auto"/>
        <w:jc w:val="left"/>
        <w:rPr>
          <w:rFonts w:hint="eastAsia" w:ascii="SimSun" w:hAnsi="SimSun" w:eastAsia="SimSun" w:cs="SimSun"/>
          <w:b/>
          <w:bCs/>
          <w:sz w:val="30"/>
          <w:szCs w:val="30"/>
        </w:rPr>
      </w:pPr>
      <w:r>
        <w:rPr>
          <w:rFonts w:hint="eastAsia" w:ascii="SimSun" w:hAnsi="SimSun" w:eastAsia="SimSun" w:cs="SimSun"/>
          <w:b/>
          <w:sz w:val="28"/>
          <w:szCs w:val="28"/>
        </w:rPr>
        <w:t>十、其他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697E2">
    <w:pPr>
      <w:pStyle w:val="8"/>
      <w:jc w:val="both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1340" cy="139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14:paraId="16B622F8">
                          <w:pPr>
                            <w:pStyle w:val="8"/>
                            <w:rPr>
                              <w:rFonts w:eastAsia="SimSu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nQN830QAAAAUBAAAPAAAAAAAAAAEAIAAAACIAAABkcnMvZG93bnJldi54bWxQSwECFAAU&#10;AAAACACHTuJAXUaz8zECAABZBAAADgAAAAAAAAABACAAAAAgAQAAZHJzL2Uyb0RvYy54bWxQSwUG&#10;AAAAAAYABgBZAQAAw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B622F8">
                    <w:pPr>
                      <w:pStyle w:val="8"/>
                      <w:rPr>
                        <w:rFonts w:eastAsia="SimSu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61F00"/>
    <w:multiLevelType w:val="singleLevel"/>
    <w:tmpl w:val="91761F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409392B"/>
    <w:multiLevelType w:val="singleLevel"/>
    <w:tmpl w:val="D409392B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YmQyM2VlMzIyNzg3MTM0MjMzMjczYWU0N2U3MTcifQ=="/>
  </w:docVars>
  <w:rsids>
    <w:rsidRoot w:val="00172A27"/>
    <w:rsid w:val="000549EA"/>
    <w:rsid w:val="00071998"/>
    <w:rsid w:val="00172A27"/>
    <w:rsid w:val="00736EE3"/>
    <w:rsid w:val="009C2833"/>
    <w:rsid w:val="018B576F"/>
    <w:rsid w:val="024C4854"/>
    <w:rsid w:val="024D1D68"/>
    <w:rsid w:val="027E2104"/>
    <w:rsid w:val="030D75C3"/>
    <w:rsid w:val="036A0F34"/>
    <w:rsid w:val="03CC5EBC"/>
    <w:rsid w:val="03CD1340"/>
    <w:rsid w:val="0485511C"/>
    <w:rsid w:val="04D74F47"/>
    <w:rsid w:val="053333F3"/>
    <w:rsid w:val="05606DDD"/>
    <w:rsid w:val="05770905"/>
    <w:rsid w:val="069429D0"/>
    <w:rsid w:val="069D5FAD"/>
    <w:rsid w:val="06B84C89"/>
    <w:rsid w:val="06DF7684"/>
    <w:rsid w:val="079A2775"/>
    <w:rsid w:val="07B6496C"/>
    <w:rsid w:val="07C64EDC"/>
    <w:rsid w:val="08DB2790"/>
    <w:rsid w:val="090D0F93"/>
    <w:rsid w:val="09942FD0"/>
    <w:rsid w:val="09C33906"/>
    <w:rsid w:val="0B737573"/>
    <w:rsid w:val="0B8E008E"/>
    <w:rsid w:val="0BF73B5D"/>
    <w:rsid w:val="0C8920AB"/>
    <w:rsid w:val="0E280BA1"/>
    <w:rsid w:val="0E7712A3"/>
    <w:rsid w:val="0E8F386B"/>
    <w:rsid w:val="0EAE2FD0"/>
    <w:rsid w:val="0EC93655"/>
    <w:rsid w:val="0F3E2655"/>
    <w:rsid w:val="10727C56"/>
    <w:rsid w:val="10B11D4F"/>
    <w:rsid w:val="10D51590"/>
    <w:rsid w:val="11CE42C7"/>
    <w:rsid w:val="1268701C"/>
    <w:rsid w:val="141960BC"/>
    <w:rsid w:val="14511D5D"/>
    <w:rsid w:val="14597EA8"/>
    <w:rsid w:val="1472711D"/>
    <w:rsid w:val="147469A8"/>
    <w:rsid w:val="14994609"/>
    <w:rsid w:val="14A30191"/>
    <w:rsid w:val="15027387"/>
    <w:rsid w:val="157611AC"/>
    <w:rsid w:val="166B5892"/>
    <w:rsid w:val="16AC4710"/>
    <w:rsid w:val="16AE0863"/>
    <w:rsid w:val="18121689"/>
    <w:rsid w:val="18803BFB"/>
    <w:rsid w:val="18A6220B"/>
    <w:rsid w:val="192A7900"/>
    <w:rsid w:val="1A0322AB"/>
    <w:rsid w:val="1A216A9B"/>
    <w:rsid w:val="1AB27051"/>
    <w:rsid w:val="1B031D68"/>
    <w:rsid w:val="1B594C47"/>
    <w:rsid w:val="1E201AA4"/>
    <w:rsid w:val="1E56328C"/>
    <w:rsid w:val="1F701D4F"/>
    <w:rsid w:val="1F7538DF"/>
    <w:rsid w:val="219C4587"/>
    <w:rsid w:val="21E800D6"/>
    <w:rsid w:val="21F22524"/>
    <w:rsid w:val="225B4788"/>
    <w:rsid w:val="236F25AE"/>
    <w:rsid w:val="23C451C6"/>
    <w:rsid w:val="24350B8A"/>
    <w:rsid w:val="26283EB2"/>
    <w:rsid w:val="26E23DC6"/>
    <w:rsid w:val="271C462C"/>
    <w:rsid w:val="27DD3907"/>
    <w:rsid w:val="29111AF1"/>
    <w:rsid w:val="293852BB"/>
    <w:rsid w:val="295579BA"/>
    <w:rsid w:val="298C0357"/>
    <w:rsid w:val="2A2509D1"/>
    <w:rsid w:val="2BDC4906"/>
    <w:rsid w:val="2C4241C8"/>
    <w:rsid w:val="2D020716"/>
    <w:rsid w:val="2D811081"/>
    <w:rsid w:val="2EA758B3"/>
    <w:rsid w:val="2EC6190E"/>
    <w:rsid w:val="2F534F90"/>
    <w:rsid w:val="2F880183"/>
    <w:rsid w:val="2FE43113"/>
    <w:rsid w:val="3139688E"/>
    <w:rsid w:val="31EE4882"/>
    <w:rsid w:val="32E945AA"/>
    <w:rsid w:val="333F7051"/>
    <w:rsid w:val="33F96FD6"/>
    <w:rsid w:val="34481B5C"/>
    <w:rsid w:val="35332471"/>
    <w:rsid w:val="366A4A09"/>
    <w:rsid w:val="37257DC7"/>
    <w:rsid w:val="38BD12DD"/>
    <w:rsid w:val="38D70A29"/>
    <w:rsid w:val="39EF7A7C"/>
    <w:rsid w:val="3A2E2DC1"/>
    <w:rsid w:val="3A9C348D"/>
    <w:rsid w:val="3C1A50D7"/>
    <w:rsid w:val="3CDF0ED0"/>
    <w:rsid w:val="3D362067"/>
    <w:rsid w:val="3D926603"/>
    <w:rsid w:val="3E843922"/>
    <w:rsid w:val="3FB17EA0"/>
    <w:rsid w:val="3FB454E1"/>
    <w:rsid w:val="405A279D"/>
    <w:rsid w:val="40FF7B3F"/>
    <w:rsid w:val="42A542DB"/>
    <w:rsid w:val="43B446EE"/>
    <w:rsid w:val="43B6162D"/>
    <w:rsid w:val="43E1752F"/>
    <w:rsid w:val="440700DA"/>
    <w:rsid w:val="454959B9"/>
    <w:rsid w:val="456728B3"/>
    <w:rsid w:val="46AB11F1"/>
    <w:rsid w:val="47D772EC"/>
    <w:rsid w:val="47F2274C"/>
    <w:rsid w:val="4803283D"/>
    <w:rsid w:val="480C2862"/>
    <w:rsid w:val="48CE6604"/>
    <w:rsid w:val="48E83EBD"/>
    <w:rsid w:val="49397BA0"/>
    <w:rsid w:val="49BC0F7C"/>
    <w:rsid w:val="4B091217"/>
    <w:rsid w:val="4B645A8C"/>
    <w:rsid w:val="4B8219EB"/>
    <w:rsid w:val="4C0130D0"/>
    <w:rsid w:val="4C2B118A"/>
    <w:rsid w:val="4C873D0A"/>
    <w:rsid w:val="4C9106B5"/>
    <w:rsid w:val="4CFD4EFB"/>
    <w:rsid w:val="4DE61182"/>
    <w:rsid w:val="4E3E109E"/>
    <w:rsid w:val="4E7D75B9"/>
    <w:rsid w:val="4ECE5829"/>
    <w:rsid w:val="4F0A0A6D"/>
    <w:rsid w:val="4F4C28E7"/>
    <w:rsid w:val="4FD40F9E"/>
    <w:rsid w:val="50900B38"/>
    <w:rsid w:val="512F7E31"/>
    <w:rsid w:val="51827267"/>
    <w:rsid w:val="522E2262"/>
    <w:rsid w:val="52F95956"/>
    <w:rsid w:val="52F97BD0"/>
    <w:rsid w:val="56B63A7F"/>
    <w:rsid w:val="56D4087D"/>
    <w:rsid w:val="57224BDA"/>
    <w:rsid w:val="5922620D"/>
    <w:rsid w:val="5A5D2403"/>
    <w:rsid w:val="5A867B53"/>
    <w:rsid w:val="5B3B600A"/>
    <w:rsid w:val="5B6E25BC"/>
    <w:rsid w:val="5B7C6170"/>
    <w:rsid w:val="5BB72056"/>
    <w:rsid w:val="5CBB64D2"/>
    <w:rsid w:val="5CF27DD3"/>
    <w:rsid w:val="5D331CC7"/>
    <w:rsid w:val="5DC444F5"/>
    <w:rsid w:val="5DDE5B0D"/>
    <w:rsid w:val="5E132A05"/>
    <w:rsid w:val="5E6C6B01"/>
    <w:rsid w:val="5F334CEB"/>
    <w:rsid w:val="5F710496"/>
    <w:rsid w:val="5FB4161A"/>
    <w:rsid w:val="60541B24"/>
    <w:rsid w:val="60FD7482"/>
    <w:rsid w:val="61A56138"/>
    <w:rsid w:val="63532DA2"/>
    <w:rsid w:val="639320D5"/>
    <w:rsid w:val="64BB1E86"/>
    <w:rsid w:val="66343542"/>
    <w:rsid w:val="667B1E6E"/>
    <w:rsid w:val="66A65A6B"/>
    <w:rsid w:val="66CA54A4"/>
    <w:rsid w:val="66EA51B3"/>
    <w:rsid w:val="67006D5F"/>
    <w:rsid w:val="675445CD"/>
    <w:rsid w:val="67784B5F"/>
    <w:rsid w:val="683C6BCF"/>
    <w:rsid w:val="685127B9"/>
    <w:rsid w:val="69BC0519"/>
    <w:rsid w:val="69DE1817"/>
    <w:rsid w:val="6A8F035A"/>
    <w:rsid w:val="6AC040FE"/>
    <w:rsid w:val="6BBC6069"/>
    <w:rsid w:val="6CF662CF"/>
    <w:rsid w:val="6D320A99"/>
    <w:rsid w:val="6D3E798B"/>
    <w:rsid w:val="6D901E35"/>
    <w:rsid w:val="6DA01355"/>
    <w:rsid w:val="6E0E62DF"/>
    <w:rsid w:val="6EBB3FB2"/>
    <w:rsid w:val="6EC6456A"/>
    <w:rsid w:val="6F6367E4"/>
    <w:rsid w:val="6F6F075E"/>
    <w:rsid w:val="70C87808"/>
    <w:rsid w:val="72103AF2"/>
    <w:rsid w:val="7225688E"/>
    <w:rsid w:val="731E024A"/>
    <w:rsid w:val="73A73F6C"/>
    <w:rsid w:val="741E09A4"/>
    <w:rsid w:val="74677724"/>
    <w:rsid w:val="751C4B17"/>
    <w:rsid w:val="758F3DF0"/>
    <w:rsid w:val="75CB3919"/>
    <w:rsid w:val="75FF3725"/>
    <w:rsid w:val="76432944"/>
    <w:rsid w:val="76437B2F"/>
    <w:rsid w:val="76524935"/>
    <w:rsid w:val="76FA52B6"/>
    <w:rsid w:val="77246C60"/>
    <w:rsid w:val="77D96CDB"/>
    <w:rsid w:val="77E46B25"/>
    <w:rsid w:val="791B65A9"/>
    <w:rsid w:val="7A33539F"/>
    <w:rsid w:val="7BB52156"/>
    <w:rsid w:val="7DEA41A0"/>
    <w:rsid w:val="7E290090"/>
    <w:rsid w:val="7E2B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8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1"/>
    <w:rPr>
      <w:rFonts w:ascii="Microsoft YaHei" w:hAnsi="Microsoft YaHei" w:eastAsia="Microsoft YaHei" w:cs="Microsoft YaHei"/>
      <w:sz w:val="15"/>
      <w:szCs w:val="15"/>
      <w:lang w:val="zh-CN" w:bidi="zh-CN"/>
    </w:rPr>
  </w:style>
  <w:style w:type="paragraph" w:styleId="5">
    <w:name w:val="Body Text Indent"/>
    <w:basedOn w:val="1"/>
    <w:next w:val="1"/>
    <w:autoRedefine/>
    <w:qFormat/>
    <w:uiPriority w:val="0"/>
    <w:pPr>
      <w:tabs>
        <w:tab w:val="left" w:pos="4305"/>
      </w:tabs>
      <w:adjustRightInd w:val="0"/>
      <w:snapToGrid w:val="0"/>
      <w:spacing w:line="360" w:lineRule="auto"/>
      <w:ind w:firstLine="561"/>
    </w:pPr>
    <w:rPr>
      <w:rFonts w:ascii="SimSun" w:hAnsi="SimSun"/>
      <w:color w:val="000000"/>
      <w:sz w:val="24"/>
    </w:rPr>
  </w:style>
  <w:style w:type="paragraph" w:styleId="6">
    <w:name w:val="Plain Text"/>
    <w:basedOn w:val="7"/>
    <w:next w:val="1"/>
    <w:autoRedefine/>
    <w:qFormat/>
    <w:uiPriority w:val="0"/>
    <w:rPr>
      <w:rFonts w:ascii="SimSun" w:hAnsi="Courier New"/>
    </w:rPr>
  </w:style>
  <w:style w:type="paragraph" w:customStyle="1" w:styleId="7">
    <w:name w:val="Normal_6"/>
    <w:next w:val="6"/>
    <w:autoRedefine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1"/>
    <w:next w:val="2"/>
    <w:autoRedefine/>
    <w:qFormat/>
    <w:uiPriority w:val="28"/>
  </w:style>
  <w:style w:type="paragraph" w:styleId="11">
    <w:name w:val="Subtitle"/>
    <w:basedOn w:val="1"/>
    <w:next w:val="1"/>
    <w:autoRedefine/>
    <w:qFormat/>
    <w:uiPriority w:val="0"/>
    <w:pPr>
      <w:spacing w:before="240" w:after="60" w:line="312" w:lineRule="auto"/>
      <w:ind w:firstLine="14"/>
      <w:jc w:val="center"/>
      <w:outlineLvl w:val="1"/>
    </w:p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</w:rPr>
  </w:style>
  <w:style w:type="paragraph" w:styleId="1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autoRedefine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Body Text First Indent 21"/>
    <w:basedOn w:val="5"/>
    <w:next w:val="1"/>
    <w:autoRedefine/>
    <w:qFormat/>
    <w:uiPriority w:val="0"/>
    <w:pPr>
      <w:adjustRightInd/>
      <w:spacing w:after="120" w:line="240" w:lineRule="auto"/>
      <w:ind w:left="420" w:leftChars="200" w:firstLine="420"/>
    </w:pPr>
    <w:rPr>
      <w:kern w:val="0"/>
    </w:rPr>
  </w:style>
  <w:style w:type="character" w:customStyle="1" w:styleId="18">
    <w:name w:val="font12"/>
    <w:basedOn w:val="16"/>
    <w:autoRedefine/>
    <w:qFormat/>
    <w:uiPriority w:val="0"/>
    <w:rPr>
      <w:rFonts w:hint="eastAsia" w:ascii="SimSun" w:hAnsi="SimSun" w:eastAsia="SimSun" w:cs="SimSun"/>
      <w:b/>
      <w:color w:val="000000"/>
      <w:sz w:val="24"/>
      <w:szCs w:val="24"/>
      <w:u w:val="none"/>
    </w:rPr>
  </w:style>
  <w:style w:type="character" w:customStyle="1" w:styleId="19">
    <w:name w:val="font81"/>
    <w:basedOn w:val="16"/>
    <w:autoRedefine/>
    <w:qFormat/>
    <w:uiPriority w:val="0"/>
    <w:rPr>
      <w:rFonts w:hint="eastAsia" w:ascii="SimSun" w:hAnsi="SimSun" w:eastAsia="SimSun" w:cs="SimSun"/>
      <w:color w:val="000000"/>
      <w:sz w:val="20"/>
      <w:szCs w:val="20"/>
      <w:u w:val="none"/>
    </w:rPr>
  </w:style>
  <w:style w:type="character" w:customStyle="1" w:styleId="20">
    <w:name w:val="font101"/>
    <w:basedOn w:val="16"/>
    <w:autoRedefine/>
    <w:qFormat/>
    <w:uiPriority w:val="0"/>
    <w:rPr>
      <w:rFonts w:hint="eastAsia" w:ascii="SimSun" w:hAnsi="SimSun" w:eastAsia="SimSun" w:cs="SimSun"/>
      <w:b/>
      <w:color w:val="000000"/>
      <w:sz w:val="24"/>
      <w:szCs w:val="24"/>
      <w:u w:val="none"/>
    </w:rPr>
  </w:style>
  <w:style w:type="character" w:customStyle="1" w:styleId="21">
    <w:name w:val="font141"/>
    <w:basedOn w:val="16"/>
    <w:autoRedefine/>
    <w:qFormat/>
    <w:uiPriority w:val="0"/>
    <w:rPr>
      <w:rFonts w:hint="eastAsia" w:ascii="SimSun" w:hAnsi="SimSun" w:eastAsia="SimSun" w:cs="SimSun"/>
      <w:color w:val="000000"/>
      <w:sz w:val="20"/>
      <w:szCs w:val="20"/>
      <w:u w:val="none"/>
    </w:rPr>
  </w:style>
  <w:style w:type="paragraph" w:customStyle="1" w:styleId="22">
    <w:name w:val="Table Paragraph"/>
    <w:basedOn w:val="1"/>
    <w:autoRedefine/>
    <w:qFormat/>
    <w:uiPriority w:val="1"/>
    <w:rPr>
      <w:rFonts w:ascii="SimSun" w:hAnsi="SimSun" w:eastAsia="SimSun" w:cs="SimSun"/>
      <w:lang w:val="zh-CN" w:bidi="zh-CN"/>
    </w:rPr>
  </w:style>
  <w:style w:type="character" w:customStyle="1" w:styleId="23">
    <w:name w:val="font11"/>
    <w:basedOn w:val="16"/>
    <w:autoRedefine/>
    <w:qFormat/>
    <w:uiPriority w:val="0"/>
    <w:rPr>
      <w:rFonts w:hint="eastAsia" w:ascii="SimSun" w:hAnsi="SimSun" w:eastAsia="SimSun" w:cs="SimSun"/>
      <w:color w:val="000000"/>
      <w:sz w:val="21"/>
      <w:szCs w:val="21"/>
      <w:u w:val="none"/>
    </w:rPr>
  </w:style>
  <w:style w:type="character" w:customStyle="1" w:styleId="24">
    <w:name w:val="font21"/>
    <w:basedOn w:val="16"/>
    <w:autoRedefine/>
    <w:qFormat/>
    <w:uiPriority w:val="0"/>
    <w:rPr>
      <w:rFonts w:hint="eastAsia" w:ascii="SimSun" w:hAnsi="SimSun" w:eastAsia="SimSun" w:cs="SimSun"/>
      <w:color w:val="000000"/>
      <w:sz w:val="21"/>
      <w:szCs w:val="21"/>
      <w:u w:val="none"/>
    </w:rPr>
  </w:style>
  <w:style w:type="paragraph" w:customStyle="1" w:styleId="25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6">
    <w:name w:val="font41"/>
    <w:basedOn w:val="1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31"/>
    <w:basedOn w:val="16"/>
    <w:autoRedefine/>
    <w:qFormat/>
    <w:uiPriority w:val="0"/>
    <w:rPr>
      <w:rFonts w:ascii="DengXian" w:hAnsi="DengXian" w:eastAsia="DengXian" w:cs="DengXian"/>
      <w:color w:val="000000"/>
      <w:sz w:val="24"/>
      <w:szCs w:val="24"/>
      <w:u w:val="none"/>
    </w:rPr>
  </w:style>
  <w:style w:type="character" w:customStyle="1" w:styleId="28">
    <w:name w:val="font61"/>
    <w:basedOn w:val="16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SimSun" w:cs="Times New Roman"/>
      <w:sz w:val="28"/>
      <w:szCs w:val="21"/>
    </w:rPr>
  </w:style>
  <w:style w:type="paragraph" w:customStyle="1" w:styleId="30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SimSun" w:hAnsi="Times New Roman" w:eastAsia="SimSun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3928</Words>
  <Characters>4700</Characters>
  <Lines>65</Lines>
  <Paragraphs>18</Paragraphs>
  <TotalTime>35</TotalTime>
  <ScaleCrop>false</ScaleCrop>
  <LinksUpToDate>false</LinksUpToDate>
  <CharactersWithSpaces>5033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2019-10-21T07:39:00Z</dcterms:created>
  <dc:creator>丫丫1383477281</dc:creator>
  <cp:lastModifiedBy>Z</cp:lastModifiedBy>
  <cp:lastPrinted>2022-08-05T00:37:00Z</cp:lastPrinted>
  <dcterms:modified xsi:type="dcterms:W3CDTF">2026-01-06T11:02:10Z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05CDC47391794A29A46627053F58A411_13</vt:lpwstr>
  </property>
  <property fmtid="{D5CDD505-2E9C-101B-9397-08002B2CF9AE}" pid="4" name="KSOTemplateDocerSaveRecord">
    <vt:lpwstr>eyJoZGlkIjoiMjQxNGI4OGM0NjViZDU4MzlmMmRhZDE3MWFlN2MwNTQiLCJ1c2VySWQiOiIzODU4MDY5MzAifQ==</vt:lpwstr>
  </property>
</Properties>
</file>