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733457A">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心肺评估仪项目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132"/>
        <w:gridCol w:w="980"/>
        <w:gridCol w:w="1288"/>
        <w:gridCol w:w="1458"/>
        <w:gridCol w:w="2267"/>
      </w:tblGrid>
      <w:tr w14:paraId="56D4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A44B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7EBD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C5595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1B99D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6DC9D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E3E81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6AE5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E5CC0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DE0318">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kern w:val="0"/>
                <w:sz w:val="24"/>
                <w:szCs w:val="24"/>
                <w:lang w:val="en-US" w:eastAsia="zh-CN"/>
              </w:rPr>
              <w:t>心肺评估仪</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9A0E83">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FDEEF9">
            <w:pPr>
              <w:widowControl/>
              <w:jc w:val="center"/>
              <w:textAlignment w:val="center"/>
              <w:rPr>
                <w:rFonts w:hint="eastAsia" w:ascii="宋体" w:hAnsi="宋体" w:eastAsia="宋体" w:cs="宋体"/>
                <w:i w:val="0"/>
                <w:iCs w:val="0"/>
                <w:caps w:val="0"/>
                <w:color w:val="000000"/>
                <w:spacing w:val="0"/>
                <w:sz w:val="28"/>
                <w:szCs w:val="28"/>
                <w:u w:val="none"/>
                <w:lang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94729E">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750000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C86953">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750000</w:t>
            </w:r>
          </w:p>
        </w:tc>
      </w:tr>
      <w:tr w14:paraId="3BB5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6825"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7B1D1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2A270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75</w:t>
            </w:r>
            <w:r>
              <w:rPr>
                <w:rFonts w:hint="eastAsia" w:ascii="宋体" w:hAnsi="宋体" w:eastAsia="宋体" w:cs="宋体"/>
                <w:i w:val="0"/>
                <w:iCs w:val="0"/>
                <w:caps w:val="0"/>
                <w:color w:val="000000"/>
                <w:spacing w:val="0"/>
                <w:sz w:val="28"/>
                <w:szCs w:val="28"/>
                <w:u w:val="none"/>
              </w:rPr>
              <w:t>0000</w:t>
            </w:r>
          </w:p>
        </w:tc>
      </w:tr>
      <w:tr w14:paraId="02C8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C9C9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7B1D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FDEF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68ED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3599A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D4BEE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A8B4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3</w:t>
            </w:r>
            <w:r>
              <w:rPr>
                <w:rFonts w:hint="eastAsia" w:ascii="宋体" w:hAnsi="宋体" w:eastAsia="宋体" w:cs="宋体"/>
                <w:i w:val="0"/>
                <w:iCs w:val="0"/>
                <w:caps w:val="0"/>
                <w:color w:val="000000"/>
                <w:spacing w:val="0"/>
                <w:sz w:val="28"/>
                <w:szCs w:val="28"/>
                <w:u w:val="none"/>
              </w:rPr>
              <w:t>年</w:t>
            </w:r>
          </w:p>
        </w:tc>
      </w:tr>
      <w:tr w14:paraId="38E9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FE72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C8CF0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A5047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90% ，验收通过使用一年后支付总货款的 10% 。</w:t>
            </w:r>
          </w:p>
        </w:tc>
      </w:tr>
      <w:tr w14:paraId="2B40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CBA5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62AE5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A374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358CC1C2">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本项目包含1套心肺评估仪，用于心内科相关患者的心肺功能评估。</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929"/>
        <w:gridCol w:w="6882"/>
      </w:tblGrid>
      <w:tr w14:paraId="46E6ECEE">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BA890E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929" w:type="dxa"/>
            <w:tcBorders>
              <w:top w:val="single" w:color="auto" w:sz="4" w:space="0"/>
              <w:left w:val="nil"/>
              <w:bottom w:val="single" w:color="auto" w:sz="4" w:space="0"/>
              <w:right w:val="single" w:color="auto" w:sz="4" w:space="0"/>
            </w:tcBorders>
            <w:vAlign w:val="center"/>
          </w:tcPr>
          <w:p w14:paraId="5496E8D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6882" w:type="dxa"/>
            <w:tcBorders>
              <w:top w:val="single" w:color="auto" w:sz="4" w:space="0"/>
              <w:left w:val="nil"/>
              <w:bottom w:val="single" w:color="auto" w:sz="4" w:space="0"/>
              <w:right w:val="single" w:color="auto" w:sz="4" w:space="0"/>
            </w:tcBorders>
            <w:vAlign w:val="center"/>
          </w:tcPr>
          <w:p w14:paraId="2A8CA407">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48A41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4DCB61F">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3B7B0B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一</w:t>
            </w:r>
          </w:p>
        </w:tc>
        <w:tc>
          <w:tcPr>
            <w:tcW w:w="6882" w:type="dxa"/>
            <w:tcBorders>
              <w:top w:val="single" w:color="auto" w:sz="4" w:space="0"/>
              <w:left w:val="nil"/>
              <w:bottom w:val="single" w:color="auto" w:sz="4" w:space="0"/>
              <w:right w:val="single" w:color="auto" w:sz="4" w:space="0"/>
            </w:tcBorders>
            <w:vAlign w:val="center"/>
          </w:tcPr>
          <w:p w14:paraId="6EBF926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运动心肺测试系统</w:t>
            </w:r>
            <w:r>
              <w:rPr>
                <w:rFonts w:hint="eastAsia" w:ascii="宋体" w:hAnsi="宋体" w:eastAsia="宋体" w:cs="宋体"/>
                <w:kern w:val="0"/>
                <w:sz w:val="21"/>
                <w:szCs w:val="21"/>
                <w:lang w:val="en-US" w:eastAsia="zh-CN" w:bidi="lo-LA"/>
              </w:rPr>
              <w:t>要求：</w:t>
            </w:r>
          </w:p>
        </w:tc>
      </w:tr>
      <w:tr w14:paraId="1F6BAB6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97B8FE">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06B628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6882" w:type="dxa"/>
            <w:tcBorders>
              <w:top w:val="single" w:color="auto" w:sz="4" w:space="0"/>
              <w:left w:val="nil"/>
              <w:bottom w:val="single" w:color="auto" w:sz="4" w:space="0"/>
              <w:right w:val="single" w:color="auto" w:sz="4" w:space="0"/>
            </w:tcBorders>
            <w:vAlign w:val="center"/>
          </w:tcPr>
          <w:p w14:paraId="25C0B983">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整体功能：</w:t>
            </w:r>
          </w:p>
        </w:tc>
      </w:tr>
      <w:tr w14:paraId="64A1D0E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6688199">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96A6D9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82" w:type="dxa"/>
            <w:tcBorders>
              <w:top w:val="single" w:color="auto" w:sz="4" w:space="0"/>
              <w:left w:val="nil"/>
              <w:bottom w:val="single" w:color="auto" w:sz="4" w:space="0"/>
              <w:right w:val="single" w:color="auto" w:sz="4" w:space="0"/>
            </w:tcBorders>
            <w:vAlign w:val="center"/>
          </w:tcPr>
          <w:p w14:paraId="41ADE88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心肺功能</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一体化设计，以保证数据传输和系统整体功能稳定可靠，且通过国家药监局认证</w:t>
            </w:r>
            <w:r>
              <w:rPr>
                <w:rFonts w:hint="eastAsia" w:ascii="宋体" w:hAnsi="宋体" w:eastAsia="宋体" w:cs="宋体"/>
                <w:kern w:val="0"/>
                <w:sz w:val="21"/>
                <w:szCs w:val="21"/>
                <w:lang w:eastAsia="zh-CN" w:bidi="lo-LA"/>
              </w:rPr>
              <w:t>。</w:t>
            </w:r>
          </w:p>
        </w:tc>
      </w:tr>
      <w:tr w14:paraId="31F825B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1A909C">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0BED4C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82" w:type="dxa"/>
            <w:tcBorders>
              <w:top w:val="single" w:color="auto" w:sz="4" w:space="0"/>
              <w:left w:val="nil"/>
              <w:bottom w:val="single" w:color="auto" w:sz="4" w:space="0"/>
              <w:right w:val="single" w:color="auto" w:sz="4" w:space="0"/>
            </w:tcBorders>
            <w:vAlign w:val="center"/>
          </w:tcPr>
          <w:p w14:paraId="26812F6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心肺同步测量，同步分析</w:t>
            </w:r>
            <w:r>
              <w:rPr>
                <w:rFonts w:hint="eastAsia" w:ascii="宋体" w:hAnsi="宋体" w:eastAsia="宋体" w:cs="宋体"/>
                <w:kern w:val="0"/>
                <w:sz w:val="21"/>
                <w:szCs w:val="21"/>
                <w:lang w:eastAsia="zh-CN" w:bidi="lo-LA"/>
              </w:rPr>
              <w:t>。</w:t>
            </w:r>
          </w:p>
        </w:tc>
      </w:tr>
      <w:tr w14:paraId="2E4D25B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F45C5B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47A684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82" w:type="dxa"/>
            <w:tcBorders>
              <w:top w:val="single" w:color="auto" w:sz="4" w:space="0"/>
              <w:left w:val="nil"/>
              <w:bottom w:val="single" w:color="auto" w:sz="4" w:space="0"/>
              <w:right w:val="single" w:color="auto" w:sz="4" w:space="0"/>
            </w:tcBorders>
            <w:vAlign w:val="center"/>
          </w:tcPr>
          <w:p w14:paraId="195DAD4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运动心肺主机、负荷运动血压测试仪使用年限≥10年</w:t>
            </w:r>
            <w:r>
              <w:rPr>
                <w:rFonts w:hint="eastAsia" w:ascii="宋体" w:hAnsi="宋体" w:eastAsia="宋体" w:cs="宋体"/>
                <w:kern w:val="0"/>
                <w:sz w:val="21"/>
                <w:szCs w:val="21"/>
                <w:lang w:eastAsia="zh-CN" w:bidi="lo-LA"/>
              </w:rPr>
              <w:t>。</w:t>
            </w:r>
          </w:p>
        </w:tc>
      </w:tr>
      <w:tr w14:paraId="6FB1606C">
        <w:tblPrEx>
          <w:tblCellMar>
            <w:top w:w="0" w:type="dxa"/>
            <w:left w:w="108" w:type="dxa"/>
            <w:bottom w:w="0" w:type="dxa"/>
            <w:right w:w="108" w:type="dxa"/>
          </w:tblCellMar>
        </w:tblPrEx>
        <w:trPr>
          <w:trHeight w:val="627" w:hRule="atLeast"/>
        </w:trPr>
        <w:tc>
          <w:tcPr>
            <w:tcW w:w="692" w:type="dxa"/>
            <w:tcBorders>
              <w:top w:val="single" w:color="auto" w:sz="4" w:space="0"/>
              <w:left w:val="single" w:color="auto" w:sz="4" w:space="0"/>
              <w:bottom w:val="single" w:color="auto" w:sz="4" w:space="0"/>
              <w:right w:val="single" w:color="auto" w:sz="4" w:space="0"/>
            </w:tcBorders>
            <w:vAlign w:val="center"/>
          </w:tcPr>
          <w:p w14:paraId="35756DA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7AEB6C5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82" w:type="dxa"/>
            <w:tcBorders>
              <w:top w:val="single" w:color="auto" w:sz="4" w:space="0"/>
              <w:left w:val="nil"/>
              <w:bottom w:val="single" w:color="auto" w:sz="4" w:space="0"/>
              <w:right w:val="single" w:color="auto" w:sz="4" w:space="0"/>
            </w:tcBorders>
            <w:vAlign w:val="center"/>
          </w:tcPr>
          <w:p w14:paraId="2851E7B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支持与医院现有</w:t>
            </w:r>
            <w:r>
              <w:rPr>
                <w:rFonts w:hint="eastAsia" w:ascii="宋体" w:hAnsi="宋体" w:eastAsia="宋体" w:cs="宋体"/>
                <w:kern w:val="0"/>
                <w:sz w:val="21"/>
                <w:szCs w:val="21"/>
                <w:lang w:val="en-US" w:eastAsia="zh-CN" w:bidi="lo-LA"/>
              </w:rPr>
              <w:t>心肺评估</w:t>
            </w:r>
            <w:r>
              <w:rPr>
                <w:rFonts w:hint="eastAsia" w:ascii="宋体" w:hAnsi="宋体" w:eastAsia="宋体" w:cs="宋体"/>
                <w:kern w:val="0"/>
                <w:sz w:val="21"/>
                <w:szCs w:val="21"/>
                <w:lang w:bidi="lo-LA"/>
              </w:rPr>
              <w:t>系统免费无缝对接，实现数据互联互通、自动上传</w:t>
            </w:r>
            <w:r>
              <w:rPr>
                <w:rFonts w:hint="eastAsia" w:ascii="宋体" w:hAnsi="宋体" w:eastAsia="宋体" w:cs="宋体"/>
                <w:kern w:val="0"/>
                <w:sz w:val="21"/>
                <w:szCs w:val="21"/>
                <w:lang w:eastAsia="zh-CN" w:bidi="lo-LA"/>
              </w:rPr>
              <w:t>。</w:t>
            </w:r>
          </w:p>
        </w:tc>
      </w:tr>
      <w:tr w14:paraId="02A3199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879289">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FF5E4D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6882" w:type="dxa"/>
            <w:tcBorders>
              <w:top w:val="single" w:color="auto" w:sz="4" w:space="0"/>
              <w:left w:val="nil"/>
              <w:bottom w:val="single" w:color="auto" w:sz="4" w:space="0"/>
              <w:right w:val="single" w:color="auto" w:sz="4" w:space="0"/>
            </w:tcBorders>
            <w:vAlign w:val="center"/>
          </w:tcPr>
          <w:p w14:paraId="287A9D2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运动心电功能：</w:t>
            </w:r>
          </w:p>
        </w:tc>
      </w:tr>
      <w:tr w14:paraId="477ADD3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03822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A11899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82" w:type="dxa"/>
            <w:tcBorders>
              <w:top w:val="single" w:color="auto" w:sz="4" w:space="0"/>
              <w:left w:val="nil"/>
              <w:bottom w:val="single" w:color="auto" w:sz="4" w:space="0"/>
              <w:right w:val="single" w:color="auto" w:sz="4" w:space="0"/>
            </w:tcBorders>
            <w:vAlign w:val="center"/>
          </w:tcPr>
          <w:p w14:paraId="5E4C0B6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具备不同运动负荷下测试患者的心电功能。在没有运动负荷时，</w:t>
            </w:r>
            <w:r>
              <w:rPr>
                <w:rFonts w:hint="eastAsia" w:ascii="宋体" w:hAnsi="宋体" w:eastAsia="宋体" w:cs="宋体"/>
                <w:kern w:val="0"/>
                <w:sz w:val="21"/>
                <w:szCs w:val="21"/>
                <w:lang w:val="en-US" w:eastAsia="zh-CN" w:bidi="lo-LA"/>
              </w:rPr>
              <w:t>设备可</w:t>
            </w:r>
            <w:r>
              <w:rPr>
                <w:rFonts w:hint="eastAsia" w:ascii="宋体" w:hAnsi="宋体" w:eastAsia="宋体" w:cs="宋体"/>
                <w:kern w:val="0"/>
                <w:sz w:val="21"/>
                <w:szCs w:val="21"/>
                <w:lang w:bidi="lo-LA"/>
              </w:rPr>
              <w:t>用于6岁及以上小儿和成人；在有运动负荷下，</w:t>
            </w:r>
            <w:r>
              <w:rPr>
                <w:rFonts w:hint="eastAsia" w:ascii="宋体" w:hAnsi="宋体" w:eastAsia="宋体" w:cs="宋体"/>
                <w:kern w:val="0"/>
                <w:sz w:val="21"/>
                <w:szCs w:val="21"/>
                <w:lang w:val="en-US" w:eastAsia="zh-CN" w:bidi="lo-LA"/>
              </w:rPr>
              <w:t>设备可</w:t>
            </w:r>
            <w:r>
              <w:rPr>
                <w:rFonts w:hint="eastAsia" w:ascii="宋体" w:hAnsi="宋体" w:eastAsia="宋体" w:cs="宋体"/>
                <w:kern w:val="0"/>
                <w:sz w:val="21"/>
                <w:szCs w:val="21"/>
                <w:lang w:bidi="lo-LA"/>
              </w:rPr>
              <w:t>用于身高1.2m及以上的小儿和成人</w:t>
            </w:r>
            <w:r>
              <w:rPr>
                <w:rFonts w:hint="eastAsia" w:ascii="宋体" w:hAnsi="宋体" w:eastAsia="宋体" w:cs="宋体"/>
                <w:kern w:val="0"/>
                <w:sz w:val="21"/>
                <w:szCs w:val="21"/>
                <w:lang w:eastAsia="zh-CN" w:bidi="lo-LA"/>
              </w:rPr>
              <w:t>。</w:t>
            </w:r>
          </w:p>
        </w:tc>
      </w:tr>
      <w:tr w14:paraId="7BF9D1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F452A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772AB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82" w:type="dxa"/>
            <w:tcBorders>
              <w:top w:val="single" w:color="auto" w:sz="4" w:space="0"/>
              <w:left w:val="nil"/>
              <w:bottom w:val="single" w:color="auto" w:sz="4" w:space="0"/>
              <w:right w:val="single" w:color="auto" w:sz="4" w:space="0"/>
            </w:tcBorders>
            <w:vAlign w:val="center"/>
          </w:tcPr>
          <w:p w14:paraId="1105E57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测试过程中能够实时显示：运动过程中心率、血压和运动功率趋势图；12导联ST段变化的趋势图；ST段幅度和ST段斜率变化的图表</w:t>
            </w:r>
            <w:r>
              <w:rPr>
                <w:rFonts w:hint="eastAsia" w:ascii="宋体" w:hAnsi="宋体" w:eastAsia="宋体" w:cs="宋体"/>
                <w:kern w:val="0"/>
                <w:sz w:val="21"/>
                <w:szCs w:val="21"/>
                <w:lang w:val="en-US" w:eastAsia="zh-CN" w:bidi="lo-LA"/>
              </w:rPr>
              <w:t>等。</w:t>
            </w:r>
          </w:p>
        </w:tc>
      </w:tr>
      <w:tr w14:paraId="203CE19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1DECE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F91174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82" w:type="dxa"/>
            <w:tcBorders>
              <w:top w:val="single" w:color="auto" w:sz="4" w:space="0"/>
              <w:left w:val="nil"/>
              <w:bottom w:val="single" w:color="auto" w:sz="4" w:space="0"/>
              <w:right w:val="single" w:color="auto" w:sz="4" w:space="0"/>
            </w:tcBorders>
            <w:vAlign w:val="center"/>
          </w:tcPr>
          <w:p w14:paraId="4BB9B37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心电采集盒内置分析功能，可做单独的心电图机使用</w:t>
            </w:r>
            <w:r>
              <w:rPr>
                <w:rFonts w:hint="eastAsia" w:ascii="宋体" w:hAnsi="宋体" w:eastAsia="宋体" w:cs="宋体"/>
                <w:kern w:val="0"/>
                <w:sz w:val="21"/>
                <w:szCs w:val="21"/>
                <w:lang w:eastAsia="zh-CN" w:bidi="lo-LA"/>
              </w:rPr>
              <w:t>。</w:t>
            </w:r>
          </w:p>
        </w:tc>
      </w:tr>
      <w:tr w14:paraId="1546DD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7608D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52EC2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6882" w:type="dxa"/>
            <w:tcBorders>
              <w:top w:val="single" w:color="auto" w:sz="4" w:space="0"/>
              <w:left w:val="nil"/>
              <w:bottom w:val="single" w:color="auto" w:sz="4" w:space="0"/>
              <w:right w:val="single" w:color="auto" w:sz="4" w:space="0"/>
            </w:tcBorders>
            <w:vAlign w:val="center"/>
          </w:tcPr>
          <w:p w14:paraId="5580098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具备：激光打印机，内置热敏打印机</w:t>
            </w:r>
            <w:r>
              <w:rPr>
                <w:rFonts w:hint="eastAsia" w:ascii="宋体" w:hAnsi="宋体" w:eastAsia="宋体" w:cs="宋体"/>
                <w:kern w:val="0"/>
                <w:sz w:val="21"/>
                <w:szCs w:val="21"/>
                <w:lang w:eastAsia="zh-CN" w:bidi="lo-LA"/>
              </w:rPr>
              <w:t>。</w:t>
            </w:r>
          </w:p>
        </w:tc>
      </w:tr>
      <w:tr w14:paraId="6FBACA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A5C42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6831B7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6882" w:type="dxa"/>
            <w:tcBorders>
              <w:top w:val="single" w:color="auto" w:sz="4" w:space="0"/>
              <w:left w:val="nil"/>
              <w:bottom w:val="single" w:color="auto" w:sz="4" w:space="0"/>
              <w:right w:val="single" w:color="auto" w:sz="4" w:space="0"/>
            </w:tcBorders>
            <w:vAlign w:val="center"/>
          </w:tcPr>
          <w:p w14:paraId="3D310E6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心电采集盒具备热敏打印机，可通过热敏打印纸打印心电图</w:t>
            </w:r>
            <w:r>
              <w:rPr>
                <w:rFonts w:hint="eastAsia" w:ascii="宋体" w:hAnsi="宋体" w:eastAsia="宋体" w:cs="宋体"/>
                <w:kern w:val="0"/>
                <w:sz w:val="21"/>
                <w:szCs w:val="21"/>
                <w:lang w:eastAsia="zh-CN" w:bidi="lo-LA"/>
              </w:rPr>
              <w:t>。</w:t>
            </w:r>
          </w:p>
        </w:tc>
      </w:tr>
      <w:tr w14:paraId="700C986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FC475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F4FB21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6882" w:type="dxa"/>
            <w:tcBorders>
              <w:top w:val="single" w:color="auto" w:sz="4" w:space="0"/>
              <w:left w:val="nil"/>
              <w:bottom w:val="single" w:color="auto" w:sz="4" w:space="0"/>
              <w:right w:val="single" w:color="auto" w:sz="4" w:space="0"/>
            </w:tcBorders>
            <w:vAlign w:val="center"/>
          </w:tcPr>
          <w:p w14:paraId="5FAA338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热敏和激光打印的走纸速度：5、10、12.5、25、50、100mm/s</w:t>
            </w:r>
            <w:r>
              <w:rPr>
                <w:rFonts w:hint="eastAsia" w:ascii="宋体" w:hAnsi="宋体" w:eastAsia="宋体" w:cs="宋体"/>
                <w:kern w:val="0"/>
                <w:sz w:val="21"/>
                <w:szCs w:val="21"/>
                <w:lang w:eastAsia="zh-CN" w:bidi="lo-LA"/>
              </w:rPr>
              <w:t>。</w:t>
            </w:r>
          </w:p>
        </w:tc>
      </w:tr>
      <w:tr w14:paraId="27E72D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E325E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2FC363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6882" w:type="dxa"/>
            <w:tcBorders>
              <w:top w:val="single" w:color="auto" w:sz="4" w:space="0"/>
              <w:left w:val="nil"/>
              <w:bottom w:val="single" w:color="auto" w:sz="4" w:space="0"/>
              <w:right w:val="single" w:color="auto" w:sz="4" w:space="0"/>
            </w:tcBorders>
            <w:vAlign w:val="center"/>
          </w:tcPr>
          <w:p w14:paraId="5847A72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运动心电测试系统核心主机</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采用有线传输，确保数据传输稳定、准确</w:t>
            </w:r>
            <w:r>
              <w:rPr>
                <w:rFonts w:hint="eastAsia" w:ascii="宋体" w:hAnsi="宋体" w:eastAsia="宋体" w:cs="宋体"/>
                <w:kern w:val="0"/>
                <w:sz w:val="21"/>
                <w:szCs w:val="21"/>
                <w:lang w:eastAsia="zh-CN" w:bidi="lo-LA"/>
              </w:rPr>
              <w:t>。</w:t>
            </w:r>
          </w:p>
        </w:tc>
      </w:tr>
      <w:tr w14:paraId="5801D66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4A2EC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3A5B7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6882" w:type="dxa"/>
            <w:tcBorders>
              <w:top w:val="single" w:color="auto" w:sz="4" w:space="0"/>
              <w:left w:val="nil"/>
              <w:bottom w:val="single" w:color="auto" w:sz="4" w:space="0"/>
              <w:right w:val="single" w:color="auto" w:sz="4" w:space="0"/>
            </w:tcBorders>
            <w:vAlign w:val="center"/>
          </w:tcPr>
          <w:p w14:paraId="523E947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具有QT离散度分析功能，具有最小QT间期，最大QT间期，平均QT间期的数值</w:t>
            </w:r>
            <w:r>
              <w:rPr>
                <w:rFonts w:hint="eastAsia" w:ascii="宋体" w:hAnsi="宋体" w:eastAsia="宋体" w:cs="宋体"/>
                <w:kern w:val="0"/>
                <w:sz w:val="21"/>
                <w:szCs w:val="21"/>
                <w:lang w:eastAsia="zh-CN" w:bidi="lo-LA"/>
              </w:rPr>
              <w:t>。</w:t>
            </w:r>
          </w:p>
        </w:tc>
      </w:tr>
      <w:tr w14:paraId="758CD4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BB036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8C548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6882" w:type="dxa"/>
            <w:tcBorders>
              <w:top w:val="single" w:color="auto" w:sz="4" w:space="0"/>
              <w:left w:val="nil"/>
              <w:bottom w:val="single" w:color="auto" w:sz="4" w:space="0"/>
              <w:right w:val="single" w:color="auto" w:sz="4" w:space="0"/>
            </w:tcBorders>
            <w:vAlign w:val="center"/>
          </w:tcPr>
          <w:p w14:paraId="6236A16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可选择或自定义运动协议，如Bruce方案、Ramp方案、阶梯方案等，并可通过软件控制踏车或平板运动协议的执行</w:t>
            </w:r>
            <w:r>
              <w:rPr>
                <w:rFonts w:hint="eastAsia" w:ascii="宋体" w:hAnsi="宋体" w:eastAsia="宋体" w:cs="宋体"/>
                <w:kern w:val="0"/>
                <w:sz w:val="21"/>
                <w:szCs w:val="21"/>
                <w:lang w:eastAsia="zh-CN" w:bidi="lo-LA"/>
              </w:rPr>
              <w:t>。</w:t>
            </w:r>
          </w:p>
        </w:tc>
      </w:tr>
      <w:tr w14:paraId="5E6E66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1F0F0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2735A54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2.10</w:t>
            </w:r>
          </w:p>
        </w:tc>
        <w:tc>
          <w:tcPr>
            <w:tcW w:w="6882" w:type="dxa"/>
            <w:tcBorders>
              <w:top w:val="single" w:color="auto" w:sz="4" w:space="0"/>
              <w:left w:val="nil"/>
              <w:bottom w:val="single" w:color="auto" w:sz="4" w:space="0"/>
              <w:right w:val="single" w:color="auto" w:sz="4" w:space="0"/>
            </w:tcBorders>
            <w:vAlign w:val="center"/>
          </w:tcPr>
          <w:p w14:paraId="1F7BD9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心电采样频率：</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20000 Hz</w:t>
            </w:r>
            <w:r>
              <w:rPr>
                <w:rFonts w:hint="eastAsia" w:ascii="宋体" w:hAnsi="宋体" w:eastAsia="宋体" w:cs="宋体"/>
                <w:kern w:val="0"/>
                <w:sz w:val="21"/>
                <w:szCs w:val="21"/>
                <w:lang w:eastAsia="zh-CN" w:bidi="lo-LA"/>
              </w:rPr>
              <w:t>。</w:t>
            </w:r>
          </w:p>
        </w:tc>
      </w:tr>
      <w:tr w14:paraId="1A3412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8AEA0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801F7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2.11</w:t>
            </w:r>
          </w:p>
        </w:tc>
        <w:tc>
          <w:tcPr>
            <w:tcW w:w="6882" w:type="dxa"/>
            <w:tcBorders>
              <w:top w:val="single" w:color="auto" w:sz="4" w:space="0"/>
              <w:left w:val="nil"/>
              <w:bottom w:val="single" w:color="auto" w:sz="4" w:space="0"/>
              <w:right w:val="single" w:color="auto" w:sz="4" w:space="0"/>
            </w:tcBorders>
            <w:vAlign w:val="center"/>
          </w:tcPr>
          <w:p w14:paraId="08DB4D5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共模抑制比：</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100 dB</w:t>
            </w:r>
            <w:r>
              <w:rPr>
                <w:rFonts w:hint="eastAsia" w:ascii="宋体" w:hAnsi="宋体" w:eastAsia="宋体" w:cs="宋体"/>
                <w:kern w:val="0"/>
                <w:sz w:val="21"/>
                <w:szCs w:val="21"/>
                <w:lang w:eastAsia="zh-CN" w:bidi="lo-LA"/>
              </w:rPr>
              <w:t>。</w:t>
            </w:r>
          </w:p>
        </w:tc>
      </w:tr>
      <w:tr w14:paraId="1CA1A9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83202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FAF2A9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2.12</w:t>
            </w:r>
          </w:p>
        </w:tc>
        <w:tc>
          <w:tcPr>
            <w:tcW w:w="6882" w:type="dxa"/>
            <w:tcBorders>
              <w:top w:val="single" w:color="auto" w:sz="4" w:space="0"/>
              <w:left w:val="nil"/>
              <w:bottom w:val="single" w:color="auto" w:sz="4" w:space="0"/>
              <w:right w:val="single" w:color="auto" w:sz="4" w:space="0"/>
            </w:tcBorders>
            <w:vAlign w:val="center"/>
          </w:tcPr>
          <w:p w14:paraId="1CDFC91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输入阻抗：</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100 MΩ</w:t>
            </w:r>
            <w:r>
              <w:rPr>
                <w:rFonts w:hint="eastAsia" w:ascii="宋体" w:hAnsi="宋体" w:eastAsia="宋体" w:cs="宋体"/>
                <w:kern w:val="0"/>
                <w:sz w:val="21"/>
                <w:szCs w:val="21"/>
                <w:lang w:eastAsia="zh-CN" w:bidi="lo-LA"/>
              </w:rPr>
              <w:t>。</w:t>
            </w:r>
          </w:p>
        </w:tc>
      </w:tr>
      <w:tr w14:paraId="24EDB9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1BB72">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53D25B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2.13</w:t>
            </w:r>
          </w:p>
        </w:tc>
        <w:tc>
          <w:tcPr>
            <w:tcW w:w="6882" w:type="dxa"/>
            <w:tcBorders>
              <w:top w:val="single" w:color="auto" w:sz="4" w:space="0"/>
              <w:left w:val="nil"/>
              <w:bottom w:val="single" w:color="auto" w:sz="4" w:space="0"/>
              <w:right w:val="single" w:color="auto" w:sz="4" w:space="0"/>
            </w:tcBorders>
            <w:vAlign w:val="center"/>
          </w:tcPr>
          <w:p w14:paraId="25DA64E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患者漏电流：</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5 µA</w:t>
            </w:r>
            <w:r>
              <w:rPr>
                <w:rFonts w:hint="eastAsia" w:ascii="宋体" w:hAnsi="宋体" w:eastAsia="宋体" w:cs="宋体"/>
                <w:kern w:val="0"/>
                <w:sz w:val="21"/>
                <w:szCs w:val="21"/>
                <w:lang w:eastAsia="zh-CN" w:bidi="lo-LA"/>
              </w:rPr>
              <w:t>。</w:t>
            </w:r>
          </w:p>
        </w:tc>
      </w:tr>
      <w:tr w14:paraId="14A302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BFFE1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56CD64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2.14</w:t>
            </w:r>
          </w:p>
        </w:tc>
        <w:tc>
          <w:tcPr>
            <w:tcW w:w="6882" w:type="dxa"/>
            <w:tcBorders>
              <w:top w:val="single" w:color="auto" w:sz="4" w:space="0"/>
              <w:left w:val="nil"/>
              <w:bottom w:val="single" w:color="auto" w:sz="4" w:space="0"/>
              <w:right w:val="single" w:color="auto" w:sz="4" w:space="0"/>
            </w:tcBorders>
            <w:vAlign w:val="center"/>
          </w:tcPr>
          <w:p w14:paraId="72FE2D1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除颤保护：具有抗除颤电击保护功能</w:t>
            </w:r>
            <w:r>
              <w:rPr>
                <w:rFonts w:hint="eastAsia" w:ascii="宋体" w:hAnsi="宋体" w:eastAsia="宋体" w:cs="宋体"/>
                <w:kern w:val="0"/>
                <w:sz w:val="21"/>
                <w:szCs w:val="21"/>
                <w:lang w:eastAsia="zh-CN" w:bidi="lo-LA"/>
              </w:rPr>
              <w:t>。</w:t>
            </w:r>
          </w:p>
        </w:tc>
      </w:tr>
      <w:tr w14:paraId="6E94CED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F9F765">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2F00F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6882"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运动心肺功能：</w:t>
            </w:r>
          </w:p>
        </w:tc>
      </w:tr>
      <w:tr w14:paraId="0CB968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5A4EC8">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386AC6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6882" w:type="dxa"/>
            <w:tcBorders>
              <w:top w:val="single" w:color="auto" w:sz="4" w:space="0"/>
              <w:left w:val="nil"/>
              <w:bottom w:val="single" w:color="auto" w:sz="4" w:space="0"/>
              <w:right w:val="single" w:color="auto" w:sz="4" w:space="0"/>
            </w:tcBorders>
            <w:vAlign w:val="center"/>
          </w:tcPr>
          <w:p w14:paraId="1AC2B5B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使用运动心电软件为主软件，控制其他运动附属部件，如运动踏车，运动血压等设备，同时控制肺功能软件实现同步数据的采集</w:t>
            </w:r>
            <w:r>
              <w:rPr>
                <w:rFonts w:hint="eastAsia" w:ascii="宋体" w:hAnsi="宋体" w:eastAsia="宋体" w:cs="宋体"/>
                <w:kern w:val="0"/>
                <w:sz w:val="21"/>
                <w:szCs w:val="21"/>
                <w:lang w:eastAsia="zh-CN" w:bidi="lo-LA"/>
              </w:rPr>
              <w:t>。</w:t>
            </w:r>
          </w:p>
        </w:tc>
      </w:tr>
      <w:tr w14:paraId="3F8F45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25A282">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44F67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6882" w:type="dxa"/>
            <w:tcBorders>
              <w:top w:val="single" w:color="auto" w:sz="4" w:space="0"/>
              <w:left w:val="nil"/>
              <w:bottom w:val="single" w:color="auto" w:sz="4" w:space="0"/>
              <w:right w:val="single" w:color="auto" w:sz="4" w:space="0"/>
            </w:tcBorders>
            <w:vAlign w:val="center"/>
          </w:tcPr>
          <w:p w14:paraId="3D0D5B2C">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校准</w:t>
            </w:r>
            <w:r>
              <w:rPr>
                <w:rFonts w:hint="eastAsia" w:ascii="宋体" w:hAnsi="宋体" w:eastAsia="宋体" w:cs="宋体"/>
                <w:kern w:val="0"/>
                <w:sz w:val="21"/>
                <w:szCs w:val="21"/>
                <w:lang w:val="en-US" w:eastAsia="zh-CN" w:bidi="lo-LA"/>
              </w:rPr>
              <w:t>功能要求：</w:t>
            </w:r>
          </w:p>
        </w:tc>
      </w:tr>
      <w:tr w14:paraId="33EAC0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74C0B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3AFF0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3.2.1</w:t>
            </w:r>
          </w:p>
        </w:tc>
        <w:tc>
          <w:tcPr>
            <w:tcW w:w="6882" w:type="dxa"/>
            <w:tcBorders>
              <w:top w:val="single" w:color="auto" w:sz="4" w:space="0"/>
              <w:left w:val="nil"/>
              <w:bottom w:val="single" w:color="auto" w:sz="4" w:space="0"/>
              <w:right w:val="single" w:color="auto" w:sz="4" w:space="0"/>
            </w:tcBorders>
            <w:vAlign w:val="center"/>
          </w:tcPr>
          <w:p w14:paraId="67AD3C6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具有BTPS（身体温度，环境压力，饱和水蒸汽值）、STPD（标准温度压力干燥）自动补偿校准功能，提供补偿校准的计算公式</w:t>
            </w:r>
            <w:r>
              <w:rPr>
                <w:rFonts w:hint="eastAsia" w:ascii="宋体" w:hAnsi="宋体" w:eastAsia="宋体" w:cs="宋体"/>
                <w:kern w:val="0"/>
                <w:sz w:val="21"/>
                <w:szCs w:val="21"/>
                <w:lang w:eastAsia="zh-CN" w:bidi="lo-LA"/>
              </w:rPr>
              <w:t>。</w:t>
            </w:r>
          </w:p>
        </w:tc>
      </w:tr>
      <w:tr w14:paraId="25726E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30F25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74553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3.2.2</w:t>
            </w:r>
          </w:p>
        </w:tc>
        <w:tc>
          <w:tcPr>
            <w:tcW w:w="6882" w:type="dxa"/>
            <w:tcBorders>
              <w:top w:val="single" w:color="auto" w:sz="4" w:space="0"/>
              <w:left w:val="nil"/>
              <w:bottom w:val="single" w:color="auto" w:sz="4" w:space="0"/>
              <w:right w:val="single" w:color="auto" w:sz="4" w:space="0"/>
            </w:tcBorders>
            <w:vAlign w:val="center"/>
          </w:tcPr>
          <w:p w14:paraId="6DD4722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可采用不同容积（500ml到4000ml）的校准泵进行流速容量校准，校准时有动画提示抽拉气泵的速度</w:t>
            </w:r>
            <w:r>
              <w:rPr>
                <w:rFonts w:hint="eastAsia" w:ascii="宋体" w:hAnsi="宋体" w:eastAsia="宋体" w:cs="宋体"/>
                <w:kern w:val="0"/>
                <w:sz w:val="21"/>
                <w:szCs w:val="21"/>
                <w:lang w:eastAsia="zh-CN" w:bidi="lo-LA"/>
              </w:rPr>
              <w:t>。</w:t>
            </w:r>
          </w:p>
        </w:tc>
      </w:tr>
      <w:tr w14:paraId="331D6B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B3AC1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388491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3.2.3</w:t>
            </w:r>
          </w:p>
        </w:tc>
        <w:tc>
          <w:tcPr>
            <w:tcW w:w="6882" w:type="dxa"/>
            <w:tcBorders>
              <w:top w:val="single" w:color="auto" w:sz="4" w:space="0"/>
              <w:left w:val="nil"/>
              <w:bottom w:val="single" w:color="auto" w:sz="4" w:space="0"/>
              <w:right w:val="single" w:color="auto" w:sz="4" w:space="0"/>
            </w:tcBorders>
            <w:vAlign w:val="center"/>
          </w:tcPr>
          <w:p w14:paraId="1813372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气体定标：采用标准的混合气体进行自动气体定标，可按照实际值调整定标气体的浓度，具有校准成功提示功能</w:t>
            </w:r>
            <w:r>
              <w:rPr>
                <w:rFonts w:hint="eastAsia" w:ascii="宋体" w:hAnsi="宋体" w:eastAsia="宋体" w:cs="宋体"/>
                <w:kern w:val="0"/>
                <w:sz w:val="21"/>
                <w:szCs w:val="21"/>
                <w:lang w:eastAsia="zh-CN" w:bidi="lo-LA"/>
              </w:rPr>
              <w:t>。</w:t>
            </w:r>
          </w:p>
        </w:tc>
      </w:tr>
      <w:tr w14:paraId="73BE08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CF796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F2138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3.2.4</w:t>
            </w:r>
          </w:p>
        </w:tc>
        <w:tc>
          <w:tcPr>
            <w:tcW w:w="6882" w:type="dxa"/>
            <w:tcBorders>
              <w:top w:val="single" w:color="auto" w:sz="4" w:space="0"/>
              <w:left w:val="nil"/>
              <w:bottom w:val="single" w:color="auto" w:sz="4" w:space="0"/>
              <w:right w:val="single" w:color="auto" w:sz="4" w:space="0"/>
            </w:tcBorders>
            <w:vAlign w:val="center"/>
          </w:tcPr>
          <w:p w14:paraId="6BF4C0F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自动温度压力标定；对于海拔高度和湿度可以进行标定，湿度标定为0至100%</w:t>
            </w:r>
            <w:r>
              <w:rPr>
                <w:rFonts w:hint="eastAsia" w:ascii="宋体" w:hAnsi="宋体" w:eastAsia="宋体" w:cs="宋体"/>
                <w:kern w:val="0"/>
                <w:sz w:val="21"/>
                <w:szCs w:val="21"/>
                <w:lang w:eastAsia="zh-CN" w:bidi="lo-LA"/>
              </w:rPr>
              <w:t>。</w:t>
            </w:r>
          </w:p>
        </w:tc>
      </w:tr>
      <w:tr w14:paraId="2E4291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55627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0C927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3.2.5</w:t>
            </w:r>
          </w:p>
        </w:tc>
        <w:tc>
          <w:tcPr>
            <w:tcW w:w="6882" w:type="dxa"/>
            <w:tcBorders>
              <w:top w:val="single" w:color="auto" w:sz="4" w:space="0"/>
              <w:left w:val="nil"/>
              <w:bottom w:val="single" w:color="auto" w:sz="4" w:space="0"/>
              <w:right w:val="single" w:color="auto" w:sz="4" w:space="0"/>
            </w:tcBorders>
            <w:vAlign w:val="center"/>
          </w:tcPr>
          <w:p w14:paraId="6D2F6D6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自动对流速进行系统零点和增益校正</w:t>
            </w:r>
            <w:r>
              <w:rPr>
                <w:rFonts w:hint="eastAsia" w:ascii="宋体" w:hAnsi="宋体" w:eastAsia="宋体" w:cs="宋体"/>
                <w:kern w:val="0"/>
                <w:sz w:val="21"/>
                <w:szCs w:val="21"/>
                <w:lang w:eastAsia="zh-CN" w:bidi="lo-LA"/>
              </w:rPr>
              <w:t>。</w:t>
            </w:r>
          </w:p>
        </w:tc>
      </w:tr>
      <w:tr w14:paraId="6DD71A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06F81C">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DD5EBB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6882" w:type="dxa"/>
            <w:tcBorders>
              <w:top w:val="single" w:color="auto" w:sz="4" w:space="0"/>
              <w:left w:val="nil"/>
              <w:bottom w:val="single" w:color="auto" w:sz="4" w:space="0"/>
              <w:right w:val="single" w:color="auto" w:sz="4" w:space="0"/>
            </w:tcBorders>
            <w:vAlign w:val="center"/>
          </w:tcPr>
          <w:p w14:paraId="01DB2CC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测量结果对比功能，可以将两次测试阵容整合在一个报告中对图示进行对比，对测量参数进行对比，形成测量对比报告；有通气功能三维趋势图报告进行查看，F/V趋势图，静态肺容量趋势图，可以显示10次的对比参数</w:t>
            </w:r>
            <w:r>
              <w:rPr>
                <w:rFonts w:hint="eastAsia" w:ascii="宋体" w:hAnsi="宋体" w:eastAsia="宋体" w:cs="宋体"/>
                <w:kern w:val="0"/>
                <w:sz w:val="21"/>
                <w:szCs w:val="21"/>
                <w:lang w:eastAsia="zh-CN" w:bidi="lo-LA"/>
              </w:rPr>
              <w:t>。</w:t>
            </w:r>
          </w:p>
        </w:tc>
      </w:tr>
      <w:tr w14:paraId="172F7D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89523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F365F8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6882" w:type="dxa"/>
            <w:tcBorders>
              <w:top w:val="single" w:color="auto" w:sz="4" w:space="0"/>
              <w:left w:val="nil"/>
              <w:bottom w:val="single" w:color="auto" w:sz="4" w:space="0"/>
              <w:right w:val="single" w:color="auto" w:sz="4" w:space="0"/>
            </w:tcBorders>
            <w:vAlign w:val="center"/>
          </w:tcPr>
          <w:p w14:paraId="24115D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最大通气功能MVV测量</w:t>
            </w:r>
            <w:r>
              <w:rPr>
                <w:rFonts w:hint="eastAsia" w:ascii="宋体" w:hAnsi="宋体" w:eastAsia="宋体" w:cs="宋体"/>
                <w:kern w:val="0"/>
                <w:sz w:val="21"/>
                <w:szCs w:val="21"/>
                <w:lang w:val="en-US" w:eastAsia="zh-CN" w:bidi="lo-LA"/>
              </w:rPr>
              <w:t>功能</w:t>
            </w:r>
            <w:r>
              <w:rPr>
                <w:rFonts w:hint="eastAsia" w:ascii="宋体" w:hAnsi="宋体" w:eastAsia="宋体" w:cs="宋体"/>
                <w:kern w:val="0"/>
                <w:sz w:val="21"/>
                <w:szCs w:val="21"/>
                <w:lang w:eastAsia="zh-CN" w:bidi="lo-LA"/>
              </w:rPr>
              <w:t>。</w:t>
            </w:r>
          </w:p>
        </w:tc>
      </w:tr>
      <w:tr w14:paraId="7DAA96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D14113">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412A8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6882" w:type="dxa"/>
            <w:tcBorders>
              <w:top w:val="single" w:color="auto" w:sz="4" w:space="0"/>
              <w:left w:val="nil"/>
              <w:bottom w:val="single" w:color="auto" w:sz="4" w:space="0"/>
              <w:right w:val="single" w:color="auto" w:sz="4" w:space="0"/>
            </w:tcBorders>
            <w:vAlign w:val="center"/>
          </w:tcPr>
          <w:p w14:paraId="108A21C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心肺测试：具有标准Wasserman9宫格图形化的心肺运动试验结果的图表显示；图形显示内容可自行编辑，如配置不同的9宫图显示，显示的参数内容同样可自行编辑，如横纵坐标参数的变换，测量画面中显示不同的测量信息，如：摄氧量VO2，二氧化碳呼出量VCO2，公斤摄氧量VO2/kg,公斤二氧化碳消耗量VCO2/kg,呼吸交换律RER,呼气末氧分压PETO2,呼气末二氧化碳分压PETCO2,氧脉搏O2Pulse,公斤体重做功Load/kg等</w:t>
            </w:r>
            <w:r>
              <w:rPr>
                <w:rFonts w:hint="eastAsia" w:ascii="宋体" w:hAnsi="宋体" w:eastAsia="宋体" w:cs="宋体"/>
                <w:kern w:val="0"/>
                <w:sz w:val="21"/>
                <w:szCs w:val="21"/>
                <w:lang w:eastAsia="zh-CN" w:bidi="lo-LA"/>
              </w:rPr>
              <w:t>。</w:t>
            </w:r>
          </w:p>
        </w:tc>
      </w:tr>
      <w:tr w14:paraId="37B02B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98FE6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F8DA04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3.6</w:t>
            </w:r>
          </w:p>
        </w:tc>
        <w:tc>
          <w:tcPr>
            <w:tcW w:w="6882" w:type="dxa"/>
            <w:tcBorders>
              <w:top w:val="single" w:color="auto" w:sz="4" w:space="0"/>
              <w:left w:val="nil"/>
              <w:bottom w:val="single" w:color="auto" w:sz="4" w:space="0"/>
              <w:right w:val="single" w:color="auto" w:sz="4" w:space="0"/>
            </w:tcBorders>
            <w:vAlign w:val="center"/>
          </w:tcPr>
          <w:p w14:paraId="0018169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提供不同的无氧阈值的评估方法，均可按照设置自动评估无氧阈值，并且可手动调整评估内容并保存；可以自动评估无氧阈值、呼吸补偿点</w:t>
            </w:r>
            <w:r>
              <w:rPr>
                <w:rFonts w:hint="eastAsia" w:ascii="宋体" w:hAnsi="宋体" w:eastAsia="宋体" w:cs="宋体"/>
                <w:kern w:val="0"/>
                <w:sz w:val="21"/>
                <w:szCs w:val="21"/>
                <w:lang w:eastAsia="zh-CN" w:bidi="lo-LA"/>
              </w:rPr>
              <w:t>。</w:t>
            </w:r>
          </w:p>
        </w:tc>
      </w:tr>
      <w:tr w14:paraId="3A0C79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696D98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4499D1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3.7</w:t>
            </w:r>
          </w:p>
        </w:tc>
        <w:tc>
          <w:tcPr>
            <w:tcW w:w="6882" w:type="dxa"/>
            <w:tcBorders>
              <w:top w:val="single" w:color="auto" w:sz="4" w:space="0"/>
              <w:left w:val="nil"/>
              <w:bottom w:val="single" w:color="auto" w:sz="4" w:space="0"/>
              <w:right w:val="single" w:color="auto" w:sz="4" w:space="0"/>
            </w:tcBorders>
            <w:vAlign w:val="center"/>
          </w:tcPr>
          <w:p w14:paraId="0D71FCC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流量测量范围：0-20 L，最大偏差</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±2.5%</w:t>
            </w:r>
            <w:r>
              <w:rPr>
                <w:rFonts w:hint="eastAsia" w:ascii="宋体" w:hAnsi="宋体" w:eastAsia="宋体" w:cs="宋体"/>
                <w:kern w:val="0"/>
                <w:sz w:val="21"/>
                <w:szCs w:val="21"/>
                <w:lang w:eastAsia="zh-CN" w:bidi="lo-LA"/>
              </w:rPr>
              <w:t>。</w:t>
            </w:r>
          </w:p>
        </w:tc>
      </w:tr>
      <w:tr w14:paraId="7AAB45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BC25BB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7B20FE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3.8</w:t>
            </w:r>
          </w:p>
        </w:tc>
        <w:tc>
          <w:tcPr>
            <w:tcW w:w="6882" w:type="dxa"/>
            <w:tcBorders>
              <w:top w:val="single" w:color="auto" w:sz="4" w:space="0"/>
              <w:left w:val="nil"/>
              <w:bottom w:val="single" w:color="auto" w:sz="4" w:space="0"/>
              <w:right w:val="single" w:color="auto" w:sz="4" w:space="0"/>
            </w:tcBorders>
            <w:vAlign w:val="center"/>
          </w:tcPr>
          <w:p w14:paraId="705301B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容积测量：范围：0 L到300 L</w:t>
            </w:r>
            <w:r>
              <w:rPr>
                <w:rFonts w:hint="eastAsia" w:ascii="宋体" w:hAnsi="宋体" w:eastAsia="宋体" w:cs="宋体"/>
                <w:kern w:val="0"/>
                <w:sz w:val="21"/>
                <w:szCs w:val="21"/>
                <w:lang w:eastAsia="zh-CN" w:bidi="lo-LA"/>
              </w:rPr>
              <w:t>。</w:t>
            </w:r>
          </w:p>
        </w:tc>
      </w:tr>
      <w:tr w14:paraId="6BF5E36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7FE1C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616AA5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w:t>
            </w:r>
          </w:p>
        </w:tc>
        <w:tc>
          <w:tcPr>
            <w:tcW w:w="6882" w:type="dxa"/>
            <w:tcBorders>
              <w:top w:val="single" w:color="auto" w:sz="4" w:space="0"/>
              <w:left w:val="nil"/>
              <w:bottom w:val="single" w:color="auto" w:sz="4" w:space="0"/>
              <w:right w:val="single" w:color="auto" w:sz="4" w:space="0"/>
            </w:tcBorders>
            <w:vAlign w:val="center"/>
          </w:tcPr>
          <w:p w14:paraId="12503DA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氧分析器：</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采用高精度氧分析器</w:t>
            </w:r>
            <w:r>
              <w:rPr>
                <w:rFonts w:hint="eastAsia" w:ascii="宋体" w:hAnsi="宋体" w:eastAsia="宋体" w:cs="宋体"/>
                <w:kern w:val="0"/>
                <w:sz w:val="21"/>
                <w:szCs w:val="21"/>
                <w:lang w:eastAsia="zh-CN" w:bidi="lo-LA"/>
              </w:rPr>
              <w:t>。</w:t>
            </w:r>
          </w:p>
        </w:tc>
      </w:tr>
      <w:tr w14:paraId="4D56C6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AB2E0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3C29909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3.9.1</w:t>
            </w:r>
          </w:p>
        </w:tc>
        <w:tc>
          <w:tcPr>
            <w:tcW w:w="6882" w:type="dxa"/>
            <w:tcBorders>
              <w:top w:val="single" w:color="auto" w:sz="4" w:space="0"/>
              <w:left w:val="nil"/>
              <w:bottom w:val="single" w:color="auto" w:sz="4" w:space="0"/>
              <w:right w:val="single" w:color="auto" w:sz="4" w:space="0"/>
            </w:tcBorders>
            <w:vAlign w:val="center"/>
          </w:tcPr>
          <w:p w14:paraId="7AA6D51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氧分析器：测量范围 0-35%</w:t>
            </w:r>
            <w:r>
              <w:rPr>
                <w:rFonts w:hint="eastAsia" w:ascii="宋体" w:hAnsi="宋体" w:eastAsia="宋体" w:cs="宋体"/>
                <w:kern w:val="0"/>
                <w:sz w:val="21"/>
                <w:szCs w:val="21"/>
                <w:lang w:eastAsia="zh-CN" w:bidi="lo-LA"/>
              </w:rPr>
              <w:t>。</w:t>
            </w:r>
          </w:p>
        </w:tc>
      </w:tr>
      <w:tr w14:paraId="632DCF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52EF3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AB4A8D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3.9.2</w:t>
            </w:r>
          </w:p>
        </w:tc>
        <w:tc>
          <w:tcPr>
            <w:tcW w:w="6882" w:type="dxa"/>
            <w:tcBorders>
              <w:top w:val="single" w:color="auto" w:sz="4" w:space="0"/>
              <w:left w:val="nil"/>
              <w:bottom w:val="single" w:color="auto" w:sz="4" w:space="0"/>
              <w:right w:val="single" w:color="auto" w:sz="4" w:space="0"/>
            </w:tcBorders>
            <w:vAlign w:val="center"/>
          </w:tcPr>
          <w:p w14:paraId="379D57A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氧分析器：测量精度：±0.03%，分辨率：0.01％，响应时间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90 ms</w:t>
            </w:r>
            <w:r>
              <w:rPr>
                <w:rFonts w:hint="eastAsia" w:ascii="宋体" w:hAnsi="宋体" w:eastAsia="宋体" w:cs="宋体"/>
                <w:kern w:val="0"/>
                <w:sz w:val="21"/>
                <w:szCs w:val="21"/>
                <w:lang w:eastAsia="zh-CN" w:bidi="lo-LA"/>
              </w:rPr>
              <w:t>。</w:t>
            </w:r>
          </w:p>
        </w:tc>
      </w:tr>
      <w:tr w14:paraId="3E0B89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91757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286D28C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w:t>
            </w:r>
          </w:p>
        </w:tc>
        <w:tc>
          <w:tcPr>
            <w:tcW w:w="6882" w:type="dxa"/>
            <w:tcBorders>
              <w:top w:val="single" w:color="auto" w:sz="4" w:space="0"/>
              <w:left w:val="nil"/>
              <w:bottom w:val="single" w:color="auto" w:sz="4" w:space="0"/>
              <w:right w:val="single" w:color="auto" w:sz="4" w:space="0"/>
            </w:tcBorders>
            <w:vAlign w:val="center"/>
          </w:tcPr>
          <w:p w14:paraId="4AAFF82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二氧化碳分析器：采用数字超声式二氧化碳分析器</w:t>
            </w:r>
            <w:r>
              <w:rPr>
                <w:rFonts w:hint="eastAsia" w:ascii="宋体" w:hAnsi="宋体" w:eastAsia="宋体" w:cs="宋体"/>
                <w:kern w:val="0"/>
                <w:sz w:val="21"/>
                <w:szCs w:val="21"/>
                <w:lang w:eastAsia="zh-CN" w:bidi="lo-LA"/>
              </w:rPr>
              <w:t>。</w:t>
            </w:r>
          </w:p>
        </w:tc>
      </w:tr>
      <w:tr w14:paraId="47C9D2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A4070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0662D2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3.10.1</w:t>
            </w:r>
          </w:p>
        </w:tc>
        <w:tc>
          <w:tcPr>
            <w:tcW w:w="6882" w:type="dxa"/>
            <w:tcBorders>
              <w:top w:val="single" w:color="auto" w:sz="4" w:space="0"/>
              <w:left w:val="nil"/>
              <w:bottom w:val="single" w:color="auto" w:sz="4" w:space="0"/>
              <w:right w:val="single" w:color="auto" w:sz="4" w:space="0"/>
            </w:tcBorders>
            <w:vAlign w:val="center"/>
          </w:tcPr>
          <w:p w14:paraId="2C725B3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二氧化碳分析器测量范围：0-17.5%</w:t>
            </w:r>
            <w:r>
              <w:rPr>
                <w:rFonts w:hint="eastAsia" w:ascii="宋体" w:hAnsi="宋体" w:eastAsia="宋体" w:cs="宋体"/>
                <w:kern w:val="0"/>
                <w:sz w:val="21"/>
                <w:szCs w:val="21"/>
                <w:lang w:eastAsia="zh-CN" w:bidi="lo-LA"/>
              </w:rPr>
              <w:t>。</w:t>
            </w:r>
          </w:p>
        </w:tc>
      </w:tr>
      <w:tr w14:paraId="277255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76877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FA3689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3.10.2</w:t>
            </w:r>
          </w:p>
        </w:tc>
        <w:tc>
          <w:tcPr>
            <w:tcW w:w="6882" w:type="dxa"/>
            <w:tcBorders>
              <w:top w:val="single" w:color="auto" w:sz="4" w:space="0"/>
              <w:left w:val="nil"/>
              <w:bottom w:val="single" w:color="auto" w:sz="4" w:space="0"/>
              <w:right w:val="single" w:color="auto" w:sz="4" w:space="0"/>
            </w:tcBorders>
            <w:vAlign w:val="center"/>
          </w:tcPr>
          <w:p w14:paraId="72D9995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二氧化碳分析器分辨率：0.01%</w:t>
            </w:r>
            <w:r>
              <w:rPr>
                <w:rFonts w:hint="eastAsia" w:ascii="宋体" w:hAnsi="宋体" w:eastAsia="宋体" w:cs="宋体"/>
                <w:kern w:val="0"/>
                <w:sz w:val="21"/>
                <w:szCs w:val="21"/>
                <w:lang w:eastAsia="zh-CN" w:bidi="lo-LA"/>
              </w:rPr>
              <w:t>。</w:t>
            </w:r>
          </w:p>
        </w:tc>
      </w:tr>
      <w:tr w14:paraId="63B53E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ACEB8B">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683E4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3.10.3</w:t>
            </w:r>
          </w:p>
        </w:tc>
        <w:tc>
          <w:tcPr>
            <w:tcW w:w="6882" w:type="dxa"/>
            <w:tcBorders>
              <w:top w:val="single" w:color="auto" w:sz="4" w:space="0"/>
              <w:left w:val="nil"/>
              <w:bottom w:val="single" w:color="auto" w:sz="4" w:space="0"/>
              <w:right w:val="single" w:color="auto" w:sz="4" w:space="0"/>
            </w:tcBorders>
            <w:vAlign w:val="center"/>
          </w:tcPr>
          <w:p w14:paraId="1E555FD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二氧化碳分析器测量精度：±0.03％</w:t>
            </w:r>
            <w:r>
              <w:rPr>
                <w:rFonts w:hint="eastAsia" w:ascii="宋体" w:hAnsi="宋体" w:eastAsia="宋体" w:cs="宋体"/>
                <w:kern w:val="0"/>
                <w:sz w:val="21"/>
                <w:szCs w:val="21"/>
                <w:lang w:eastAsia="zh-CN" w:bidi="lo-LA"/>
              </w:rPr>
              <w:t>。</w:t>
            </w:r>
          </w:p>
        </w:tc>
      </w:tr>
      <w:tr w14:paraId="767FFFF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A1428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EC47A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3.11</w:t>
            </w:r>
          </w:p>
        </w:tc>
        <w:tc>
          <w:tcPr>
            <w:tcW w:w="6882" w:type="dxa"/>
            <w:tcBorders>
              <w:top w:val="single" w:color="auto" w:sz="4" w:space="0"/>
              <w:left w:val="nil"/>
              <w:bottom w:val="single" w:color="auto" w:sz="4" w:space="0"/>
              <w:right w:val="single" w:color="auto" w:sz="4" w:space="0"/>
            </w:tcBorders>
            <w:vAlign w:val="center"/>
          </w:tcPr>
          <w:p w14:paraId="670245A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流量传感器：</w:t>
            </w:r>
            <w:r>
              <w:rPr>
                <w:rFonts w:hint="eastAsia" w:ascii="宋体" w:hAnsi="宋体" w:eastAsia="宋体" w:cs="宋体"/>
                <w:kern w:val="0"/>
                <w:sz w:val="21"/>
                <w:szCs w:val="21"/>
                <w:lang w:val="en-US" w:eastAsia="zh-CN" w:bidi="lo-LA"/>
              </w:rPr>
              <w:t>应采用</w:t>
            </w:r>
            <w:r>
              <w:rPr>
                <w:rFonts w:hint="eastAsia" w:ascii="宋体" w:hAnsi="宋体" w:eastAsia="宋体" w:cs="宋体"/>
                <w:kern w:val="0"/>
                <w:sz w:val="21"/>
                <w:szCs w:val="21"/>
                <w:lang w:bidi="lo-LA"/>
              </w:rPr>
              <w:t>双向压差式流量传感器</w:t>
            </w:r>
            <w:r>
              <w:rPr>
                <w:rFonts w:hint="eastAsia" w:ascii="宋体" w:hAnsi="宋体" w:eastAsia="宋体" w:cs="宋体"/>
                <w:kern w:val="0"/>
                <w:sz w:val="21"/>
                <w:szCs w:val="21"/>
                <w:lang w:eastAsia="zh-CN" w:bidi="lo-LA"/>
              </w:rPr>
              <w:t>。</w:t>
            </w:r>
          </w:p>
        </w:tc>
      </w:tr>
      <w:tr w14:paraId="1F3EF0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9370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7B3FE9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3.12</w:t>
            </w:r>
          </w:p>
        </w:tc>
        <w:tc>
          <w:tcPr>
            <w:tcW w:w="6882" w:type="dxa"/>
            <w:tcBorders>
              <w:top w:val="single" w:color="auto" w:sz="4" w:space="0"/>
              <w:left w:val="nil"/>
              <w:bottom w:val="single" w:color="auto" w:sz="4" w:space="0"/>
              <w:right w:val="single" w:color="auto" w:sz="4" w:space="0"/>
            </w:tcBorders>
            <w:vAlign w:val="center"/>
          </w:tcPr>
          <w:p w14:paraId="3FFA6D3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流量传感器：重量≤35g</w:t>
            </w:r>
            <w:r>
              <w:rPr>
                <w:rFonts w:hint="eastAsia" w:ascii="宋体" w:hAnsi="宋体" w:eastAsia="宋体" w:cs="宋体"/>
                <w:kern w:val="0"/>
                <w:sz w:val="21"/>
                <w:szCs w:val="21"/>
                <w:lang w:eastAsia="zh-CN" w:bidi="lo-LA"/>
              </w:rPr>
              <w:t>。</w:t>
            </w:r>
          </w:p>
        </w:tc>
      </w:tr>
      <w:tr w14:paraId="02BE8B2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FAB049">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3D7727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二</w:t>
            </w:r>
          </w:p>
        </w:tc>
        <w:tc>
          <w:tcPr>
            <w:tcW w:w="6882" w:type="dxa"/>
            <w:tcBorders>
              <w:top w:val="single" w:color="auto" w:sz="4" w:space="0"/>
              <w:left w:val="nil"/>
              <w:bottom w:val="single" w:color="auto" w:sz="4" w:space="0"/>
              <w:right w:val="single" w:color="auto" w:sz="4" w:space="0"/>
            </w:tcBorders>
            <w:vAlign w:val="center"/>
          </w:tcPr>
          <w:p w14:paraId="04D0A0D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功率计</w:t>
            </w:r>
            <w:r>
              <w:rPr>
                <w:rFonts w:hint="eastAsia" w:ascii="宋体" w:hAnsi="宋体" w:eastAsia="宋体" w:cs="宋体"/>
                <w:kern w:val="0"/>
                <w:sz w:val="21"/>
                <w:szCs w:val="21"/>
                <w:lang w:val="en-US" w:eastAsia="zh-CN" w:bidi="lo-LA"/>
              </w:rPr>
              <w:t>要求：</w:t>
            </w:r>
          </w:p>
        </w:tc>
      </w:tr>
      <w:tr w14:paraId="56FFA0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E21C82">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667C87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882" w:type="dxa"/>
            <w:tcBorders>
              <w:top w:val="single" w:color="auto" w:sz="4" w:space="0"/>
              <w:left w:val="nil"/>
              <w:bottom w:val="single" w:color="auto" w:sz="4" w:space="0"/>
              <w:right w:val="single" w:color="auto" w:sz="4" w:space="0"/>
            </w:tcBorders>
            <w:vAlign w:val="center"/>
          </w:tcPr>
          <w:p w14:paraId="6E083FE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运动踏车</w:t>
            </w:r>
            <w:r>
              <w:rPr>
                <w:rFonts w:hint="eastAsia" w:ascii="宋体" w:hAnsi="宋体" w:eastAsia="宋体" w:cs="宋体"/>
                <w:kern w:val="0"/>
                <w:sz w:val="21"/>
                <w:szCs w:val="21"/>
                <w:lang w:val="en-US" w:eastAsia="zh-CN" w:bidi="lo-LA"/>
              </w:rPr>
              <w:t>要求：</w:t>
            </w:r>
          </w:p>
        </w:tc>
      </w:tr>
      <w:tr w14:paraId="4AD1C4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91E09CC">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58520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82" w:type="dxa"/>
            <w:tcBorders>
              <w:top w:val="single" w:color="auto" w:sz="4" w:space="0"/>
              <w:left w:val="nil"/>
              <w:bottom w:val="single" w:color="auto" w:sz="4" w:space="0"/>
              <w:right w:val="single" w:color="auto" w:sz="4" w:space="0"/>
            </w:tcBorders>
            <w:vAlign w:val="center"/>
          </w:tcPr>
          <w:p w14:paraId="457067C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功率控制精度1瓦/分钟</w:t>
            </w:r>
            <w:r>
              <w:rPr>
                <w:rFonts w:hint="eastAsia" w:ascii="宋体" w:hAnsi="宋体" w:eastAsia="宋体" w:cs="宋体"/>
                <w:kern w:val="0"/>
                <w:sz w:val="21"/>
                <w:szCs w:val="21"/>
                <w:lang w:eastAsia="zh-CN" w:bidi="lo-LA"/>
              </w:rPr>
              <w:t>。</w:t>
            </w:r>
          </w:p>
        </w:tc>
      </w:tr>
      <w:tr w14:paraId="0F5062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EE901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E0D5F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82" w:type="dxa"/>
            <w:tcBorders>
              <w:top w:val="single" w:color="auto" w:sz="4" w:space="0"/>
              <w:left w:val="nil"/>
              <w:bottom w:val="single" w:color="auto" w:sz="4" w:space="0"/>
              <w:right w:val="single" w:color="auto" w:sz="4" w:space="0"/>
            </w:tcBorders>
            <w:vAlign w:val="center"/>
          </w:tcPr>
          <w:p w14:paraId="1DF8512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功率控制范围0到999W</w:t>
            </w:r>
            <w:r>
              <w:rPr>
                <w:rFonts w:hint="eastAsia" w:ascii="宋体" w:hAnsi="宋体" w:eastAsia="宋体" w:cs="宋体"/>
                <w:kern w:val="0"/>
                <w:sz w:val="21"/>
                <w:szCs w:val="21"/>
                <w:lang w:eastAsia="zh-CN" w:bidi="lo-LA"/>
              </w:rPr>
              <w:t>。</w:t>
            </w:r>
          </w:p>
        </w:tc>
      </w:tr>
      <w:tr w14:paraId="3C2505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75C613">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14DFF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82" w:type="dxa"/>
            <w:tcBorders>
              <w:top w:val="single" w:color="auto" w:sz="4" w:space="0"/>
              <w:left w:val="nil"/>
              <w:bottom w:val="single" w:color="auto" w:sz="4" w:space="0"/>
              <w:right w:val="single" w:color="auto" w:sz="4" w:space="0"/>
            </w:tcBorders>
            <w:vAlign w:val="center"/>
          </w:tcPr>
          <w:p w14:paraId="161D9A6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最大承重</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160 kg</w:t>
            </w:r>
            <w:r>
              <w:rPr>
                <w:rFonts w:hint="eastAsia" w:ascii="宋体" w:hAnsi="宋体" w:eastAsia="宋体" w:cs="宋体"/>
                <w:kern w:val="0"/>
                <w:sz w:val="21"/>
                <w:szCs w:val="21"/>
                <w:lang w:eastAsia="zh-CN" w:bidi="lo-LA"/>
              </w:rPr>
              <w:t>。</w:t>
            </w:r>
          </w:p>
        </w:tc>
      </w:tr>
      <w:tr w14:paraId="355AC1C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B15D9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59E553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82" w:type="dxa"/>
            <w:tcBorders>
              <w:top w:val="single" w:color="auto" w:sz="4" w:space="0"/>
              <w:left w:val="nil"/>
              <w:bottom w:val="single" w:color="auto" w:sz="4" w:space="0"/>
              <w:right w:val="single" w:color="auto" w:sz="4" w:space="0"/>
            </w:tcBorders>
            <w:vAlign w:val="center"/>
          </w:tcPr>
          <w:p w14:paraId="255EB06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心肺主机可直接控制踏车功率</w:t>
            </w:r>
            <w:r>
              <w:rPr>
                <w:rFonts w:hint="eastAsia" w:ascii="宋体" w:hAnsi="宋体" w:eastAsia="宋体" w:cs="宋体"/>
                <w:kern w:val="0"/>
                <w:sz w:val="21"/>
                <w:szCs w:val="21"/>
                <w:lang w:eastAsia="zh-CN" w:bidi="lo-LA"/>
              </w:rPr>
              <w:t>。</w:t>
            </w:r>
          </w:p>
        </w:tc>
      </w:tr>
      <w:tr w14:paraId="219235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E75A3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3819CC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882" w:type="dxa"/>
            <w:tcBorders>
              <w:top w:val="single" w:color="auto" w:sz="4" w:space="0"/>
              <w:left w:val="nil"/>
              <w:bottom w:val="single" w:color="auto" w:sz="4" w:space="0"/>
              <w:right w:val="single" w:color="auto" w:sz="4" w:space="0"/>
            </w:tcBorders>
            <w:vAlign w:val="center"/>
          </w:tcPr>
          <w:p w14:paraId="499D817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运动平板</w:t>
            </w:r>
            <w:r>
              <w:rPr>
                <w:rFonts w:hint="eastAsia" w:ascii="宋体" w:hAnsi="宋体" w:eastAsia="宋体" w:cs="宋体"/>
                <w:kern w:val="0"/>
                <w:sz w:val="21"/>
                <w:szCs w:val="21"/>
                <w:lang w:val="en-US" w:eastAsia="zh-CN" w:bidi="lo-LA"/>
              </w:rPr>
              <w:t>要求：</w:t>
            </w:r>
          </w:p>
        </w:tc>
      </w:tr>
      <w:tr w14:paraId="6D276A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4C6C4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74C89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82" w:type="dxa"/>
            <w:tcBorders>
              <w:top w:val="single" w:color="auto" w:sz="4" w:space="0"/>
              <w:left w:val="nil"/>
              <w:bottom w:val="single" w:color="auto" w:sz="4" w:space="0"/>
              <w:right w:val="single" w:color="auto" w:sz="4" w:space="0"/>
            </w:tcBorders>
            <w:vAlign w:val="center"/>
          </w:tcPr>
          <w:p w14:paraId="58F2159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跑台面积：</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600*1500毫米</w:t>
            </w:r>
            <w:r>
              <w:rPr>
                <w:rFonts w:hint="eastAsia" w:ascii="宋体" w:hAnsi="宋体" w:eastAsia="宋体" w:cs="宋体"/>
                <w:kern w:val="0"/>
                <w:sz w:val="21"/>
                <w:szCs w:val="21"/>
                <w:lang w:eastAsia="zh-CN" w:bidi="lo-LA"/>
              </w:rPr>
              <w:t>。</w:t>
            </w:r>
          </w:p>
        </w:tc>
      </w:tr>
      <w:tr w14:paraId="4EA37D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9D15B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3BE9D6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82" w:type="dxa"/>
            <w:tcBorders>
              <w:top w:val="single" w:color="auto" w:sz="4" w:space="0"/>
              <w:left w:val="nil"/>
              <w:bottom w:val="single" w:color="auto" w:sz="4" w:space="0"/>
              <w:right w:val="single" w:color="auto" w:sz="4" w:space="0"/>
            </w:tcBorders>
            <w:vAlign w:val="center"/>
          </w:tcPr>
          <w:p w14:paraId="64377A0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承重：</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160kg</w:t>
            </w:r>
            <w:r>
              <w:rPr>
                <w:rFonts w:hint="eastAsia" w:ascii="宋体" w:hAnsi="宋体" w:eastAsia="宋体" w:cs="宋体"/>
                <w:kern w:val="0"/>
                <w:sz w:val="21"/>
                <w:szCs w:val="21"/>
                <w:lang w:eastAsia="zh-CN" w:bidi="lo-LA"/>
              </w:rPr>
              <w:t>。</w:t>
            </w:r>
          </w:p>
        </w:tc>
      </w:tr>
      <w:tr w14:paraId="11917DB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07038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CD3664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82" w:type="dxa"/>
            <w:tcBorders>
              <w:top w:val="single" w:color="auto" w:sz="4" w:space="0"/>
              <w:left w:val="nil"/>
              <w:bottom w:val="single" w:color="auto" w:sz="4" w:space="0"/>
              <w:right w:val="single" w:color="auto" w:sz="4" w:space="0"/>
            </w:tcBorders>
            <w:vAlign w:val="center"/>
          </w:tcPr>
          <w:p w14:paraId="6E89CA2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正向速度范围：0-25千米/小时，可调整精度0.05/0.1千米/小时</w:t>
            </w:r>
            <w:r>
              <w:rPr>
                <w:rFonts w:hint="eastAsia" w:ascii="宋体" w:hAnsi="宋体" w:eastAsia="宋体" w:cs="宋体"/>
                <w:kern w:val="0"/>
                <w:sz w:val="21"/>
                <w:szCs w:val="21"/>
                <w:lang w:eastAsia="zh-CN" w:bidi="lo-LA"/>
              </w:rPr>
              <w:t>。</w:t>
            </w:r>
          </w:p>
        </w:tc>
      </w:tr>
      <w:tr w14:paraId="772888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621CAC">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59923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6882" w:type="dxa"/>
            <w:tcBorders>
              <w:top w:val="single" w:color="auto" w:sz="4" w:space="0"/>
              <w:left w:val="nil"/>
              <w:bottom w:val="single" w:color="auto" w:sz="4" w:space="0"/>
              <w:right w:val="single" w:color="auto" w:sz="4" w:space="0"/>
            </w:tcBorders>
            <w:vAlign w:val="center"/>
          </w:tcPr>
          <w:p w14:paraId="1232A77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坡度范围：0-25%，可调整精度：0.5%</w:t>
            </w:r>
            <w:r>
              <w:rPr>
                <w:rFonts w:hint="eastAsia" w:ascii="宋体" w:hAnsi="宋体" w:eastAsia="宋体" w:cs="宋体"/>
                <w:kern w:val="0"/>
                <w:sz w:val="21"/>
                <w:szCs w:val="21"/>
                <w:lang w:eastAsia="zh-CN" w:bidi="lo-LA"/>
              </w:rPr>
              <w:t>。</w:t>
            </w:r>
          </w:p>
        </w:tc>
      </w:tr>
      <w:tr w14:paraId="06AA4E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E37AB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E6046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6882" w:type="dxa"/>
            <w:tcBorders>
              <w:top w:val="single" w:color="auto" w:sz="4" w:space="0"/>
              <w:left w:val="nil"/>
              <w:bottom w:val="single" w:color="auto" w:sz="4" w:space="0"/>
              <w:right w:val="single" w:color="auto" w:sz="4" w:space="0"/>
            </w:tcBorders>
            <w:vAlign w:val="center"/>
          </w:tcPr>
          <w:p w14:paraId="7E5A03F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可通过RS232接口连接电脑控制</w:t>
            </w:r>
            <w:r>
              <w:rPr>
                <w:rFonts w:hint="eastAsia" w:ascii="宋体" w:hAnsi="宋体" w:eastAsia="宋体" w:cs="宋体"/>
                <w:kern w:val="0"/>
                <w:sz w:val="21"/>
                <w:szCs w:val="21"/>
                <w:lang w:eastAsia="zh-CN" w:bidi="lo-LA"/>
              </w:rPr>
              <w:t>。</w:t>
            </w:r>
          </w:p>
        </w:tc>
      </w:tr>
      <w:tr w14:paraId="5C71869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B316B5">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9E2D9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6882" w:type="dxa"/>
            <w:tcBorders>
              <w:top w:val="single" w:color="auto" w:sz="4" w:space="0"/>
              <w:left w:val="nil"/>
              <w:bottom w:val="single" w:color="auto" w:sz="4" w:space="0"/>
              <w:right w:val="single" w:color="auto" w:sz="4" w:space="0"/>
            </w:tcBorders>
            <w:vAlign w:val="center"/>
          </w:tcPr>
          <w:p w14:paraId="76550C5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心肺主机可直接控制平板的速度坡度进行运动</w:t>
            </w:r>
            <w:r>
              <w:rPr>
                <w:rFonts w:hint="eastAsia" w:ascii="宋体" w:hAnsi="宋体" w:eastAsia="宋体" w:cs="宋体"/>
                <w:kern w:val="0"/>
                <w:sz w:val="21"/>
                <w:szCs w:val="21"/>
                <w:lang w:eastAsia="zh-CN" w:bidi="lo-LA"/>
              </w:rPr>
              <w:t>。</w:t>
            </w:r>
          </w:p>
        </w:tc>
      </w:tr>
      <w:tr w14:paraId="5526C7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07215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687E5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三</w:t>
            </w:r>
          </w:p>
        </w:tc>
        <w:tc>
          <w:tcPr>
            <w:tcW w:w="6882" w:type="dxa"/>
            <w:tcBorders>
              <w:top w:val="single" w:color="auto" w:sz="4" w:space="0"/>
              <w:left w:val="nil"/>
              <w:bottom w:val="single" w:color="auto" w:sz="4" w:space="0"/>
              <w:right w:val="single" w:color="auto" w:sz="4" w:space="0"/>
            </w:tcBorders>
            <w:vAlign w:val="center"/>
          </w:tcPr>
          <w:p w14:paraId="3177EC5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负荷运动血压测试仪</w:t>
            </w:r>
            <w:r>
              <w:rPr>
                <w:rFonts w:hint="eastAsia" w:ascii="宋体" w:hAnsi="宋体" w:eastAsia="宋体" w:cs="宋体"/>
                <w:kern w:val="0"/>
                <w:sz w:val="21"/>
                <w:szCs w:val="21"/>
                <w:lang w:val="en-US" w:eastAsia="zh-CN" w:bidi="lo-LA"/>
              </w:rPr>
              <w:t>要求：</w:t>
            </w:r>
          </w:p>
        </w:tc>
      </w:tr>
      <w:tr w14:paraId="05F9F61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41039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BE0F02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882" w:type="dxa"/>
            <w:tcBorders>
              <w:top w:val="single" w:color="auto" w:sz="4" w:space="0"/>
              <w:left w:val="nil"/>
              <w:bottom w:val="single" w:color="auto" w:sz="4" w:space="0"/>
              <w:right w:val="single" w:color="auto" w:sz="4" w:space="0"/>
            </w:tcBorders>
            <w:vAlign w:val="center"/>
          </w:tcPr>
          <w:p w14:paraId="4645FC8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具有NMPA认证的专业运动血压测试仪</w:t>
            </w:r>
            <w:r>
              <w:rPr>
                <w:rFonts w:hint="eastAsia" w:ascii="宋体" w:hAnsi="宋体" w:eastAsia="宋体" w:cs="宋体"/>
                <w:kern w:val="0"/>
                <w:sz w:val="21"/>
                <w:szCs w:val="21"/>
                <w:lang w:eastAsia="zh-CN" w:bidi="lo-LA"/>
              </w:rPr>
              <w:t>。</w:t>
            </w:r>
          </w:p>
        </w:tc>
      </w:tr>
      <w:tr w14:paraId="505D6B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40EBF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7DAC0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882" w:type="dxa"/>
            <w:tcBorders>
              <w:top w:val="single" w:color="auto" w:sz="4" w:space="0"/>
              <w:left w:val="nil"/>
              <w:bottom w:val="single" w:color="auto" w:sz="4" w:space="0"/>
              <w:right w:val="single" w:color="auto" w:sz="4" w:space="0"/>
            </w:tcBorders>
            <w:vAlign w:val="center"/>
          </w:tcPr>
          <w:p w14:paraId="3E68D45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运动血压软件可直接控制运动血压计自动或手动测量</w:t>
            </w:r>
            <w:r>
              <w:rPr>
                <w:rFonts w:hint="eastAsia" w:ascii="宋体" w:hAnsi="宋体" w:eastAsia="宋体" w:cs="宋体"/>
                <w:kern w:val="0"/>
                <w:sz w:val="21"/>
                <w:szCs w:val="21"/>
                <w:lang w:eastAsia="zh-CN" w:bidi="lo-LA"/>
              </w:rPr>
              <w:t>。</w:t>
            </w:r>
          </w:p>
        </w:tc>
      </w:tr>
      <w:tr w14:paraId="7ABF37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77E180">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D3D5BD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6882" w:type="dxa"/>
            <w:tcBorders>
              <w:top w:val="single" w:color="auto" w:sz="4" w:space="0"/>
              <w:left w:val="nil"/>
              <w:bottom w:val="single" w:color="auto" w:sz="4" w:space="0"/>
              <w:right w:val="single" w:color="auto" w:sz="4" w:space="0"/>
            </w:tcBorders>
            <w:vAlign w:val="center"/>
          </w:tcPr>
          <w:p w14:paraId="1062E29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运动血压可当做血压测量设备，单独进行血压测量，可自动保存血压记录</w:t>
            </w:r>
            <w:r>
              <w:rPr>
                <w:rFonts w:hint="eastAsia" w:ascii="宋体" w:hAnsi="宋体" w:eastAsia="宋体" w:cs="宋体"/>
                <w:kern w:val="0"/>
                <w:sz w:val="21"/>
                <w:szCs w:val="21"/>
                <w:lang w:eastAsia="zh-CN" w:bidi="lo-LA"/>
              </w:rPr>
              <w:t>。</w:t>
            </w:r>
          </w:p>
        </w:tc>
      </w:tr>
      <w:tr w14:paraId="077520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EC1750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94D03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6882" w:type="dxa"/>
            <w:tcBorders>
              <w:top w:val="single" w:color="auto" w:sz="4" w:space="0"/>
              <w:left w:val="nil"/>
              <w:bottom w:val="single" w:color="auto" w:sz="4" w:space="0"/>
              <w:right w:val="single" w:color="auto" w:sz="4" w:space="0"/>
            </w:tcBorders>
            <w:vAlign w:val="center"/>
          </w:tcPr>
          <w:p w14:paraId="1FD139B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运动血压不用使用任何触发信号即可进行运动血压测量</w:t>
            </w:r>
            <w:r>
              <w:rPr>
                <w:rFonts w:hint="eastAsia" w:ascii="宋体" w:hAnsi="宋体" w:eastAsia="宋体" w:cs="宋体"/>
                <w:kern w:val="0"/>
                <w:sz w:val="21"/>
                <w:szCs w:val="21"/>
                <w:lang w:eastAsia="zh-CN" w:bidi="lo-LA"/>
              </w:rPr>
              <w:t>。</w:t>
            </w:r>
          </w:p>
        </w:tc>
      </w:tr>
      <w:tr w14:paraId="159F62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534F3A5">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B47695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四</w:t>
            </w:r>
          </w:p>
        </w:tc>
        <w:tc>
          <w:tcPr>
            <w:tcW w:w="6882" w:type="dxa"/>
            <w:tcBorders>
              <w:top w:val="single" w:color="auto" w:sz="4" w:space="0"/>
              <w:left w:val="nil"/>
              <w:bottom w:val="single" w:color="auto" w:sz="4" w:space="0"/>
              <w:right w:val="single" w:color="auto" w:sz="4" w:space="0"/>
            </w:tcBorders>
            <w:vAlign w:val="center"/>
          </w:tcPr>
          <w:p w14:paraId="490B4D7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血氧仪</w:t>
            </w:r>
            <w:r>
              <w:rPr>
                <w:rFonts w:hint="eastAsia" w:ascii="宋体" w:hAnsi="宋体" w:eastAsia="宋体" w:cs="宋体"/>
                <w:kern w:val="0"/>
                <w:sz w:val="21"/>
                <w:szCs w:val="21"/>
                <w:lang w:val="en-US" w:eastAsia="zh-CN" w:bidi="lo-LA"/>
              </w:rPr>
              <w:t>要求：</w:t>
            </w:r>
          </w:p>
        </w:tc>
      </w:tr>
      <w:tr w14:paraId="2D129D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AB775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37058A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882" w:type="dxa"/>
            <w:tcBorders>
              <w:top w:val="single" w:color="auto" w:sz="4" w:space="0"/>
              <w:left w:val="nil"/>
              <w:bottom w:val="single" w:color="auto" w:sz="4" w:space="0"/>
              <w:right w:val="single" w:color="auto" w:sz="4" w:space="0"/>
            </w:tcBorders>
            <w:vAlign w:val="center"/>
          </w:tcPr>
          <w:p w14:paraId="53FFAD6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血氧饱和度测量范围：70% - 100%，分辨率1%，精度±2%</w:t>
            </w:r>
            <w:r>
              <w:rPr>
                <w:rFonts w:hint="eastAsia" w:ascii="宋体" w:hAnsi="宋体" w:eastAsia="宋体" w:cs="宋体"/>
                <w:kern w:val="0"/>
                <w:sz w:val="21"/>
                <w:szCs w:val="21"/>
                <w:lang w:eastAsia="zh-CN" w:bidi="lo-LA"/>
              </w:rPr>
              <w:t>。</w:t>
            </w:r>
          </w:p>
        </w:tc>
      </w:tr>
      <w:tr w14:paraId="7607EF3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D771E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0CA08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882" w:type="dxa"/>
            <w:tcBorders>
              <w:top w:val="single" w:color="auto" w:sz="4" w:space="0"/>
              <w:left w:val="nil"/>
              <w:bottom w:val="single" w:color="auto" w:sz="4" w:space="0"/>
              <w:right w:val="single" w:color="auto" w:sz="4" w:space="0"/>
            </w:tcBorders>
            <w:vAlign w:val="center"/>
          </w:tcPr>
          <w:p w14:paraId="418EF393">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脉率测量范围：30～250bpm，分辨率1bpm，精度±2bpm</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 xml:space="preserve"> </w:t>
            </w:r>
          </w:p>
        </w:tc>
      </w:tr>
      <w:tr w14:paraId="7D9DC9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DA2B5B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5D87E1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五</w:t>
            </w:r>
          </w:p>
        </w:tc>
        <w:tc>
          <w:tcPr>
            <w:tcW w:w="6882" w:type="dxa"/>
            <w:tcBorders>
              <w:top w:val="single" w:color="auto" w:sz="4" w:space="0"/>
              <w:left w:val="nil"/>
              <w:bottom w:val="single" w:color="auto" w:sz="4" w:space="0"/>
              <w:right w:val="single" w:color="auto" w:sz="4" w:space="0"/>
            </w:tcBorders>
            <w:shd w:val="clear" w:color="auto" w:fill="auto"/>
            <w:vAlign w:val="center"/>
          </w:tcPr>
          <w:p w14:paraId="16F37F49">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43A466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0DC4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1F32D0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六</w:t>
            </w:r>
          </w:p>
        </w:tc>
        <w:tc>
          <w:tcPr>
            <w:tcW w:w="6882" w:type="dxa"/>
            <w:tcBorders>
              <w:top w:val="single" w:color="auto" w:sz="4" w:space="0"/>
              <w:left w:val="nil"/>
              <w:bottom w:val="single" w:color="auto" w:sz="4" w:space="0"/>
              <w:right w:val="single" w:color="auto" w:sz="4" w:space="0"/>
            </w:tcBorders>
            <w:shd w:val="clear" w:color="auto" w:fill="auto"/>
            <w:vAlign w:val="center"/>
          </w:tcPr>
          <w:p w14:paraId="71477F3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CAC5A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6BDA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375C7E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七</w:t>
            </w:r>
          </w:p>
        </w:tc>
        <w:tc>
          <w:tcPr>
            <w:tcW w:w="6882" w:type="dxa"/>
            <w:tcBorders>
              <w:top w:val="single" w:color="auto" w:sz="4" w:space="0"/>
              <w:left w:val="nil"/>
              <w:bottom w:val="single" w:color="auto" w:sz="4" w:space="0"/>
              <w:right w:val="single" w:color="auto" w:sz="4" w:space="0"/>
            </w:tcBorders>
            <w:shd w:val="clear" w:color="auto" w:fill="auto"/>
            <w:vAlign w:val="center"/>
          </w:tcPr>
          <w:p w14:paraId="3CB66BC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9A3C2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19BC3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437B4F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八</w:t>
            </w:r>
          </w:p>
        </w:tc>
        <w:tc>
          <w:tcPr>
            <w:tcW w:w="6882" w:type="dxa"/>
            <w:tcBorders>
              <w:top w:val="single" w:color="auto" w:sz="4" w:space="0"/>
              <w:left w:val="nil"/>
              <w:bottom w:val="single" w:color="auto" w:sz="4" w:space="0"/>
              <w:right w:val="single" w:color="auto" w:sz="4" w:space="0"/>
            </w:tcBorders>
            <w:shd w:val="clear" w:color="auto" w:fill="auto"/>
            <w:vAlign w:val="center"/>
          </w:tcPr>
          <w:p w14:paraId="523D887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C94F2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04FBF9">
            <w:pPr>
              <w:widowControl/>
              <w:spacing w:line="240" w:lineRule="auto"/>
              <w:jc w:val="center"/>
              <w:rPr>
                <w:rFonts w:hint="eastAsia" w:ascii="宋体" w:hAnsi="宋体" w:eastAsia="宋体" w:cs="宋体"/>
                <w:kern w:val="0"/>
                <w:sz w:val="21"/>
                <w:szCs w:val="21"/>
                <w:lang w:val="en-US" w:eastAsia="zh-CN" w:bidi="lo-LA"/>
              </w:rPr>
            </w:pPr>
          </w:p>
        </w:tc>
        <w:tc>
          <w:tcPr>
            <w:tcW w:w="929" w:type="dxa"/>
            <w:tcBorders>
              <w:top w:val="single" w:color="auto" w:sz="4" w:space="0"/>
              <w:left w:val="nil"/>
              <w:bottom w:val="single" w:color="auto" w:sz="4" w:space="0"/>
              <w:right w:val="single" w:color="auto" w:sz="4" w:space="0"/>
            </w:tcBorders>
            <w:shd w:val="clear" w:color="auto" w:fill="auto"/>
            <w:vAlign w:val="center"/>
          </w:tcPr>
          <w:p w14:paraId="5523359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九</w:t>
            </w:r>
          </w:p>
        </w:tc>
        <w:tc>
          <w:tcPr>
            <w:tcW w:w="6882" w:type="dxa"/>
            <w:tcBorders>
              <w:top w:val="single" w:color="auto" w:sz="4" w:space="0"/>
              <w:left w:val="nil"/>
              <w:bottom w:val="single" w:color="auto" w:sz="4" w:space="0"/>
              <w:right w:val="single" w:color="auto" w:sz="4" w:space="0"/>
            </w:tcBorders>
            <w:shd w:val="clear" w:color="auto" w:fill="auto"/>
            <w:vAlign w:val="center"/>
          </w:tcPr>
          <w:p w14:paraId="4F8C7F9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9879B3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F93DB6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注：1.“参数性质”标“★”表示此参数为主要技术参数，任意一条不满足或负偏离则导致响应无效；2.非标“★”项，超过3项不满足或负偏离则导致响应无效。</w:t>
            </w:r>
          </w:p>
        </w:tc>
      </w:tr>
    </w:tbl>
    <w:p w14:paraId="0222F5A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3F2B04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292081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DCBD7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5F46AE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60EFD0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949AA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9B264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1FCDFE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907485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DAE94A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C902E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BB4CE1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05F1B5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014643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5F0695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35689D"/>
    <w:rsid w:val="05076A5B"/>
    <w:rsid w:val="060F2AD6"/>
    <w:rsid w:val="06816E75"/>
    <w:rsid w:val="06B07F83"/>
    <w:rsid w:val="07EE0F70"/>
    <w:rsid w:val="080A65A2"/>
    <w:rsid w:val="08CD140E"/>
    <w:rsid w:val="0DA07F51"/>
    <w:rsid w:val="0F4E11A2"/>
    <w:rsid w:val="108F0DD6"/>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772DC5"/>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6916</Words>
  <Characters>7948</Characters>
  <Lines>0</Lines>
  <Paragraphs>0</Paragraphs>
  <TotalTime>0</TotalTime>
  <ScaleCrop>false</ScaleCrop>
  <LinksUpToDate>false</LinksUpToDate>
  <CharactersWithSpaces>8270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2026-05-08T13:23:46Z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65A69EF09F86400EB1EF32BBDE0D660F_13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