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血液成分离心机项目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2026年5月29日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3312"/>
        <w:gridCol w:w="1200"/>
        <w:gridCol w:w="1079"/>
        <w:gridCol w:w="1933"/>
        <w:gridCol w:w="1916"/>
      </w:tblGrid>
      <w:tr w14:paraId="7179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58AA66A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312" w:type="dxa"/>
            <w:vAlign w:val="center"/>
          </w:tcPr>
          <w:p w14:paraId="0E73BD7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200" w:type="dxa"/>
            <w:vAlign w:val="center"/>
          </w:tcPr>
          <w:p w14:paraId="4CBBA50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079" w:type="dxa"/>
            <w:vAlign w:val="center"/>
          </w:tcPr>
          <w:p w14:paraId="7D7AC1A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55321F5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5033920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51BF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52E0AAF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3312" w:type="dxa"/>
            <w:vAlign w:val="center"/>
          </w:tcPr>
          <w:p w14:paraId="40BCDF2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血液成分离心机项目</w:t>
            </w:r>
          </w:p>
        </w:tc>
        <w:tc>
          <w:tcPr>
            <w:tcW w:w="1200" w:type="dxa"/>
            <w:vAlign w:val="center"/>
          </w:tcPr>
          <w:p w14:paraId="1A19133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079" w:type="dxa"/>
            <w:vAlign w:val="center"/>
          </w:tcPr>
          <w:p w14:paraId="1EFC7006">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4828A9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550000</w:t>
            </w:r>
          </w:p>
        </w:tc>
        <w:tc>
          <w:tcPr>
            <w:tcW w:w="1916" w:type="dxa"/>
            <w:vAlign w:val="center"/>
          </w:tcPr>
          <w:p w14:paraId="5CC3BF53">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550000</w:t>
            </w:r>
          </w:p>
        </w:tc>
      </w:tr>
      <w:tr w14:paraId="0789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4B543D3">
            <w:pPr>
              <w:widowControl/>
              <w:jc w:val="center"/>
              <w:textAlignment w:val="center"/>
              <w:rPr>
                <w:rFonts w:hint="eastAsia" w:ascii="宋体" w:hAnsi="宋体" w:eastAsia="宋体" w:cs="宋体"/>
                <w:kern w:val="0"/>
                <w:sz w:val="32"/>
                <w:szCs w:val="32"/>
                <w:lang w:val="en-US" w:eastAsia="zh-CN"/>
              </w:rPr>
            </w:pPr>
          </w:p>
        </w:tc>
        <w:tc>
          <w:tcPr>
            <w:tcW w:w="7524" w:type="dxa"/>
            <w:gridSpan w:val="4"/>
            <w:vAlign w:val="center"/>
          </w:tcPr>
          <w:p w14:paraId="07AE3A7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00153039">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5500</w:t>
            </w:r>
            <w:r>
              <w:rPr>
                <w:rFonts w:hint="default" w:ascii="宋体" w:hAnsi="宋体" w:eastAsia="宋体" w:cs="宋体"/>
                <w:kern w:val="0"/>
                <w:sz w:val="32"/>
                <w:szCs w:val="32"/>
                <w:lang w:val="en-US" w:eastAsia="zh-CN"/>
              </w:rPr>
              <w:t>00</w:t>
            </w:r>
          </w:p>
        </w:tc>
      </w:tr>
      <w:tr w14:paraId="04385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75AD27A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312" w:type="dxa"/>
            <w:vAlign w:val="center"/>
          </w:tcPr>
          <w:p w14:paraId="1BCBD49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128" w:type="dxa"/>
            <w:gridSpan w:val="4"/>
            <w:vAlign w:val="center"/>
          </w:tcPr>
          <w:p w14:paraId="3952B25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56EE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67" w:type="dxa"/>
            <w:vAlign w:val="center"/>
          </w:tcPr>
          <w:p w14:paraId="139F8B8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312" w:type="dxa"/>
            <w:vAlign w:val="center"/>
          </w:tcPr>
          <w:p w14:paraId="7688EFA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128" w:type="dxa"/>
            <w:gridSpan w:val="4"/>
            <w:vAlign w:val="center"/>
          </w:tcPr>
          <w:p w14:paraId="739C907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24E52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67" w:type="dxa"/>
            <w:vAlign w:val="center"/>
          </w:tcPr>
          <w:p w14:paraId="4413090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312" w:type="dxa"/>
            <w:vAlign w:val="center"/>
          </w:tcPr>
          <w:p w14:paraId="5C098F4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128" w:type="dxa"/>
            <w:gridSpan w:val="4"/>
            <w:vAlign w:val="center"/>
          </w:tcPr>
          <w:p w14:paraId="7B20A780">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6491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67" w:type="dxa"/>
            <w:vAlign w:val="center"/>
          </w:tcPr>
          <w:p w14:paraId="3F78CF1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312" w:type="dxa"/>
            <w:vAlign w:val="center"/>
          </w:tcPr>
          <w:p w14:paraId="56AD8D7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128" w:type="dxa"/>
            <w:gridSpan w:val="4"/>
            <w:vAlign w:val="center"/>
          </w:tcPr>
          <w:p w14:paraId="6C1DC82F">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12D4843">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本项目包含1台血液成分离心机，用于外周血干细胞采集，床旁血浆置换、白细胞单采、红细胞单采、血小板单采等相关血液疾病的治疗。</w:t>
      </w:r>
    </w:p>
    <w:p w14:paraId="4E0FA084">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983"/>
        <w:gridCol w:w="6828"/>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983"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6828"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78AB2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85D6BC3">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2FC1245">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1</w:t>
            </w:r>
          </w:p>
        </w:tc>
        <w:tc>
          <w:tcPr>
            <w:tcW w:w="6828" w:type="dxa"/>
            <w:tcBorders>
              <w:top w:val="single" w:color="auto" w:sz="4" w:space="0"/>
              <w:left w:val="nil"/>
              <w:bottom w:val="single" w:color="auto" w:sz="4" w:space="0"/>
              <w:right w:val="single" w:color="auto" w:sz="4" w:space="0"/>
            </w:tcBorders>
            <w:vAlign w:val="center"/>
          </w:tcPr>
          <w:p w14:paraId="7B55D99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工作方式：</w:t>
            </w:r>
            <w:r>
              <w:rPr>
                <w:rFonts w:hint="eastAsia" w:ascii="宋体" w:hAnsi="宋体" w:eastAsia="宋体" w:cs="宋体"/>
                <w:kern w:val="0"/>
                <w:sz w:val="21"/>
                <w:szCs w:val="21"/>
                <w:lang w:val="en-US" w:eastAsia="zh-CN" w:bidi="lo-LA"/>
              </w:rPr>
              <w:t>应采用</w:t>
            </w:r>
            <w:r>
              <w:rPr>
                <w:rFonts w:hint="eastAsia" w:ascii="宋体" w:hAnsi="宋体" w:eastAsia="宋体" w:cs="宋体"/>
                <w:kern w:val="0"/>
                <w:sz w:val="21"/>
                <w:szCs w:val="21"/>
                <w:lang w:bidi="lo-LA"/>
              </w:rPr>
              <w:t>单针、双针全血连续流动式分离模式</w:t>
            </w:r>
            <w:r>
              <w:rPr>
                <w:rFonts w:hint="eastAsia" w:ascii="宋体" w:hAnsi="宋体" w:eastAsia="宋体" w:cs="宋体"/>
                <w:kern w:val="0"/>
                <w:sz w:val="21"/>
                <w:szCs w:val="21"/>
                <w:lang w:eastAsia="zh-CN" w:bidi="lo-LA"/>
              </w:rPr>
              <w:t>。</w:t>
            </w:r>
          </w:p>
        </w:tc>
      </w:tr>
      <w:tr w14:paraId="5A5AA46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3968156">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FEC7EA9">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2</w:t>
            </w:r>
          </w:p>
        </w:tc>
        <w:tc>
          <w:tcPr>
            <w:tcW w:w="6828" w:type="dxa"/>
            <w:tcBorders>
              <w:top w:val="single" w:color="auto" w:sz="4" w:space="0"/>
              <w:left w:val="nil"/>
              <w:bottom w:val="single" w:color="auto" w:sz="4" w:space="0"/>
              <w:right w:val="single" w:color="auto" w:sz="4" w:space="0"/>
            </w:tcBorders>
            <w:vAlign w:val="center"/>
          </w:tcPr>
          <w:p w14:paraId="1EC3D8A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终产品</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在离心机外收集，</w:t>
            </w:r>
            <w:r>
              <w:rPr>
                <w:rFonts w:hint="eastAsia" w:ascii="宋体" w:hAnsi="宋体" w:eastAsia="宋体" w:cs="宋体"/>
                <w:kern w:val="0"/>
                <w:sz w:val="21"/>
                <w:szCs w:val="21"/>
                <w:lang w:val="en-US" w:eastAsia="zh-CN" w:bidi="lo-LA"/>
              </w:rPr>
              <w:t>且</w:t>
            </w:r>
            <w:r>
              <w:rPr>
                <w:rFonts w:hint="eastAsia" w:ascii="宋体" w:hAnsi="宋体" w:eastAsia="宋体" w:cs="宋体"/>
                <w:kern w:val="0"/>
                <w:sz w:val="21"/>
                <w:szCs w:val="21"/>
                <w:lang w:bidi="lo-LA"/>
              </w:rPr>
              <w:t>终产品体积可调</w:t>
            </w:r>
            <w:r>
              <w:rPr>
                <w:rFonts w:hint="eastAsia" w:ascii="宋体" w:hAnsi="宋体" w:eastAsia="宋体" w:cs="宋体"/>
                <w:kern w:val="0"/>
                <w:sz w:val="21"/>
                <w:szCs w:val="21"/>
                <w:lang w:eastAsia="zh-CN" w:bidi="lo-LA"/>
              </w:rPr>
              <w:t>。</w:t>
            </w:r>
          </w:p>
        </w:tc>
      </w:tr>
      <w:tr w14:paraId="0D5B0A8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CC0441">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2CC0844">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6828" w:type="dxa"/>
            <w:tcBorders>
              <w:top w:val="single" w:color="auto" w:sz="4" w:space="0"/>
              <w:left w:val="nil"/>
              <w:bottom w:val="single" w:color="auto" w:sz="4" w:space="0"/>
              <w:right w:val="single" w:color="auto" w:sz="4" w:space="0"/>
            </w:tcBorders>
            <w:vAlign w:val="center"/>
          </w:tcPr>
          <w:p w14:paraId="4866085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离心机转数 ：≤2200rpm，转数误差：</w:t>
            </w:r>
            <w:r>
              <w:rPr>
                <w:rFonts w:hint="eastAsia" w:ascii="宋体" w:hAnsi="宋体" w:eastAsia="宋体" w:cs="宋体"/>
                <w:kern w:val="0"/>
                <w:sz w:val="21"/>
                <w:szCs w:val="21"/>
                <w:lang w:val="en-US" w:eastAsia="zh-CN" w:bidi="lo-LA"/>
              </w:rPr>
              <w:t>不超过</w:t>
            </w:r>
            <w:r>
              <w:rPr>
                <w:rFonts w:hint="eastAsia" w:ascii="宋体" w:hAnsi="宋体" w:eastAsia="宋体" w:cs="宋体"/>
                <w:kern w:val="0"/>
                <w:sz w:val="21"/>
                <w:szCs w:val="21"/>
                <w:lang w:bidi="lo-LA"/>
              </w:rPr>
              <w:t>±1%</w:t>
            </w:r>
            <w:r>
              <w:rPr>
                <w:rFonts w:hint="eastAsia" w:ascii="宋体" w:hAnsi="宋体" w:eastAsia="宋体" w:cs="宋体"/>
                <w:kern w:val="0"/>
                <w:sz w:val="21"/>
                <w:szCs w:val="21"/>
                <w:lang w:eastAsia="zh-CN" w:bidi="lo-LA"/>
              </w:rPr>
              <w:t>。</w:t>
            </w:r>
          </w:p>
        </w:tc>
      </w:tr>
      <w:tr w14:paraId="45801BE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D334875">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36F681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4</w:t>
            </w:r>
          </w:p>
        </w:tc>
        <w:tc>
          <w:tcPr>
            <w:tcW w:w="6828" w:type="dxa"/>
            <w:tcBorders>
              <w:top w:val="single" w:color="auto" w:sz="4" w:space="0"/>
              <w:left w:val="nil"/>
              <w:bottom w:val="single" w:color="auto" w:sz="4" w:space="0"/>
              <w:right w:val="single" w:color="auto" w:sz="4" w:space="0"/>
            </w:tcBorders>
            <w:vAlign w:val="center"/>
          </w:tcPr>
          <w:p w14:paraId="73F97EB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全血流速：10-120ml/min</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最低流速</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达</w:t>
            </w:r>
            <w:r>
              <w:rPr>
                <w:rFonts w:hint="eastAsia" w:ascii="宋体" w:hAnsi="宋体" w:eastAsia="宋体" w:cs="宋体"/>
                <w:kern w:val="0"/>
                <w:sz w:val="21"/>
                <w:szCs w:val="21"/>
                <w:lang w:val="en-US" w:eastAsia="zh-CN" w:bidi="lo-LA"/>
              </w:rPr>
              <w:t>到</w:t>
            </w:r>
            <w:r>
              <w:rPr>
                <w:rFonts w:hint="eastAsia" w:ascii="宋体" w:hAnsi="宋体" w:eastAsia="宋体" w:cs="宋体"/>
                <w:kern w:val="0"/>
                <w:sz w:val="21"/>
                <w:szCs w:val="21"/>
                <w:lang w:bidi="lo-LA"/>
              </w:rPr>
              <w:t>10ml/min，</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保证</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安全用于低体重儿童</w:t>
            </w:r>
            <w:r>
              <w:rPr>
                <w:rFonts w:hint="eastAsia" w:ascii="宋体" w:hAnsi="宋体" w:eastAsia="宋体" w:cs="宋体"/>
                <w:kern w:val="0"/>
                <w:sz w:val="21"/>
                <w:szCs w:val="21"/>
                <w:lang w:eastAsia="zh-CN" w:bidi="lo-LA"/>
              </w:rPr>
              <w:t>。</w:t>
            </w:r>
          </w:p>
        </w:tc>
      </w:tr>
      <w:tr w14:paraId="5A706CF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C20BE66">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F3502FA">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5</w:t>
            </w:r>
          </w:p>
        </w:tc>
        <w:tc>
          <w:tcPr>
            <w:tcW w:w="6828" w:type="dxa"/>
            <w:tcBorders>
              <w:top w:val="single" w:color="auto" w:sz="4" w:space="0"/>
              <w:left w:val="nil"/>
              <w:bottom w:val="single" w:color="auto" w:sz="4" w:space="0"/>
              <w:right w:val="single" w:color="auto" w:sz="4" w:space="0"/>
            </w:tcBorders>
            <w:vAlign w:val="center"/>
          </w:tcPr>
          <w:p w14:paraId="0FC02C4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体外循环量：不超过200 ml，同时</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具有体外循环量自动监测功能</w:t>
            </w:r>
            <w:r>
              <w:rPr>
                <w:rFonts w:hint="eastAsia" w:ascii="宋体" w:hAnsi="宋体" w:eastAsia="宋体" w:cs="宋体"/>
                <w:kern w:val="0"/>
                <w:sz w:val="21"/>
                <w:szCs w:val="21"/>
                <w:lang w:eastAsia="zh-CN" w:bidi="lo-LA"/>
              </w:rPr>
              <w:t>。</w:t>
            </w:r>
          </w:p>
        </w:tc>
      </w:tr>
      <w:tr w14:paraId="5C00CD5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2B586B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vAlign w:val="center"/>
          </w:tcPr>
          <w:p w14:paraId="08FD40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6</w:t>
            </w:r>
          </w:p>
        </w:tc>
        <w:tc>
          <w:tcPr>
            <w:tcW w:w="6828" w:type="dxa"/>
            <w:tcBorders>
              <w:top w:val="single" w:color="auto" w:sz="4" w:space="0"/>
              <w:left w:val="nil"/>
              <w:bottom w:val="single" w:color="auto" w:sz="4" w:space="0"/>
              <w:right w:val="single" w:color="auto" w:sz="4" w:space="0"/>
            </w:tcBorders>
            <w:vAlign w:val="center"/>
          </w:tcPr>
          <w:p w14:paraId="768EB69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应为</w:t>
            </w:r>
            <w:r>
              <w:rPr>
                <w:rFonts w:hint="eastAsia" w:ascii="宋体" w:hAnsi="宋体" w:eastAsia="宋体" w:cs="宋体"/>
                <w:kern w:val="0"/>
                <w:sz w:val="21"/>
                <w:szCs w:val="21"/>
                <w:lang w:bidi="lo-LA"/>
              </w:rPr>
              <w:t>五泵系统，设有独立</w:t>
            </w:r>
            <w:r>
              <w:rPr>
                <w:rFonts w:hint="eastAsia" w:ascii="宋体" w:hAnsi="宋体" w:eastAsia="宋体" w:cs="宋体"/>
                <w:kern w:val="0"/>
                <w:sz w:val="21"/>
                <w:szCs w:val="21"/>
                <w:lang w:val="en-US" w:eastAsia="zh-CN" w:bidi="lo-LA"/>
              </w:rPr>
              <w:t>的</w:t>
            </w:r>
            <w:r>
              <w:rPr>
                <w:rFonts w:hint="eastAsia" w:ascii="宋体" w:hAnsi="宋体" w:eastAsia="宋体" w:cs="宋体"/>
                <w:kern w:val="0"/>
                <w:sz w:val="21"/>
                <w:szCs w:val="21"/>
                <w:lang w:bidi="lo-LA"/>
              </w:rPr>
              <w:t>抗凝剂泵，</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全自动计算并控制抗凝剂剂量，抗凝剂全血比例调节范围</w:t>
            </w:r>
            <w:r>
              <w:rPr>
                <w:rFonts w:hint="eastAsia" w:ascii="宋体" w:hAnsi="宋体" w:eastAsia="宋体" w:cs="宋体"/>
                <w:kern w:val="0"/>
                <w:sz w:val="21"/>
                <w:szCs w:val="21"/>
                <w:lang w:val="en-US" w:eastAsia="zh-CN" w:bidi="lo-LA"/>
              </w:rPr>
              <w:t>为</w:t>
            </w:r>
            <w:r>
              <w:rPr>
                <w:rFonts w:hint="eastAsia" w:ascii="宋体" w:hAnsi="宋体" w:eastAsia="宋体" w:cs="宋体"/>
                <w:kern w:val="0"/>
                <w:sz w:val="21"/>
                <w:szCs w:val="21"/>
                <w:lang w:bidi="lo-LA"/>
              </w:rPr>
              <w:t>1:6～1:25</w:t>
            </w:r>
            <w:r>
              <w:rPr>
                <w:rFonts w:hint="eastAsia" w:ascii="宋体" w:hAnsi="宋体" w:eastAsia="宋体" w:cs="宋体"/>
                <w:kern w:val="0"/>
                <w:sz w:val="21"/>
                <w:szCs w:val="21"/>
                <w:lang w:eastAsia="zh-CN" w:bidi="lo-LA"/>
              </w:rPr>
              <w:t>。</w:t>
            </w:r>
          </w:p>
        </w:tc>
      </w:tr>
      <w:tr w14:paraId="5AE7209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07E4D4A">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867CC47">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7</w:t>
            </w:r>
          </w:p>
        </w:tc>
        <w:tc>
          <w:tcPr>
            <w:tcW w:w="6828" w:type="dxa"/>
            <w:tcBorders>
              <w:top w:val="single" w:color="auto" w:sz="4" w:space="0"/>
              <w:left w:val="nil"/>
              <w:bottom w:val="single" w:color="auto" w:sz="4" w:space="0"/>
              <w:right w:val="single" w:color="auto" w:sz="4" w:space="0"/>
            </w:tcBorders>
            <w:vAlign w:val="center"/>
          </w:tcPr>
          <w:p w14:paraId="111482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具有CCD相机和红外探测器，</w:t>
            </w:r>
            <w:r>
              <w:rPr>
                <w:rFonts w:hint="eastAsia" w:ascii="宋体" w:hAnsi="宋体" w:eastAsia="宋体" w:cs="宋体"/>
                <w:kern w:val="0"/>
                <w:sz w:val="21"/>
                <w:szCs w:val="21"/>
                <w:lang w:val="en-US" w:eastAsia="zh-CN" w:bidi="lo-LA"/>
              </w:rPr>
              <w:t>以</w:t>
            </w:r>
            <w:r>
              <w:rPr>
                <w:rFonts w:hint="eastAsia" w:ascii="宋体" w:hAnsi="宋体" w:eastAsia="宋体" w:cs="宋体"/>
                <w:kern w:val="0"/>
                <w:sz w:val="21"/>
                <w:szCs w:val="21"/>
                <w:lang w:bidi="lo-LA"/>
              </w:rPr>
              <w:t>有效预防细胞污染</w:t>
            </w:r>
            <w:r>
              <w:rPr>
                <w:rFonts w:hint="eastAsia" w:ascii="宋体" w:hAnsi="宋体" w:eastAsia="宋体" w:cs="宋体"/>
                <w:kern w:val="0"/>
                <w:sz w:val="21"/>
                <w:szCs w:val="21"/>
                <w:lang w:eastAsia="zh-CN" w:bidi="lo-LA"/>
              </w:rPr>
              <w:t>。</w:t>
            </w:r>
          </w:p>
        </w:tc>
      </w:tr>
      <w:tr w14:paraId="1BF328E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F1D43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vAlign w:val="center"/>
          </w:tcPr>
          <w:p w14:paraId="70A9F4BE">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8</w:t>
            </w:r>
          </w:p>
        </w:tc>
        <w:tc>
          <w:tcPr>
            <w:tcW w:w="6828" w:type="dxa"/>
            <w:tcBorders>
              <w:top w:val="single" w:color="auto" w:sz="4" w:space="0"/>
              <w:left w:val="nil"/>
              <w:bottom w:val="single" w:color="auto" w:sz="4" w:space="0"/>
              <w:right w:val="single" w:color="auto" w:sz="4" w:space="0"/>
            </w:tcBorders>
            <w:vAlign w:val="center"/>
          </w:tcPr>
          <w:p w14:paraId="431F1EF3">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全中文操作界面</w:t>
            </w:r>
            <w:r>
              <w:rPr>
                <w:rFonts w:hint="eastAsia" w:ascii="宋体" w:hAnsi="宋体" w:eastAsia="宋体" w:cs="宋体"/>
                <w:kern w:val="0"/>
                <w:sz w:val="21"/>
                <w:szCs w:val="21"/>
                <w:lang w:eastAsia="zh-CN" w:bidi="lo-LA"/>
              </w:rPr>
              <w:t>。</w:t>
            </w:r>
          </w:p>
        </w:tc>
      </w:tr>
      <w:tr w14:paraId="20266DE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63E6889">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33D1839">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9</w:t>
            </w:r>
          </w:p>
        </w:tc>
        <w:tc>
          <w:tcPr>
            <w:tcW w:w="6828" w:type="dxa"/>
            <w:tcBorders>
              <w:top w:val="single" w:color="auto" w:sz="4" w:space="0"/>
              <w:left w:val="nil"/>
              <w:bottom w:val="single" w:color="auto" w:sz="4" w:space="0"/>
              <w:right w:val="single" w:color="auto" w:sz="4" w:space="0"/>
            </w:tcBorders>
            <w:vAlign w:val="center"/>
          </w:tcPr>
          <w:p w14:paraId="09D7355A">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液晶显示屏，</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全自动人机对话操作模式，</w:t>
            </w:r>
            <w:r>
              <w:rPr>
                <w:rFonts w:hint="eastAsia" w:ascii="宋体" w:hAnsi="宋体" w:eastAsia="宋体" w:cs="宋体"/>
                <w:kern w:val="0"/>
                <w:sz w:val="21"/>
                <w:szCs w:val="21"/>
                <w:lang w:val="en-US" w:eastAsia="zh-CN" w:bidi="lo-LA"/>
              </w:rPr>
              <w:t>能够</w:t>
            </w:r>
            <w:r>
              <w:rPr>
                <w:rFonts w:hint="eastAsia" w:ascii="宋体" w:hAnsi="宋体" w:eastAsia="宋体" w:cs="宋体"/>
                <w:kern w:val="0"/>
                <w:sz w:val="21"/>
                <w:szCs w:val="21"/>
                <w:lang w:bidi="lo-LA"/>
              </w:rPr>
              <w:t>动态显示实时分离数据与帮助提示信息</w:t>
            </w:r>
            <w:r>
              <w:rPr>
                <w:rFonts w:hint="eastAsia" w:ascii="宋体" w:hAnsi="宋体" w:eastAsia="宋体" w:cs="宋体"/>
                <w:kern w:val="0"/>
                <w:sz w:val="21"/>
                <w:szCs w:val="21"/>
                <w:lang w:eastAsia="zh-CN" w:bidi="lo-LA"/>
              </w:rPr>
              <w:t>。</w:t>
            </w:r>
          </w:p>
        </w:tc>
      </w:tr>
      <w:tr w14:paraId="5BE5DA0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3029F25">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6A0385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6828" w:type="dxa"/>
            <w:tcBorders>
              <w:top w:val="single" w:color="auto" w:sz="4" w:space="0"/>
              <w:left w:val="nil"/>
              <w:bottom w:val="single" w:color="auto" w:sz="4" w:space="0"/>
              <w:right w:val="single" w:color="auto" w:sz="4" w:space="0"/>
            </w:tcBorders>
            <w:vAlign w:val="center"/>
          </w:tcPr>
          <w:p w14:paraId="7B9D4826">
            <w:pPr>
              <w:spacing w:line="240" w:lineRule="auto"/>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自动保持静脉开放功能</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全自动维持入路和回路静脉开放（KVO），无须手动调节</w:t>
            </w:r>
            <w:r>
              <w:rPr>
                <w:rFonts w:hint="eastAsia" w:ascii="宋体" w:hAnsi="宋体" w:eastAsia="宋体" w:cs="宋体"/>
                <w:kern w:val="0"/>
                <w:sz w:val="21"/>
                <w:szCs w:val="21"/>
                <w:lang w:eastAsia="zh-CN" w:bidi="lo-LA"/>
              </w:rPr>
              <w:t>。</w:t>
            </w:r>
          </w:p>
        </w:tc>
      </w:tr>
      <w:tr w14:paraId="7DF10B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229F69D">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EE6B89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6828" w:type="dxa"/>
            <w:tcBorders>
              <w:top w:val="single" w:color="auto" w:sz="4" w:space="0"/>
              <w:left w:val="nil"/>
              <w:bottom w:val="single" w:color="auto" w:sz="4" w:space="0"/>
              <w:right w:val="single" w:color="auto" w:sz="4" w:space="0"/>
            </w:tcBorders>
            <w:vAlign w:val="center"/>
          </w:tcPr>
          <w:p w14:paraId="4443F3E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自动预测计算CD34＋细胞收率功能</w:t>
            </w:r>
            <w:r>
              <w:rPr>
                <w:rFonts w:hint="eastAsia" w:ascii="宋体" w:hAnsi="宋体" w:eastAsia="宋体" w:cs="宋体"/>
                <w:kern w:val="0"/>
                <w:sz w:val="21"/>
                <w:szCs w:val="21"/>
                <w:lang w:eastAsia="zh-CN" w:bidi="lo-LA"/>
              </w:rPr>
              <w:t>。</w:t>
            </w:r>
          </w:p>
        </w:tc>
      </w:tr>
      <w:tr w14:paraId="3477554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D1B853E">
            <w:pPr>
              <w:widowControl/>
              <w:spacing w:line="240" w:lineRule="auto"/>
              <w:jc w:val="center"/>
              <w:rPr>
                <w:rFonts w:hint="eastAsia" w:ascii="宋体" w:hAnsi="宋体" w:eastAsia="宋体" w:cs="宋体"/>
                <w:kern w:val="0"/>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3D387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6828" w:type="dxa"/>
            <w:tcBorders>
              <w:top w:val="single" w:color="auto" w:sz="4" w:space="0"/>
              <w:left w:val="nil"/>
              <w:bottom w:val="single" w:color="auto" w:sz="4" w:space="0"/>
              <w:right w:val="single" w:color="auto" w:sz="4" w:space="0"/>
            </w:tcBorders>
            <w:vAlign w:val="center"/>
          </w:tcPr>
          <w:p w14:paraId="0501E33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能够自动化</w:t>
            </w:r>
            <w:r>
              <w:rPr>
                <w:rFonts w:hint="eastAsia" w:ascii="宋体" w:hAnsi="宋体" w:eastAsia="宋体" w:cs="宋体"/>
                <w:kern w:val="0"/>
                <w:sz w:val="21"/>
                <w:szCs w:val="21"/>
                <w:lang w:bidi="lo-LA"/>
              </w:rPr>
              <w:t>程序操作及设备硬件诊断检测</w:t>
            </w:r>
            <w:r>
              <w:rPr>
                <w:rFonts w:hint="eastAsia" w:ascii="宋体" w:hAnsi="宋体" w:eastAsia="宋体" w:cs="宋体"/>
                <w:kern w:val="0"/>
                <w:sz w:val="21"/>
                <w:szCs w:val="21"/>
                <w:lang w:eastAsia="zh-CN" w:bidi="lo-LA"/>
              </w:rPr>
              <w:t>。</w:t>
            </w:r>
          </w:p>
        </w:tc>
      </w:tr>
      <w:tr w14:paraId="255A9B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0575B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38320D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6828" w:type="dxa"/>
            <w:tcBorders>
              <w:top w:val="single" w:color="auto" w:sz="4" w:space="0"/>
              <w:left w:val="nil"/>
              <w:bottom w:val="single" w:color="auto" w:sz="4" w:space="0"/>
              <w:right w:val="single" w:color="auto" w:sz="4" w:space="0"/>
            </w:tcBorders>
            <w:vAlign w:val="center"/>
          </w:tcPr>
          <w:p w14:paraId="488EB24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血小板/血浆采集</w:t>
            </w:r>
            <w:r>
              <w:rPr>
                <w:rFonts w:hint="eastAsia" w:ascii="宋体" w:hAnsi="宋体" w:eastAsia="宋体" w:cs="宋体"/>
                <w:kern w:val="0"/>
                <w:sz w:val="21"/>
                <w:szCs w:val="21"/>
                <w:lang w:val="en-US" w:eastAsia="zh-CN" w:bidi="lo-LA"/>
              </w:rPr>
              <w:t>要求：</w:t>
            </w:r>
          </w:p>
        </w:tc>
      </w:tr>
      <w:tr w14:paraId="6E9FDD5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68A603">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1B57D0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13.1</w:t>
            </w:r>
          </w:p>
        </w:tc>
        <w:tc>
          <w:tcPr>
            <w:tcW w:w="6828" w:type="dxa"/>
            <w:tcBorders>
              <w:top w:val="single" w:color="auto" w:sz="4" w:space="0"/>
              <w:left w:val="nil"/>
              <w:bottom w:val="single" w:color="auto" w:sz="4" w:space="0"/>
              <w:right w:val="single" w:color="auto" w:sz="4" w:space="0"/>
            </w:tcBorders>
            <w:vAlign w:val="center"/>
          </w:tcPr>
          <w:p w14:paraId="3A8A81B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单针、双针连续采集方式</w:t>
            </w:r>
            <w:r>
              <w:rPr>
                <w:rFonts w:hint="eastAsia" w:ascii="宋体" w:hAnsi="宋体" w:eastAsia="宋体" w:cs="宋体"/>
                <w:kern w:val="0"/>
                <w:sz w:val="21"/>
                <w:szCs w:val="21"/>
                <w:lang w:eastAsia="zh-CN" w:bidi="lo-LA"/>
              </w:rPr>
              <w:t>。</w:t>
            </w:r>
          </w:p>
        </w:tc>
      </w:tr>
      <w:tr w14:paraId="1E08A36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5602AA">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7B10A9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13.2</w:t>
            </w:r>
          </w:p>
        </w:tc>
        <w:tc>
          <w:tcPr>
            <w:tcW w:w="6828" w:type="dxa"/>
            <w:tcBorders>
              <w:top w:val="single" w:color="auto" w:sz="4" w:space="0"/>
              <w:left w:val="nil"/>
              <w:bottom w:val="single" w:color="auto" w:sz="4" w:space="0"/>
              <w:right w:val="single" w:color="auto" w:sz="4" w:space="0"/>
            </w:tcBorders>
            <w:vAlign w:val="center"/>
          </w:tcPr>
          <w:p w14:paraId="4DF07D6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可采集一至三份3×10</w:t>
            </w:r>
            <w:r>
              <w:rPr>
                <w:rFonts w:hint="eastAsia" w:ascii="宋体" w:hAnsi="宋体" w:eastAsia="宋体" w:cs="宋体"/>
                <w:kern w:val="0"/>
                <w:sz w:val="21"/>
                <w:szCs w:val="21"/>
                <w:vertAlign w:val="superscript"/>
                <w:lang w:bidi="lo-LA"/>
              </w:rPr>
              <w:t>11</w:t>
            </w:r>
            <w:r>
              <w:rPr>
                <w:rFonts w:hint="eastAsia" w:ascii="宋体" w:hAnsi="宋体" w:eastAsia="宋体" w:cs="宋体"/>
                <w:kern w:val="0"/>
                <w:sz w:val="21"/>
                <w:szCs w:val="21"/>
                <w:lang w:bidi="lo-LA"/>
              </w:rPr>
              <w:t>血小板</w:t>
            </w:r>
            <w:r>
              <w:rPr>
                <w:rFonts w:hint="eastAsia" w:ascii="宋体" w:hAnsi="宋体" w:eastAsia="宋体" w:cs="宋体"/>
                <w:kern w:val="0"/>
                <w:sz w:val="21"/>
                <w:szCs w:val="21"/>
                <w:lang w:eastAsia="zh-CN" w:bidi="lo-LA"/>
              </w:rPr>
              <w:t>。</w:t>
            </w:r>
          </w:p>
        </w:tc>
      </w:tr>
      <w:tr w14:paraId="45F2067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2B9192">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57C439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13.3</w:t>
            </w:r>
          </w:p>
        </w:tc>
        <w:tc>
          <w:tcPr>
            <w:tcW w:w="6828" w:type="dxa"/>
            <w:tcBorders>
              <w:top w:val="single" w:color="auto" w:sz="4" w:space="0"/>
              <w:left w:val="nil"/>
              <w:bottom w:val="single" w:color="auto" w:sz="4" w:space="0"/>
              <w:right w:val="single" w:color="auto" w:sz="4" w:space="0"/>
            </w:tcBorders>
            <w:vAlign w:val="center"/>
          </w:tcPr>
          <w:p w14:paraId="6B3AB30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采集时间：单针≤60mim，双针≤40min</w:t>
            </w:r>
            <w:r>
              <w:rPr>
                <w:rFonts w:hint="eastAsia" w:ascii="宋体" w:hAnsi="宋体" w:eastAsia="宋体" w:cs="宋体"/>
                <w:kern w:val="0"/>
                <w:sz w:val="21"/>
                <w:szCs w:val="21"/>
                <w:lang w:eastAsia="zh-CN" w:bidi="lo-LA"/>
              </w:rPr>
              <w:t>。</w:t>
            </w:r>
          </w:p>
        </w:tc>
      </w:tr>
      <w:tr w14:paraId="50E1EB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1790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600C73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13.4</w:t>
            </w:r>
          </w:p>
        </w:tc>
        <w:tc>
          <w:tcPr>
            <w:tcW w:w="6828" w:type="dxa"/>
            <w:tcBorders>
              <w:top w:val="single" w:color="auto" w:sz="4" w:space="0"/>
              <w:left w:val="nil"/>
              <w:bottom w:val="single" w:color="auto" w:sz="4" w:space="0"/>
              <w:right w:val="single" w:color="auto" w:sz="4" w:space="0"/>
            </w:tcBorders>
            <w:vAlign w:val="center"/>
          </w:tcPr>
          <w:p w14:paraId="46E817B2">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采集效率：采集或去除血小板平均效率</w:t>
            </w:r>
            <w:r>
              <w:rPr>
                <w:rFonts w:hint="eastAsia" w:ascii="宋体" w:hAnsi="宋体" w:eastAsia="宋体" w:cs="宋体"/>
                <w:kern w:val="0"/>
                <w:sz w:val="21"/>
                <w:szCs w:val="21"/>
                <w:lang w:val="en-US" w:eastAsia="zh-CN" w:bidi="lo-LA"/>
              </w:rPr>
              <w:t>不小于</w:t>
            </w:r>
            <w:r>
              <w:rPr>
                <w:rFonts w:hint="eastAsia" w:ascii="宋体" w:hAnsi="宋体" w:eastAsia="宋体" w:cs="宋体"/>
                <w:kern w:val="0"/>
                <w:sz w:val="21"/>
                <w:szCs w:val="21"/>
                <w:lang w:bidi="lo-LA"/>
              </w:rPr>
              <w:t>60%，单针</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达</w:t>
            </w:r>
            <w:r>
              <w:rPr>
                <w:rFonts w:hint="eastAsia" w:ascii="宋体" w:hAnsi="宋体" w:eastAsia="宋体" w:cs="宋体"/>
                <w:kern w:val="0"/>
                <w:sz w:val="21"/>
                <w:szCs w:val="21"/>
                <w:lang w:val="en-US" w:eastAsia="zh-CN" w:bidi="lo-LA"/>
              </w:rPr>
              <w:t>到</w:t>
            </w:r>
            <w:r>
              <w:rPr>
                <w:rFonts w:hint="eastAsia" w:ascii="宋体" w:hAnsi="宋体" w:eastAsia="宋体" w:cs="宋体"/>
                <w:kern w:val="0"/>
                <w:sz w:val="21"/>
                <w:szCs w:val="21"/>
                <w:lang w:bidi="lo-LA"/>
              </w:rPr>
              <w:t>75％</w:t>
            </w:r>
            <w:r>
              <w:rPr>
                <w:rFonts w:hint="eastAsia" w:ascii="宋体" w:hAnsi="宋体" w:eastAsia="宋体" w:cs="宋体"/>
                <w:kern w:val="0"/>
                <w:sz w:val="21"/>
                <w:szCs w:val="21"/>
                <w:lang w:eastAsia="zh-CN" w:bidi="lo-LA"/>
              </w:rPr>
              <w:t>。</w:t>
            </w:r>
          </w:p>
        </w:tc>
      </w:tr>
      <w:tr w14:paraId="237F365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A9DF91">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1F2959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13.5</w:t>
            </w:r>
          </w:p>
        </w:tc>
        <w:tc>
          <w:tcPr>
            <w:tcW w:w="6828" w:type="dxa"/>
            <w:tcBorders>
              <w:top w:val="single" w:color="auto" w:sz="4" w:space="0"/>
              <w:left w:val="nil"/>
              <w:bottom w:val="single" w:color="auto" w:sz="4" w:space="0"/>
              <w:right w:val="single" w:color="auto" w:sz="4" w:space="0"/>
            </w:tcBorders>
            <w:vAlign w:val="center"/>
          </w:tcPr>
          <w:p w14:paraId="1260B7F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白细胞含量：≤5.5×10</w:t>
            </w:r>
            <w:r>
              <w:rPr>
                <w:rFonts w:hint="eastAsia" w:ascii="宋体" w:hAnsi="宋体" w:eastAsia="宋体" w:cs="宋体"/>
                <w:kern w:val="0"/>
                <w:sz w:val="21"/>
                <w:szCs w:val="21"/>
                <w:vertAlign w:val="superscript"/>
                <w:lang w:bidi="lo-LA"/>
              </w:rPr>
              <w:t>5</w:t>
            </w:r>
            <w:r>
              <w:rPr>
                <w:rFonts w:hint="eastAsia" w:ascii="宋体" w:hAnsi="宋体" w:eastAsia="宋体" w:cs="宋体"/>
                <w:kern w:val="0"/>
                <w:sz w:val="21"/>
                <w:szCs w:val="21"/>
                <w:lang w:bidi="lo-LA"/>
              </w:rPr>
              <w:t>/单位</w:t>
            </w:r>
            <w:r>
              <w:rPr>
                <w:rFonts w:hint="eastAsia" w:ascii="宋体" w:hAnsi="宋体" w:eastAsia="宋体" w:cs="宋体"/>
                <w:kern w:val="0"/>
                <w:sz w:val="21"/>
                <w:szCs w:val="21"/>
                <w:lang w:eastAsia="zh-CN" w:bidi="lo-LA"/>
              </w:rPr>
              <w:t>。</w:t>
            </w:r>
          </w:p>
        </w:tc>
      </w:tr>
      <w:tr w14:paraId="5ED13A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74A6F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236C3A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13.6</w:t>
            </w:r>
          </w:p>
        </w:tc>
        <w:tc>
          <w:tcPr>
            <w:tcW w:w="6828" w:type="dxa"/>
            <w:tcBorders>
              <w:top w:val="single" w:color="auto" w:sz="4" w:space="0"/>
              <w:left w:val="nil"/>
              <w:bottom w:val="single" w:color="auto" w:sz="4" w:space="0"/>
              <w:right w:val="single" w:color="auto" w:sz="4" w:space="0"/>
            </w:tcBorders>
            <w:vAlign w:val="center"/>
          </w:tcPr>
          <w:p w14:paraId="09FD8B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红细胞含量：≤8.0×10</w:t>
            </w:r>
            <w:r>
              <w:rPr>
                <w:rFonts w:hint="eastAsia" w:ascii="宋体" w:hAnsi="宋体" w:eastAsia="宋体" w:cs="宋体"/>
                <w:kern w:val="0"/>
                <w:sz w:val="21"/>
                <w:szCs w:val="21"/>
                <w:vertAlign w:val="superscript"/>
                <w:lang w:bidi="lo-LA"/>
              </w:rPr>
              <w:t>9</w:t>
            </w:r>
            <w:r>
              <w:rPr>
                <w:rFonts w:hint="eastAsia" w:ascii="宋体" w:hAnsi="宋体" w:eastAsia="宋体" w:cs="宋体"/>
                <w:kern w:val="0"/>
                <w:sz w:val="21"/>
                <w:szCs w:val="21"/>
                <w:lang w:bidi="lo-LA"/>
              </w:rPr>
              <w:t>/单位</w:t>
            </w:r>
            <w:r>
              <w:rPr>
                <w:rFonts w:hint="eastAsia" w:ascii="宋体" w:hAnsi="宋体" w:eastAsia="宋体" w:cs="宋体"/>
                <w:kern w:val="0"/>
                <w:sz w:val="21"/>
                <w:szCs w:val="21"/>
                <w:lang w:eastAsia="zh-CN" w:bidi="lo-LA"/>
              </w:rPr>
              <w:t>。</w:t>
            </w:r>
          </w:p>
        </w:tc>
      </w:tr>
      <w:tr w14:paraId="52BB43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AD826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56F7D4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13.7</w:t>
            </w:r>
          </w:p>
        </w:tc>
        <w:tc>
          <w:tcPr>
            <w:tcW w:w="6828" w:type="dxa"/>
            <w:tcBorders>
              <w:top w:val="single" w:color="auto" w:sz="4" w:space="0"/>
              <w:left w:val="nil"/>
              <w:bottom w:val="single" w:color="auto" w:sz="4" w:space="0"/>
              <w:right w:val="single" w:color="auto" w:sz="4" w:space="0"/>
            </w:tcBorders>
            <w:vAlign w:val="center"/>
          </w:tcPr>
          <w:p w14:paraId="012710C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血小板保存时间：封闭式管路采集</w:t>
            </w:r>
            <w:r>
              <w:rPr>
                <w:rFonts w:hint="eastAsia" w:ascii="宋体" w:hAnsi="宋体" w:eastAsia="宋体" w:cs="宋体"/>
                <w:kern w:val="0"/>
                <w:sz w:val="21"/>
                <w:szCs w:val="21"/>
                <w:lang w:val="en-US" w:eastAsia="zh-CN" w:bidi="lo-LA"/>
              </w:rPr>
              <w:t>应至少能够</w:t>
            </w:r>
            <w:r>
              <w:rPr>
                <w:rFonts w:hint="eastAsia" w:ascii="宋体" w:hAnsi="宋体" w:eastAsia="宋体" w:cs="宋体"/>
                <w:kern w:val="0"/>
                <w:sz w:val="21"/>
                <w:szCs w:val="21"/>
                <w:lang w:bidi="lo-LA"/>
              </w:rPr>
              <w:t>有效保存5天</w:t>
            </w:r>
            <w:r>
              <w:rPr>
                <w:rFonts w:hint="eastAsia" w:ascii="宋体" w:hAnsi="宋体" w:eastAsia="宋体" w:cs="宋体"/>
                <w:kern w:val="0"/>
                <w:sz w:val="21"/>
                <w:szCs w:val="21"/>
                <w:lang w:eastAsia="zh-CN" w:bidi="lo-LA"/>
              </w:rPr>
              <w:t>。</w:t>
            </w:r>
          </w:p>
        </w:tc>
      </w:tr>
      <w:tr w14:paraId="01B7B3A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16092E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0EF55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6828" w:type="dxa"/>
            <w:tcBorders>
              <w:top w:val="single" w:color="auto" w:sz="4" w:space="0"/>
              <w:left w:val="nil"/>
              <w:bottom w:val="single" w:color="auto" w:sz="4" w:space="0"/>
              <w:right w:val="single" w:color="auto" w:sz="4" w:space="0"/>
            </w:tcBorders>
            <w:vAlign w:val="center"/>
          </w:tcPr>
          <w:p w14:paraId="38C1E69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干细胞采集</w:t>
            </w:r>
            <w:r>
              <w:rPr>
                <w:rFonts w:hint="eastAsia" w:ascii="宋体" w:hAnsi="宋体" w:eastAsia="宋体" w:cs="宋体"/>
                <w:kern w:val="0"/>
                <w:sz w:val="21"/>
                <w:szCs w:val="21"/>
                <w:lang w:val="en-US" w:eastAsia="zh-CN" w:bidi="lo-LA"/>
              </w:rPr>
              <w:t>要求：</w:t>
            </w:r>
          </w:p>
        </w:tc>
      </w:tr>
      <w:tr w14:paraId="5DF451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96F02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587AA3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14.1</w:t>
            </w:r>
          </w:p>
        </w:tc>
        <w:tc>
          <w:tcPr>
            <w:tcW w:w="6828" w:type="dxa"/>
            <w:tcBorders>
              <w:top w:val="single" w:color="auto" w:sz="4" w:space="0"/>
              <w:left w:val="nil"/>
              <w:bottom w:val="single" w:color="auto" w:sz="4" w:space="0"/>
              <w:right w:val="single" w:color="auto" w:sz="4" w:space="0"/>
            </w:tcBorders>
            <w:vAlign w:val="center"/>
          </w:tcPr>
          <w:p w14:paraId="6098B8B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多种外周血干细胞采集模式，包括骨髓干细胞体外浓缩淘洗功能</w:t>
            </w:r>
            <w:r>
              <w:rPr>
                <w:rFonts w:hint="eastAsia" w:ascii="宋体" w:hAnsi="宋体" w:eastAsia="宋体" w:cs="宋体"/>
                <w:kern w:val="0"/>
                <w:sz w:val="21"/>
                <w:szCs w:val="21"/>
                <w:lang w:eastAsia="zh-CN" w:bidi="lo-LA"/>
              </w:rPr>
              <w:t>。</w:t>
            </w:r>
          </w:p>
        </w:tc>
      </w:tr>
      <w:tr w14:paraId="79ED0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3073A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9D186C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14.2</w:t>
            </w:r>
          </w:p>
        </w:tc>
        <w:tc>
          <w:tcPr>
            <w:tcW w:w="6828" w:type="dxa"/>
            <w:tcBorders>
              <w:top w:val="single" w:color="auto" w:sz="4" w:space="0"/>
              <w:left w:val="nil"/>
              <w:bottom w:val="single" w:color="auto" w:sz="4" w:space="0"/>
              <w:right w:val="single" w:color="auto" w:sz="4" w:space="0"/>
            </w:tcBorders>
            <w:vAlign w:val="center"/>
          </w:tcPr>
          <w:p w14:paraId="262BD091">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外周血CD34阳性细胞采集效率：≥92%</w:t>
            </w:r>
            <w:r>
              <w:rPr>
                <w:rFonts w:hint="eastAsia" w:ascii="宋体" w:hAnsi="宋体" w:eastAsia="宋体" w:cs="宋体"/>
                <w:kern w:val="0"/>
                <w:sz w:val="21"/>
                <w:szCs w:val="21"/>
                <w:lang w:eastAsia="zh-CN" w:bidi="lo-LA"/>
              </w:rPr>
              <w:t>。</w:t>
            </w:r>
          </w:p>
        </w:tc>
      </w:tr>
      <w:tr w14:paraId="534283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ED974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0D1626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14.3</w:t>
            </w:r>
          </w:p>
        </w:tc>
        <w:tc>
          <w:tcPr>
            <w:tcW w:w="6828" w:type="dxa"/>
            <w:tcBorders>
              <w:top w:val="single" w:color="auto" w:sz="4" w:space="0"/>
              <w:left w:val="nil"/>
              <w:bottom w:val="single" w:color="auto" w:sz="4" w:space="0"/>
              <w:right w:val="single" w:color="auto" w:sz="4" w:space="0"/>
            </w:tcBorders>
            <w:vAlign w:val="center"/>
          </w:tcPr>
          <w:p w14:paraId="7BB7BFB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红细胞及血小板丢失水平：可调</w:t>
            </w:r>
            <w:r>
              <w:rPr>
                <w:rFonts w:hint="eastAsia" w:ascii="宋体" w:hAnsi="宋体" w:eastAsia="宋体" w:cs="宋体"/>
                <w:kern w:val="0"/>
                <w:sz w:val="21"/>
                <w:szCs w:val="21"/>
                <w:lang w:eastAsia="zh-CN" w:bidi="lo-LA"/>
              </w:rPr>
              <w:t>。</w:t>
            </w:r>
          </w:p>
        </w:tc>
      </w:tr>
      <w:tr w14:paraId="536227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0988A0">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9CB3DF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6828" w:type="dxa"/>
            <w:tcBorders>
              <w:top w:val="single" w:color="auto" w:sz="4" w:space="0"/>
              <w:left w:val="nil"/>
              <w:bottom w:val="single" w:color="auto" w:sz="4" w:space="0"/>
              <w:right w:val="single" w:color="auto" w:sz="4" w:space="0"/>
            </w:tcBorders>
            <w:vAlign w:val="center"/>
          </w:tcPr>
          <w:p w14:paraId="2515E0E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血液治疗</w:t>
            </w:r>
            <w:r>
              <w:rPr>
                <w:rFonts w:hint="eastAsia" w:ascii="宋体" w:hAnsi="宋体" w:eastAsia="宋体" w:cs="宋体"/>
                <w:kern w:val="0"/>
                <w:sz w:val="21"/>
                <w:szCs w:val="21"/>
                <w:lang w:val="en-US" w:eastAsia="zh-CN" w:bidi="lo-LA"/>
              </w:rPr>
              <w:t>要求：</w:t>
            </w:r>
          </w:p>
        </w:tc>
      </w:tr>
      <w:tr w14:paraId="554852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4C314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20BAFD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w:t>
            </w:r>
          </w:p>
        </w:tc>
        <w:tc>
          <w:tcPr>
            <w:tcW w:w="6828" w:type="dxa"/>
            <w:tcBorders>
              <w:top w:val="single" w:color="auto" w:sz="4" w:space="0"/>
              <w:left w:val="nil"/>
              <w:bottom w:val="single" w:color="auto" w:sz="4" w:space="0"/>
              <w:right w:val="single" w:color="auto" w:sz="4" w:space="0"/>
            </w:tcBorders>
            <w:vAlign w:val="center"/>
          </w:tcPr>
          <w:p w14:paraId="55666BF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治疗性血浆置换</w:t>
            </w:r>
            <w:r>
              <w:rPr>
                <w:rFonts w:hint="eastAsia" w:ascii="宋体" w:hAnsi="宋体" w:eastAsia="宋体" w:cs="宋体"/>
                <w:kern w:val="0"/>
                <w:sz w:val="21"/>
                <w:szCs w:val="21"/>
                <w:lang w:val="en-US" w:eastAsia="zh-CN" w:bidi="lo-LA"/>
              </w:rPr>
              <w:t>要求：</w:t>
            </w:r>
          </w:p>
        </w:tc>
      </w:tr>
      <w:tr w14:paraId="37E925E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E6B98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66833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15.1.1</w:t>
            </w:r>
          </w:p>
        </w:tc>
        <w:tc>
          <w:tcPr>
            <w:tcW w:w="6828" w:type="dxa"/>
            <w:tcBorders>
              <w:top w:val="single" w:color="auto" w:sz="4" w:space="0"/>
              <w:left w:val="nil"/>
              <w:bottom w:val="single" w:color="auto" w:sz="4" w:space="0"/>
              <w:right w:val="single" w:color="auto" w:sz="4" w:space="0"/>
            </w:tcBorders>
            <w:vAlign w:val="center"/>
          </w:tcPr>
          <w:p w14:paraId="568E9B5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可</w:t>
            </w:r>
            <w:r>
              <w:rPr>
                <w:rFonts w:hint="eastAsia" w:ascii="宋体" w:hAnsi="宋体" w:eastAsia="宋体" w:cs="宋体"/>
                <w:kern w:val="0"/>
                <w:sz w:val="21"/>
                <w:szCs w:val="21"/>
                <w:lang w:bidi="lo-LA"/>
              </w:rPr>
              <w:t>自动计算去除血浆量及置换量</w:t>
            </w:r>
            <w:r>
              <w:rPr>
                <w:rFonts w:hint="eastAsia" w:ascii="宋体" w:hAnsi="宋体" w:eastAsia="宋体" w:cs="宋体"/>
                <w:kern w:val="0"/>
                <w:sz w:val="21"/>
                <w:szCs w:val="21"/>
                <w:lang w:eastAsia="zh-CN" w:bidi="lo-LA"/>
              </w:rPr>
              <w:t>。</w:t>
            </w:r>
          </w:p>
        </w:tc>
      </w:tr>
      <w:tr w14:paraId="27964B2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1368F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DAFB06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15.1.2</w:t>
            </w:r>
          </w:p>
        </w:tc>
        <w:tc>
          <w:tcPr>
            <w:tcW w:w="6828" w:type="dxa"/>
            <w:tcBorders>
              <w:top w:val="single" w:color="auto" w:sz="4" w:space="0"/>
              <w:left w:val="nil"/>
              <w:bottom w:val="single" w:color="auto" w:sz="4" w:space="0"/>
              <w:right w:val="single" w:color="auto" w:sz="4" w:space="0"/>
            </w:tcBorders>
            <w:vAlign w:val="center"/>
          </w:tcPr>
          <w:p w14:paraId="380EB72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置换液体平衡范围</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50%—150%</w:t>
            </w:r>
            <w:r>
              <w:rPr>
                <w:rFonts w:hint="eastAsia" w:ascii="宋体" w:hAnsi="宋体" w:eastAsia="宋体" w:cs="宋体"/>
                <w:kern w:val="0"/>
                <w:sz w:val="21"/>
                <w:szCs w:val="21"/>
                <w:lang w:eastAsia="zh-CN" w:bidi="lo-LA"/>
              </w:rPr>
              <w:t>。</w:t>
            </w:r>
          </w:p>
        </w:tc>
      </w:tr>
      <w:tr w14:paraId="1018D0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76AC86">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DC55FB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15.1.3</w:t>
            </w:r>
          </w:p>
        </w:tc>
        <w:tc>
          <w:tcPr>
            <w:tcW w:w="6828" w:type="dxa"/>
            <w:tcBorders>
              <w:top w:val="single" w:color="auto" w:sz="4" w:space="0"/>
              <w:left w:val="nil"/>
              <w:bottom w:val="single" w:color="auto" w:sz="4" w:space="0"/>
              <w:right w:val="single" w:color="auto" w:sz="4" w:space="0"/>
            </w:tcBorders>
            <w:vAlign w:val="center"/>
          </w:tcPr>
          <w:p w14:paraId="07F6549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可选择置换液类型，进而自动调整抗凝剂用量</w:t>
            </w:r>
            <w:r>
              <w:rPr>
                <w:rFonts w:hint="eastAsia" w:ascii="宋体" w:hAnsi="宋体" w:eastAsia="宋体" w:cs="宋体"/>
                <w:kern w:val="0"/>
                <w:sz w:val="21"/>
                <w:szCs w:val="21"/>
                <w:lang w:eastAsia="zh-CN" w:bidi="lo-LA"/>
              </w:rPr>
              <w:t>。</w:t>
            </w:r>
          </w:p>
        </w:tc>
      </w:tr>
      <w:tr w14:paraId="45517C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02488F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4A7327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15.1.4</w:t>
            </w:r>
          </w:p>
        </w:tc>
        <w:tc>
          <w:tcPr>
            <w:tcW w:w="6828" w:type="dxa"/>
            <w:tcBorders>
              <w:top w:val="single" w:color="auto" w:sz="4" w:space="0"/>
              <w:left w:val="nil"/>
              <w:bottom w:val="single" w:color="auto" w:sz="4" w:space="0"/>
              <w:right w:val="single" w:color="auto" w:sz="4" w:space="0"/>
            </w:tcBorders>
            <w:vAlign w:val="center"/>
          </w:tcPr>
          <w:p w14:paraId="7D47C4B0">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血浆置换过程中，血小板损失量≤3%</w:t>
            </w:r>
            <w:r>
              <w:rPr>
                <w:rFonts w:hint="eastAsia" w:ascii="宋体" w:hAnsi="宋体" w:eastAsia="宋体" w:cs="宋体"/>
                <w:kern w:val="0"/>
                <w:sz w:val="21"/>
                <w:szCs w:val="21"/>
                <w:lang w:eastAsia="zh-CN" w:bidi="lo-LA"/>
              </w:rPr>
              <w:t>。</w:t>
            </w:r>
          </w:p>
        </w:tc>
      </w:tr>
      <w:tr w14:paraId="10F336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1FF6D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F0A1B1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w:t>
            </w:r>
          </w:p>
        </w:tc>
        <w:tc>
          <w:tcPr>
            <w:tcW w:w="6828" w:type="dxa"/>
            <w:tcBorders>
              <w:top w:val="single" w:color="auto" w:sz="4" w:space="0"/>
              <w:left w:val="nil"/>
              <w:bottom w:val="single" w:color="auto" w:sz="4" w:space="0"/>
              <w:right w:val="single" w:color="auto" w:sz="4" w:space="0"/>
            </w:tcBorders>
            <w:vAlign w:val="center"/>
          </w:tcPr>
          <w:p w14:paraId="51BE69F2">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治疗性红细胞去除与置换</w:t>
            </w:r>
            <w:r>
              <w:rPr>
                <w:rFonts w:hint="eastAsia" w:ascii="宋体" w:hAnsi="宋体" w:eastAsia="宋体" w:cs="宋体"/>
                <w:kern w:val="0"/>
                <w:sz w:val="21"/>
                <w:szCs w:val="21"/>
                <w:lang w:val="en-US" w:eastAsia="zh-CN" w:bidi="lo-LA"/>
              </w:rPr>
              <w:t>要求：</w:t>
            </w:r>
          </w:p>
        </w:tc>
      </w:tr>
      <w:tr w14:paraId="593263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A8731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550E0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15.2.1</w:t>
            </w:r>
          </w:p>
        </w:tc>
        <w:tc>
          <w:tcPr>
            <w:tcW w:w="6828" w:type="dxa"/>
            <w:tcBorders>
              <w:top w:val="single" w:color="auto" w:sz="4" w:space="0"/>
              <w:left w:val="nil"/>
              <w:bottom w:val="single" w:color="auto" w:sz="4" w:space="0"/>
              <w:right w:val="single" w:color="auto" w:sz="4" w:space="0"/>
            </w:tcBorders>
            <w:vAlign w:val="center"/>
          </w:tcPr>
          <w:p w14:paraId="340905D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可</w:t>
            </w:r>
            <w:r>
              <w:rPr>
                <w:rFonts w:hint="eastAsia" w:ascii="宋体" w:hAnsi="宋体" w:eastAsia="宋体" w:cs="宋体"/>
                <w:kern w:val="0"/>
                <w:sz w:val="21"/>
                <w:szCs w:val="21"/>
                <w:lang w:bidi="lo-LA"/>
              </w:rPr>
              <w:t>自动计算去除或置换的红细胞量</w:t>
            </w:r>
            <w:r>
              <w:rPr>
                <w:rFonts w:hint="eastAsia" w:ascii="宋体" w:hAnsi="宋体" w:eastAsia="宋体" w:cs="宋体"/>
                <w:kern w:val="0"/>
                <w:sz w:val="21"/>
                <w:szCs w:val="21"/>
                <w:lang w:eastAsia="zh-CN" w:bidi="lo-LA"/>
              </w:rPr>
              <w:t>。</w:t>
            </w:r>
          </w:p>
        </w:tc>
      </w:tr>
      <w:tr w14:paraId="1747FE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17E87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3E2A8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15.2.2</w:t>
            </w:r>
          </w:p>
        </w:tc>
        <w:tc>
          <w:tcPr>
            <w:tcW w:w="6828" w:type="dxa"/>
            <w:tcBorders>
              <w:top w:val="single" w:color="auto" w:sz="4" w:space="0"/>
              <w:left w:val="nil"/>
              <w:bottom w:val="single" w:color="auto" w:sz="4" w:space="0"/>
              <w:right w:val="single" w:color="auto" w:sz="4" w:space="0"/>
            </w:tcBorders>
            <w:vAlign w:val="center"/>
          </w:tcPr>
          <w:p w14:paraId="45F3065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可设定去除后的目标红细胞积压</w:t>
            </w:r>
            <w:r>
              <w:rPr>
                <w:rFonts w:hint="eastAsia" w:ascii="宋体" w:hAnsi="宋体" w:eastAsia="宋体" w:cs="宋体"/>
                <w:kern w:val="0"/>
                <w:sz w:val="21"/>
                <w:szCs w:val="21"/>
                <w:lang w:eastAsia="zh-CN" w:bidi="lo-LA"/>
              </w:rPr>
              <w:t>。</w:t>
            </w:r>
          </w:p>
        </w:tc>
      </w:tr>
      <w:tr w14:paraId="591D18C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289747">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D40647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15.2.3</w:t>
            </w:r>
          </w:p>
        </w:tc>
        <w:tc>
          <w:tcPr>
            <w:tcW w:w="6828" w:type="dxa"/>
            <w:tcBorders>
              <w:top w:val="single" w:color="auto" w:sz="4" w:space="0"/>
              <w:left w:val="nil"/>
              <w:bottom w:val="single" w:color="auto" w:sz="4" w:space="0"/>
              <w:right w:val="single" w:color="auto" w:sz="4" w:space="0"/>
            </w:tcBorders>
            <w:vAlign w:val="center"/>
          </w:tcPr>
          <w:p w14:paraId="3A5B3C1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内置红细胞压积计算器</w:t>
            </w:r>
            <w:r>
              <w:rPr>
                <w:rFonts w:hint="eastAsia" w:ascii="宋体" w:hAnsi="宋体" w:eastAsia="宋体" w:cs="宋体"/>
                <w:kern w:val="0"/>
                <w:sz w:val="21"/>
                <w:szCs w:val="21"/>
                <w:lang w:eastAsia="zh-CN" w:bidi="lo-LA"/>
              </w:rPr>
              <w:t>。</w:t>
            </w:r>
          </w:p>
        </w:tc>
      </w:tr>
      <w:tr w14:paraId="4182713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3A811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776C0F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w:t>
            </w:r>
          </w:p>
        </w:tc>
        <w:tc>
          <w:tcPr>
            <w:tcW w:w="6828" w:type="dxa"/>
            <w:tcBorders>
              <w:top w:val="single" w:color="auto" w:sz="4" w:space="0"/>
              <w:left w:val="nil"/>
              <w:bottom w:val="single" w:color="auto" w:sz="4" w:space="0"/>
              <w:right w:val="single" w:color="auto" w:sz="4" w:space="0"/>
            </w:tcBorders>
            <w:vAlign w:val="center"/>
          </w:tcPr>
          <w:p w14:paraId="41D5C8B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去除白细胞或血小板</w:t>
            </w:r>
            <w:r>
              <w:rPr>
                <w:rFonts w:hint="eastAsia" w:ascii="宋体" w:hAnsi="宋体" w:eastAsia="宋体" w:cs="宋体"/>
                <w:kern w:val="0"/>
                <w:sz w:val="21"/>
                <w:szCs w:val="21"/>
                <w:lang w:val="en-US" w:eastAsia="zh-CN" w:bidi="lo-LA"/>
              </w:rPr>
              <w:t>要求：</w:t>
            </w:r>
          </w:p>
        </w:tc>
      </w:tr>
      <w:tr w14:paraId="7BA087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0E67BD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52B205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15.3.1</w:t>
            </w:r>
          </w:p>
        </w:tc>
        <w:tc>
          <w:tcPr>
            <w:tcW w:w="6828" w:type="dxa"/>
            <w:tcBorders>
              <w:top w:val="single" w:color="auto" w:sz="4" w:space="0"/>
              <w:left w:val="nil"/>
              <w:bottom w:val="single" w:color="auto" w:sz="4" w:space="0"/>
              <w:right w:val="single" w:color="auto" w:sz="4" w:space="0"/>
            </w:tcBorders>
            <w:vAlign w:val="center"/>
          </w:tcPr>
          <w:p w14:paraId="7285371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可设定去除的容量与细胞数</w:t>
            </w:r>
            <w:r>
              <w:rPr>
                <w:rFonts w:hint="eastAsia" w:ascii="宋体" w:hAnsi="宋体" w:eastAsia="宋体" w:cs="宋体"/>
                <w:kern w:val="0"/>
                <w:sz w:val="21"/>
                <w:szCs w:val="21"/>
                <w:lang w:eastAsia="zh-CN" w:bidi="lo-LA"/>
              </w:rPr>
              <w:t>。</w:t>
            </w:r>
          </w:p>
        </w:tc>
      </w:tr>
      <w:tr w14:paraId="7B29AA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773E6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5A1498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15.3.2</w:t>
            </w:r>
          </w:p>
        </w:tc>
        <w:tc>
          <w:tcPr>
            <w:tcW w:w="6828" w:type="dxa"/>
            <w:tcBorders>
              <w:top w:val="single" w:color="auto" w:sz="4" w:space="0"/>
              <w:left w:val="nil"/>
              <w:bottom w:val="single" w:color="auto" w:sz="4" w:space="0"/>
              <w:right w:val="single" w:color="auto" w:sz="4" w:space="0"/>
            </w:tcBorders>
            <w:vAlign w:val="center"/>
          </w:tcPr>
          <w:p w14:paraId="578DEF7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红细胞丢失水平：可调</w:t>
            </w:r>
            <w:r>
              <w:rPr>
                <w:rFonts w:hint="eastAsia" w:ascii="宋体" w:hAnsi="宋体" w:eastAsia="宋体" w:cs="宋体"/>
                <w:kern w:val="0"/>
                <w:sz w:val="21"/>
                <w:szCs w:val="21"/>
                <w:lang w:eastAsia="zh-CN" w:bidi="lo-LA"/>
              </w:rPr>
              <w:t>。</w:t>
            </w:r>
          </w:p>
        </w:tc>
      </w:tr>
      <w:tr w14:paraId="507977B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E6A57B1">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0B2F33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w:t>
            </w:r>
          </w:p>
        </w:tc>
        <w:tc>
          <w:tcPr>
            <w:tcW w:w="6828" w:type="dxa"/>
            <w:tcBorders>
              <w:top w:val="single" w:color="auto" w:sz="4" w:space="0"/>
              <w:left w:val="nil"/>
              <w:bottom w:val="single" w:color="auto" w:sz="4" w:space="0"/>
              <w:right w:val="single" w:color="auto" w:sz="4" w:space="0"/>
            </w:tcBorders>
            <w:vAlign w:val="center"/>
          </w:tcPr>
          <w:p w14:paraId="4C28B37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血浆治疗性处理</w:t>
            </w:r>
            <w:r>
              <w:rPr>
                <w:rFonts w:hint="eastAsia" w:ascii="宋体" w:hAnsi="宋体" w:eastAsia="宋体" w:cs="宋体"/>
                <w:kern w:val="0"/>
                <w:sz w:val="21"/>
                <w:szCs w:val="21"/>
                <w:lang w:val="en-US" w:eastAsia="zh-CN" w:bidi="lo-LA"/>
              </w:rPr>
              <w:t>要求：</w:t>
            </w:r>
          </w:p>
        </w:tc>
      </w:tr>
      <w:tr w14:paraId="733197F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6C3C6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7570E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15.4.1</w:t>
            </w:r>
          </w:p>
        </w:tc>
        <w:tc>
          <w:tcPr>
            <w:tcW w:w="6828" w:type="dxa"/>
            <w:tcBorders>
              <w:top w:val="single" w:color="auto" w:sz="4" w:space="0"/>
              <w:left w:val="nil"/>
              <w:bottom w:val="single" w:color="auto" w:sz="4" w:space="0"/>
              <w:right w:val="single" w:color="auto" w:sz="4" w:space="0"/>
            </w:tcBorders>
            <w:vAlign w:val="center"/>
          </w:tcPr>
          <w:p w14:paraId="61D2E895">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w:t>
            </w:r>
            <w:r>
              <w:rPr>
                <w:rFonts w:hint="eastAsia" w:ascii="宋体" w:hAnsi="宋体" w:eastAsia="宋体" w:cs="宋体"/>
                <w:kern w:val="0"/>
                <w:sz w:val="21"/>
                <w:szCs w:val="21"/>
                <w:lang w:val="en-US" w:eastAsia="zh-CN" w:bidi="lo-LA"/>
              </w:rPr>
              <w:t>做</w:t>
            </w:r>
            <w:r>
              <w:rPr>
                <w:rFonts w:hint="eastAsia" w:ascii="宋体" w:hAnsi="宋体" w:eastAsia="宋体" w:cs="宋体"/>
                <w:kern w:val="0"/>
                <w:sz w:val="21"/>
                <w:szCs w:val="21"/>
                <w:lang w:bidi="lo-LA"/>
              </w:rPr>
              <w:t>免疫吸附治疗</w:t>
            </w:r>
            <w:r>
              <w:rPr>
                <w:rFonts w:hint="eastAsia" w:ascii="宋体" w:hAnsi="宋体" w:eastAsia="宋体" w:cs="宋体"/>
                <w:kern w:val="0"/>
                <w:sz w:val="21"/>
                <w:szCs w:val="21"/>
                <w:lang w:eastAsia="zh-CN" w:bidi="lo-LA"/>
              </w:rPr>
              <w:t>。</w:t>
            </w:r>
          </w:p>
        </w:tc>
      </w:tr>
      <w:tr w14:paraId="3E58B2B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5393B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2257D65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15.4.2</w:t>
            </w:r>
          </w:p>
        </w:tc>
        <w:tc>
          <w:tcPr>
            <w:tcW w:w="6828" w:type="dxa"/>
            <w:tcBorders>
              <w:top w:val="single" w:color="auto" w:sz="4" w:space="0"/>
              <w:left w:val="nil"/>
              <w:bottom w:val="single" w:color="auto" w:sz="4" w:space="0"/>
              <w:right w:val="single" w:color="auto" w:sz="4" w:space="0"/>
            </w:tcBorders>
            <w:vAlign w:val="center"/>
          </w:tcPr>
          <w:p w14:paraId="1EC673E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可</w:t>
            </w:r>
            <w:r>
              <w:rPr>
                <w:rFonts w:hint="eastAsia" w:ascii="宋体" w:hAnsi="宋体" w:eastAsia="宋体" w:cs="宋体"/>
                <w:kern w:val="0"/>
                <w:sz w:val="21"/>
                <w:szCs w:val="21"/>
                <w:lang w:val="en-US" w:eastAsia="zh-CN" w:bidi="lo-LA"/>
              </w:rPr>
              <w:t>做</w:t>
            </w:r>
            <w:r>
              <w:rPr>
                <w:rFonts w:hint="eastAsia" w:ascii="宋体" w:hAnsi="宋体" w:eastAsia="宋体" w:cs="宋体"/>
                <w:kern w:val="0"/>
                <w:sz w:val="21"/>
                <w:szCs w:val="21"/>
                <w:lang w:bidi="lo-LA"/>
              </w:rPr>
              <w:t>低密度脂蛋白吸附分离去除</w:t>
            </w:r>
            <w:r>
              <w:rPr>
                <w:rFonts w:hint="eastAsia" w:ascii="宋体" w:hAnsi="宋体" w:eastAsia="宋体" w:cs="宋体"/>
                <w:kern w:val="0"/>
                <w:sz w:val="21"/>
                <w:szCs w:val="21"/>
                <w:lang w:eastAsia="zh-CN" w:bidi="lo-LA"/>
              </w:rPr>
              <w:t>。</w:t>
            </w:r>
          </w:p>
        </w:tc>
      </w:tr>
      <w:tr w14:paraId="4EC8BF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AB9F1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B50A2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6828" w:type="dxa"/>
            <w:tcBorders>
              <w:top w:val="single" w:color="auto" w:sz="4" w:space="0"/>
              <w:left w:val="nil"/>
              <w:bottom w:val="single" w:color="auto" w:sz="4" w:space="0"/>
              <w:right w:val="single" w:color="auto" w:sz="4" w:space="0"/>
            </w:tcBorders>
            <w:vAlign w:val="center"/>
          </w:tcPr>
          <w:p w14:paraId="3137EC6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bidi="lo-LA"/>
              </w:rPr>
              <w:t>安全性能</w:t>
            </w:r>
            <w:r>
              <w:rPr>
                <w:rFonts w:hint="eastAsia" w:ascii="宋体" w:hAnsi="宋体" w:eastAsia="宋体" w:cs="宋体"/>
                <w:kern w:val="0"/>
                <w:sz w:val="21"/>
                <w:szCs w:val="21"/>
                <w:lang w:val="en-US" w:eastAsia="zh-CN" w:bidi="lo-LA"/>
              </w:rPr>
              <w:t>要求：</w:t>
            </w:r>
          </w:p>
        </w:tc>
      </w:tr>
      <w:tr w14:paraId="3E78966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49576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7DABDF5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.1</w:t>
            </w:r>
          </w:p>
        </w:tc>
        <w:tc>
          <w:tcPr>
            <w:tcW w:w="6828" w:type="dxa"/>
            <w:tcBorders>
              <w:top w:val="single" w:color="auto" w:sz="4" w:space="0"/>
              <w:left w:val="nil"/>
              <w:bottom w:val="single" w:color="auto" w:sz="4" w:space="0"/>
              <w:right w:val="single" w:color="auto" w:sz="4" w:space="0"/>
            </w:tcBorders>
            <w:vAlign w:val="center"/>
          </w:tcPr>
          <w:p w14:paraId="45A3F847">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采血压力感受器、回血压力感受器；提供第三方接口压力监测及报警装置</w:t>
            </w:r>
            <w:r>
              <w:rPr>
                <w:rFonts w:hint="eastAsia" w:ascii="宋体" w:hAnsi="宋体" w:eastAsia="宋体" w:cs="宋体"/>
                <w:kern w:val="0"/>
                <w:sz w:val="21"/>
                <w:szCs w:val="21"/>
                <w:lang w:eastAsia="zh-CN" w:bidi="lo-LA"/>
              </w:rPr>
              <w:t>。</w:t>
            </w:r>
          </w:p>
        </w:tc>
      </w:tr>
      <w:tr w14:paraId="3DD466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DC101F">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86367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.2</w:t>
            </w:r>
          </w:p>
        </w:tc>
        <w:tc>
          <w:tcPr>
            <w:tcW w:w="6828" w:type="dxa"/>
            <w:tcBorders>
              <w:top w:val="single" w:color="auto" w:sz="4" w:space="0"/>
              <w:left w:val="nil"/>
              <w:bottom w:val="single" w:color="auto" w:sz="4" w:space="0"/>
              <w:right w:val="single" w:color="auto" w:sz="4" w:space="0"/>
            </w:tcBorders>
            <w:vAlign w:val="center"/>
          </w:tcPr>
          <w:p w14:paraId="588D3F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空气探测器</w:t>
            </w:r>
            <w:r>
              <w:rPr>
                <w:rFonts w:hint="eastAsia" w:ascii="宋体" w:hAnsi="宋体" w:eastAsia="宋体" w:cs="宋体"/>
                <w:kern w:val="0"/>
                <w:sz w:val="21"/>
                <w:szCs w:val="21"/>
                <w:lang w:eastAsia="zh-CN" w:bidi="lo-LA"/>
              </w:rPr>
              <w:t>。</w:t>
            </w:r>
          </w:p>
        </w:tc>
      </w:tr>
      <w:tr w14:paraId="5AF704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04623C9">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DD79E1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.3</w:t>
            </w:r>
          </w:p>
        </w:tc>
        <w:tc>
          <w:tcPr>
            <w:tcW w:w="6828" w:type="dxa"/>
            <w:tcBorders>
              <w:top w:val="single" w:color="auto" w:sz="4" w:space="0"/>
              <w:left w:val="nil"/>
              <w:bottom w:val="single" w:color="auto" w:sz="4" w:space="0"/>
              <w:right w:val="single" w:color="auto" w:sz="4" w:space="0"/>
            </w:tcBorders>
            <w:vAlign w:val="center"/>
          </w:tcPr>
          <w:p w14:paraId="23D91B3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细胞监测器、自动界面探测器</w:t>
            </w:r>
            <w:r>
              <w:rPr>
                <w:rFonts w:hint="eastAsia" w:ascii="宋体" w:hAnsi="宋体" w:eastAsia="宋体" w:cs="宋体"/>
                <w:kern w:val="0"/>
                <w:sz w:val="21"/>
                <w:szCs w:val="21"/>
                <w:lang w:eastAsia="zh-CN" w:bidi="lo-LA"/>
              </w:rPr>
              <w:t>。</w:t>
            </w:r>
          </w:p>
        </w:tc>
      </w:tr>
      <w:tr w14:paraId="1EEF481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F894BD">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76F1D2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.4</w:t>
            </w:r>
          </w:p>
        </w:tc>
        <w:tc>
          <w:tcPr>
            <w:tcW w:w="6828" w:type="dxa"/>
            <w:tcBorders>
              <w:top w:val="single" w:color="auto" w:sz="4" w:space="0"/>
              <w:left w:val="nil"/>
              <w:bottom w:val="single" w:color="auto" w:sz="4" w:space="0"/>
              <w:right w:val="single" w:color="auto" w:sz="4" w:space="0"/>
            </w:tcBorders>
            <w:vAlign w:val="center"/>
          </w:tcPr>
          <w:p w14:paraId="2CBE632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血浆管路溶血监测器</w:t>
            </w:r>
            <w:r>
              <w:rPr>
                <w:rFonts w:hint="eastAsia" w:ascii="宋体" w:hAnsi="宋体" w:eastAsia="宋体" w:cs="宋体"/>
                <w:kern w:val="0"/>
                <w:sz w:val="21"/>
                <w:szCs w:val="21"/>
                <w:lang w:eastAsia="zh-CN" w:bidi="lo-LA"/>
              </w:rPr>
              <w:t>。</w:t>
            </w:r>
          </w:p>
        </w:tc>
      </w:tr>
      <w:tr w14:paraId="15C421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54581E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6695E4C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.5</w:t>
            </w:r>
          </w:p>
        </w:tc>
        <w:tc>
          <w:tcPr>
            <w:tcW w:w="6828" w:type="dxa"/>
            <w:tcBorders>
              <w:top w:val="single" w:color="auto" w:sz="4" w:space="0"/>
              <w:left w:val="nil"/>
              <w:bottom w:val="single" w:color="auto" w:sz="4" w:space="0"/>
              <w:right w:val="single" w:color="auto" w:sz="4" w:space="0"/>
            </w:tcBorders>
            <w:vAlign w:val="center"/>
          </w:tcPr>
          <w:p w14:paraId="1F763B0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红外精确抗凝剂滴速监测器，同时通过独立的抗凝剂泵精确控制抗凝剂入量</w:t>
            </w:r>
            <w:r>
              <w:rPr>
                <w:rFonts w:hint="eastAsia" w:ascii="宋体" w:hAnsi="宋体" w:eastAsia="宋体" w:cs="宋体"/>
                <w:kern w:val="0"/>
                <w:sz w:val="21"/>
                <w:szCs w:val="21"/>
                <w:lang w:eastAsia="zh-CN" w:bidi="lo-LA"/>
              </w:rPr>
              <w:t>。</w:t>
            </w:r>
          </w:p>
        </w:tc>
      </w:tr>
      <w:tr w14:paraId="46A567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5EA296">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3E903F7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.6</w:t>
            </w:r>
          </w:p>
        </w:tc>
        <w:tc>
          <w:tcPr>
            <w:tcW w:w="6828" w:type="dxa"/>
            <w:tcBorders>
              <w:top w:val="single" w:color="auto" w:sz="4" w:space="0"/>
              <w:left w:val="nil"/>
              <w:bottom w:val="single" w:color="auto" w:sz="4" w:space="0"/>
              <w:right w:val="single" w:color="auto" w:sz="4" w:space="0"/>
            </w:tcBorders>
            <w:vAlign w:val="center"/>
          </w:tcPr>
          <w:p w14:paraId="3EE086EF">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离心室漏液（漏血）监测</w:t>
            </w:r>
            <w:r>
              <w:rPr>
                <w:rFonts w:hint="eastAsia" w:ascii="宋体" w:hAnsi="宋体" w:eastAsia="宋体" w:cs="宋体"/>
                <w:kern w:val="0"/>
                <w:sz w:val="21"/>
                <w:szCs w:val="21"/>
                <w:lang w:val="en-US" w:eastAsia="zh-CN" w:bidi="lo-LA"/>
              </w:rPr>
              <w:t>功能。</w:t>
            </w:r>
          </w:p>
        </w:tc>
      </w:tr>
      <w:tr w14:paraId="25FF90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11EC54">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5BA4360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.7</w:t>
            </w:r>
          </w:p>
        </w:tc>
        <w:tc>
          <w:tcPr>
            <w:tcW w:w="6828" w:type="dxa"/>
            <w:tcBorders>
              <w:top w:val="single" w:color="auto" w:sz="4" w:space="0"/>
              <w:left w:val="nil"/>
              <w:bottom w:val="single" w:color="auto" w:sz="4" w:space="0"/>
              <w:right w:val="single" w:color="auto" w:sz="4" w:space="0"/>
            </w:tcBorders>
            <w:vAlign w:val="center"/>
          </w:tcPr>
          <w:p w14:paraId="45BAB00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离心室温度监测</w:t>
            </w:r>
            <w:r>
              <w:rPr>
                <w:rFonts w:hint="eastAsia" w:ascii="宋体" w:hAnsi="宋体" w:eastAsia="宋体" w:cs="宋体"/>
                <w:kern w:val="0"/>
                <w:sz w:val="21"/>
                <w:szCs w:val="21"/>
                <w:lang w:val="en-US" w:eastAsia="zh-CN" w:bidi="lo-LA"/>
              </w:rPr>
              <w:t>功能。</w:t>
            </w:r>
          </w:p>
        </w:tc>
      </w:tr>
      <w:tr w14:paraId="3DDFA7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495E5D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05A030C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.8</w:t>
            </w:r>
          </w:p>
        </w:tc>
        <w:tc>
          <w:tcPr>
            <w:tcW w:w="6828" w:type="dxa"/>
            <w:tcBorders>
              <w:top w:val="single" w:color="auto" w:sz="4" w:space="0"/>
              <w:left w:val="nil"/>
              <w:bottom w:val="single" w:color="auto" w:sz="4" w:space="0"/>
              <w:right w:val="single" w:color="auto" w:sz="4" w:space="0"/>
            </w:tcBorders>
            <w:vAlign w:val="center"/>
          </w:tcPr>
          <w:p w14:paraId="6D7BB51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离体血容量监测</w:t>
            </w:r>
            <w:r>
              <w:rPr>
                <w:rFonts w:hint="eastAsia" w:ascii="宋体" w:hAnsi="宋体" w:eastAsia="宋体" w:cs="宋体"/>
                <w:kern w:val="0"/>
                <w:sz w:val="21"/>
                <w:szCs w:val="21"/>
                <w:lang w:val="en-US" w:eastAsia="zh-CN" w:bidi="lo-LA"/>
              </w:rPr>
              <w:t>功能。</w:t>
            </w:r>
          </w:p>
        </w:tc>
      </w:tr>
      <w:tr w14:paraId="542A7A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824EEB">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21A5C5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.9</w:t>
            </w:r>
          </w:p>
        </w:tc>
        <w:tc>
          <w:tcPr>
            <w:tcW w:w="6828" w:type="dxa"/>
            <w:tcBorders>
              <w:top w:val="single" w:color="auto" w:sz="4" w:space="0"/>
              <w:left w:val="nil"/>
              <w:bottom w:val="single" w:color="auto" w:sz="4" w:space="0"/>
              <w:right w:val="single" w:color="auto" w:sz="4" w:space="0"/>
            </w:tcBorders>
            <w:vAlign w:val="center"/>
          </w:tcPr>
          <w:p w14:paraId="0855870C">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具备</w:t>
            </w:r>
            <w:r>
              <w:rPr>
                <w:rFonts w:hint="eastAsia" w:ascii="宋体" w:hAnsi="宋体" w:eastAsia="宋体" w:cs="宋体"/>
                <w:kern w:val="0"/>
                <w:sz w:val="21"/>
                <w:szCs w:val="21"/>
                <w:lang w:bidi="lo-LA"/>
              </w:rPr>
              <w:t>置换液空管监测</w:t>
            </w:r>
            <w:r>
              <w:rPr>
                <w:rFonts w:hint="eastAsia" w:ascii="宋体" w:hAnsi="宋体" w:eastAsia="宋体" w:cs="宋体"/>
                <w:kern w:val="0"/>
                <w:sz w:val="21"/>
                <w:szCs w:val="21"/>
                <w:lang w:val="en-US" w:eastAsia="zh-CN" w:bidi="lo-LA"/>
              </w:rPr>
              <w:t>功能。</w:t>
            </w:r>
          </w:p>
        </w:tc>
      </w:tr>
      <w:tr w14:paraId="0E22A6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D5C334E">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1447F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val="en-US" w:eastAsia="zh-CN" w:bidi="lo-LA"/>
              </w:rPr>
              <w:t>16</w:t>
            </w:r>
            <w:r>
              <w:rPr>
                <w:rFonts w:hint="eastAsia" w:ascii="宋体" w:hAnsi="宋体" w:eastAsia="宋体" w:cs="宋体"/>
                <w:kern w:val="0"/>
                <w:sz w:val="21"/>
                <w:szCs w:val="21"/>
                <w:lang w:bidi="lo-LA"/>
              </w:rPr>
              <w:t>.10</w:t>
            </w:r>
          </w:p>
        </w:tc>
        <w:tc>
          <w:tcPr>
            <w:tcW w:w="6828"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整机电池：</w:t>
            </w:r>
            <w:r>
              <w:rPr>
                <w:rFonts w:hint="eastAsia" w:ascii="宋体" w:hAnsi="宋体" w:eastAsia="宋体" w:cs="宋体"/>
                <w:kern w:val="0"/>
                <w:sz w:val="21"/>
                <w:szCs w:val="21"/>
                <w:lang w:val="en-US" w:eastAsia="zh-CN" w:bidi="lo-LA"/>
              </w:rPr>
              <w:t>支持</w:t>
            </w:r>
            <w:r>
              <w:rPr>
                <w:rFonts w:hint="eastAsia" w:ascii="宋体" w:hAnsi="宋体" w:eastAsia="宋体" w:cs="宋体"/>
                <w:kern w:val="0"/>
                <w:sz w:val="21"/>
                <w:szCs w:val="21"/>
                <w:lang w:bidi="lo-LA"/>
              </w:rPr>
              <w:t>断电保护，断电时能继续运行</w:t>
            </w:r>
            <w:r>
              <w:rPr>
                <w:rFonts w:hint="eastAsia" w:ascii="宋体" w:hAnsi="宋体" w:eastAsia="宋体" w:cs="宋体"/>
                <w:kern w:val="0"/>
                <w:sz w:val="21"/>
                <w:szCs w:val="21"/>
                <w:lang w:val="en-US" w:eastAsia="zh-CN" w:bidi="lo-LA"/>
              </w:rPr>
              <w:t>至少</w:t>
            </w:r>
            <w:r>
              <w:rPr>
                <w:rFonts w:hint="eastAsia" w:ascii="宋体" w:hAnsi="宋体" w:eastAsia="宋体" w:cs="宋体"/>
                <w:kern w:val="0"/>
                <w:sz w:val="21"/>
                <w:szCs w:val="21"/>
                <w:lang w:bidi="lo-LA"/>
              </w:rPr>
              <w:t>15分钟，保证将体外血液安全回输给患者；恢复供电后</w:t>
            </w:r>
            <w:r>
              <w:rPr>
                <w:rFonts w:hint="eastAsia" w:ascii="宋体" w:hAnsi="宋体" w:eastAsia="宋体" w:cs="宋体"/>
                <w:kern w:val="0"/>
                <w:sz w:val="21"/>
                <w:szCs w:val="21"/>
                <w:lang w:val="en-US" w:eastAsia="zh-CN" w:bidi="lo-LA"/>
              </w:rPr>
              <w:t>应能够</w:t>
            </w:r>
            <w:r>
              <w:rPr>
                <w:rFonts w:hint="eastAsia" w:ascii="宋体" w:hAnsi="宋体" w:eastAsia="宋体" w:cs="宋体"/>
                <w:kern w:val="0"/>
                <w:sz w:val="21"/>
                <w:szCs w:val="21"/>
                <w:lang w:bidi="lo-LA"/>
              </w:rPr>
              <w:t>保留原先参数并继续分离</w:t>
            </w:r>
            <w:r>
              <w:rPr>
                <w:rFonts w:hint="eastAsia" w:ascii="宋体" w:hAnsi="宋体" w:eastAsia="宋体" w:cs="宋体"/>
                <w:kern w:val="0"/>
                <w:sz w:val="21"/>
                <w:szCs w:val="21"/>
                <w:lang w:eastAsia="zh-CN" w:bidi="lo-LA"/>
              </w:rPr>
              <w:t>。</w:t>
            </w:r>
          </w:p>
        </w:tc>
      </w:tr>
      <w:tr w14:paraId="49C522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47BFF5">
            <w:pPr>
              <w:widowControl/>
              <w:spacing w:line="240" w:lineRule="auto"/>
              <w:jc w:val="center"/>
              <w:rPr>
                <w:rFonts w:hint="eastAsia" w:ascii="宋体" w:hAnsi="宋体" w:eastAsia="宋体" w:cs="宋体"/>
                <w:sz w:val="21"/>
                <w:szCs w:val="21"/>
                <w:lang w:bidi="lo-LA"/>
              </w:rPr>
            </w:pPr>
          </w:p>
        </w:tc>
        <w:tc>
          <w:tcPr>
            <w:tcW w:w="983" w:type="dxa"/>
            <w:tcBorders>
              <w:top w:val="single" w:color="auto" w:sz="4" w:space="0"/>
              <w:left w:val="nil"/>
              <w:bottom w:val="single" w:color="auto" w:sz="4" w:space="0"/>
              <w:right w:val="single" w:color="auto" w:sz="4" w:space="0"/>
            </w:tcBorders>
            <w:vAlign w:val="center"/>
          </w:tcPr>
          <w:p w14:paraId="4923245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6828" w:type="dxa"/>
            <w:tcBorders>
              <w:top w:val="single" w:color="auto" w:sz="4" w:space="0"/>
              <w:left w:val="nil"/>
              <w:bottom w:val="single" w:color="auto" w:sz="4" w:space="0"/>
              <w:right w:val="single" w:color="auto" w:sz="4" w:space="0"/>
            </w:tcBorders>
            <w:vAlign w:val="center"/>
          </w:tcPr>
          <w:p w14:paraId="14580620">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说明书或设备标签上规定的设备使用年限：</w:t>
            </w:r>
            <w:r>
              <w:rPr>
                <w:rFonts w:hint="eastAsia" w:ascii="宋体" w:hAnsi="宋体" w:eastAsia="宋体" w:cs="宋体"/>
                <w:kern w:val="0"/>
                <w:sz w:val="21"/>
                <w:szCs w:val="21"/>
                <w:lang w:bidi="lo-LA"/>
              </w:rPr>
              <w:t>≥</w:t>
            </w:r>
            <w:r>
              <w:rPr>
                <w:rFonts w:hint="eastAsia" w:ascii="宋体" w:hAnsi="宋体" w:eastAsia="宋体" w:cs="宋体"/>
                <w:kern w:val="0"/>
                <w:sz w:val="21"/>
                <w:szCs w:val="21"/>
                <w:lang w:val="en-US" w:eastAsia="zh-CN" w:bidi="lo-LA"/>
              </w:rPr>
              <w:t>8年。</w:t>
            </w:r>
          </w:p>
        </w:tc>
      </w:tr>
      <w:tr w14:paraId="0BDBC2E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80731C5">
            <w:pPr>
              <w:widowControl/>
              <w:spacing w:line="240" w:lineRule="auto"/>
              <w:jc w:val="center"/>
              <w:rPr>
                <w:rFonts w:hint="eastAsia" w:ascii="宋体" w:hAnsi="宋体" w:eastAsia="宋体" w:cs="宋体"/>
                <w:kern w:val="2"/>
                <w:sz w:val="21"/>
                <w:szCs w:val="21"/>
                <w:lang w:val="en-US" w:eastAsia="zh-CN" w:bidi="lo-LA"/>
              </w:rPr>
            </w:pPr>
            <w:r>
              <w:rPr>
                <w:rFonts w:hint="eastAsia" w:ascii="宋体" w:hAnsi="宋体" w:eastAsia="宋体" w:cs="宋体"/>
                <w:kern w:val="0"/>
                <w:sz w:val="21"/>
                <w:szCs w:val="21"/>
                <w:lang w:bidi="lo-LA"/>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00B484E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6828" w:type="dxa"/>
            <w:tcBorders>
              <w:top w:val="single" w:color="auto" w:sz="4" w:space="0"/>
              <w:left w:val="nil"/>
              <w:bottom w:val="single" w:color="auto" w:sz="4" w:space="0"/>
              <w:right w:val="single" w:color="auto" w:sz="4" w:space="0"/>
            </w:tcBorders>
            <w:shd w:val="clear" w:color="auto" w:fill="auto"/>
            <w:vAlign w:val="center"/>
          </w:tcPr>
          <w:p w14:paraId="7A3435B5">
            <w:pPr>
              <w:spacing w:line="240" w:lineRule="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val="en-US" w:eastAsia="zh-CN"/>
              </w:rPr>
              <w:t>配套用一次性使用医用耗材须进入内蒙古自治区阳光采购平台。</w:t>
            </w:r>
          </w:p>
        </w:tc>
      </w:tr>
      <w:tr w14:paraId="0899A9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D87ACA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7C75638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6828" w:type="dxa"/>
            <w:tcBorders>
              <w:top w:val="single" w:color="auto" w:sz="4" w:space="0"/>
              <w:left w:val="nil"/>
              <w:bottom w:val="single" w:color="auto" w:sz="4" w:space="0"/>
              <w:right w:val="single" w:color="auto" w:sz="4" w:space="0"/>
            </w:tcBorders>
            <w:shd w:val="clear" w:color="auto" w:fill="auto"/>
            <w:vAlign w:val="center"/>
          </w:tcPr>
          <w:p w14:paraId="404FC2A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7816B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DA5ED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5C45099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828" w:type="dxa"/>
            <w:tcBorders>
              <w:top w:val="single" w:color="auto" w:sz="4" w:space="0"/>
              <w:left w:val="nil"/>
              <w:bottom w:val="single" w:color="auto" w:sz="4" w:space="0"/>
              <w:right w:val="single" w:color="auto" w:sz="4" w:space="0"/>
            </w:tcBorders>
            <w:shd w:val="clear" w:color="auto" w:fill="auto"/>
            <w:vAlign w:val="center"/>
          </w:tcPr>
          <w:p w14:paraId="35F6ACA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8D5C4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C8CED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368ACDD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828" w:type="dxa"/>
            <w:tcBorders>
              <w:top w:val="single" w:color="auto" w:sz="4" w:space="0"/>
              <w:left w:val="nil"/>
              <w:bottom w:val="single" w:color="auto" w:sz="4" w:space="0"/>
              <w:right w:val="single" w:color="auto" w:sz="4" w:space="0"/>
            </w:tcBorders>
            <w:shd w:val="clear" w:color="auto" w:fill="auto"/>
            <w:vAlign w:val="center"/>
          </w:tcPr>
          <w:p w14:paraId="2D963DF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27966E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FC907B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83" w:type="dxa"/>
            <w:tcBorders>
              <w:top w:val="single" w:color="auto" w:sz="4" w:space="0"/>
              <w:left w:val="nil"/>
              <w:bottom w:val="single" w:color="auto" w:sz="4" w:space="0"/>
              <w:right w:val="single" w:color="auto" w:sz="4" w:space="0"/>
            </w:tcBorders>
            <w:shd w:val="clear" w:color="auto" w:fill="auto"/>
            <w:vAlign w:val="center"/>
          </w:tcPr>
          <w:p w14:paraId="1336385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828" w:type="dxa"/>
            <w:tcBorders>
              <w:top w:val="single" w:color="auto" w:sz="4" w:space="0"/>
              <w:left w:val="nil"/>
              <w:bottom w:val="single" w:color="auto" w:sz="4" w:space="0"/>
              <w:right w:val="single" w:color="auto" w:sz="4" w:space="0"/>
            </w:tcBorders>
            <w:shd w:val="clear" w:color="auto" w:fill="auto"/>
            <w:vAlign w:val="center"/>
          </w:tcPr>
          <w:p w14:paraId="2B7C276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F6DF99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82D4777">
            <w:pPr>
              <w:widowControl/>
              <w:spacing w:line="240" w:lineRule="auto"/>
              <w:jc w:val="center"/>
              <w:rPr>
                <w:rFonts w:hint="eastAsia" w:ascii="宋体" w:hAnsi="宋体" w:eastAsia="宋体" w:cs="宋体"/>
                <w:kern w:val="0"/>
                <w:sz w:val="21"/>
                <w:szCs w:val="21"/>
                <w:lang w:val="en-US" w:eastAsia="zh-CN" w:bidi="lo-LA"/>
              </w:rPr>
            </w:pPr>
          </w:p>
        </w:tc>
        <w:tc>
          <w:tcPr>
            <w:tcW w:w="983" w:type="dxa"/>
            <w:tcBorders>
              <w:top w:val="single" w:color="auto" w:sz="4" w:space="0"/>
              <w:left w:val="nil"/>
              <w:bottom w:val="single" w:color="auto" w:sz="4" w:space="0"/>
              <w:right w:val="single" w:color="auto" w:sz="4" w:space="0"/>
            </w:tcBorders>
            <w:shd w:val="clear" w:color="auto" w:fill="auto"/>
            <w:vAlign w:val="center"/>
          </w:tcPr>
          <w:p w14:paraId="2FB9929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828" w:type="dxa"/>
            <w:tcBorders>
              <w:top w:val="single" w:color="auto" w:sz="4" w:space="0"/>
              <w:left w:val="nil"/>
              <w:bottom w:val="single" w:color="auto" w:sz="4" w:space="0"/>
              <w:right w:val="single" w:color="auto" w:sz="4" w:space="0"/>
            </w:tcBorders>
            <w:shd w:val="clear" w:color="auto" w:fill="auto"/>
            <w:vAlign w:val="center"/>
          </w:tcPr>
          <w:p w14:paraId="2D2932B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中标人所供设备的生产日期应距合同签订日期6个月以内。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注：1.“参数性质”标“★”表示此参数为主要技术参数，任意一条不满足或负偏离则导致响应无效；2.非标“★”项，超过3项不满足或负偏离则导致响应无效。</w:t>
            </w:r>
          </w:p>
        </w:tc>
      </w:tr>
    </w:tbl>
    <w:p w14:paraId="419045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7353</Words>
  <Characters>8328</Characters>
  <Lines>0</Lines>
  <Paragraphs>0</Paragraphs>
  <TotalTime>0</TotalTime>
  <ScaleCrop>false</ScaleCrop>
  <LinksUpToDate>false</LinksUpToDate>
  <CharactersWithSpaces>8874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2026-05-29T09:32:45Z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3F4CCEC254F64FC4A01E3557DB15857B_13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