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63B651">
      <w:pPr>
        <w:numPr>
          <w:ilvl w:val="0"/>
          <w:numId w:val="0"/>
        </w:numPr>
        <w:jc w:val="center"/>
        <w:rPr>
          <w:rFonts w:hint="eastAsia" w:ascii="黑体" w:hAnsi="黑体" w:eastAsia="黑体" w:cs="黑体"/>
          <w:b/>
          <w:bCs/>
          <w:sz w:val="44"/>
          <w:szCs w:val="44"/>
          <w:lang w:val="en-US" w:eastAsia="zh-CN"/>
        </w:rPr>
      </w:pPr>
      <w:r>
        <w:rPr>
          <w:rFonts w:hint="eastAsia" w:ascii="黑体" w:hAnsi="黑体" w:eastAsia="黑体" w:cs="黑体"/>
          <w:b/>
          <w:bCs/>
          <w:sz w:val="44"/>
          <w:szCs w:val="44"/>
          <w:lang w:val="en-US" w:eastAsia="zh-CN"/>
        </w:rPr>
        <w:t>鄂尔多斯市中心医院</w:t>
      </w:r>
    </w:p>
    <w:p w14:paraId="4460EAC3">
      <w:pPr>
        <w:numPr>
          <w:ilvl w:val="0"/>
          <w:numId w:val="0"/>
        </w:numPr>
        <w:jc w:val="center"/>
        <w:rPr>
          <w:rFonts w:hint="eastAsia" w:ascii="黑体" w:hAnsi="黑体" w:eastAsia="黑体" w:cs="黑体"/>
          <w:b/>
          <w:bCs/>
          <w:sz w:val="44"/>
          <w:szCs w:val="44"/>
          <w:lang w:val="en-US" w:eastAsia="zh-CN"/>
        </w:rPr>
      </w:pPr>
    </w:p>
    <w:p w14:paraId="7855E913">
      <w:pPr>
        <w:numPr>
          <w:ilvl w:val="0"/>
          <w:numId w:val="0"/>
        </w:numPr>
        <w:jc w:val="center"/>
        <w:rPr>
          <w:rFonts w:hint="eastAsia" w:ascii="黑体" w:hAnsi="黑体" w:eastAsia="黑体" w:cs="黑体"/>
          <w:b/>
          <w:bCs/>
          <w:sz w:val="44"/>
          <w:szCs w:val="44"/>
          <w:lang w:val="en-US" w:eastAsia="zh-CN"/>
        </w:rPr>
      </w:pPr>
    </w:p>
    <w:p w14:paraId="24BCF1D6">
      <w:pPr>
        <w:numPr>
          <w:ilvl w:val="0"/>
          <w:numId w:val="0"/>
        </w:numPr>
        <w:ind w:firstLine="2650" w:firstLineChars="600"/>
        <w:jc w:val="both"/>
        <w:rPr>
          <w:rFonts w:hint="eastAsia" w:ascii="黑体" w:hAnsi="黑体" w:eastAsia="黑体" w:cs="黑体"/>
          <w:b/>
          <w:bCs/>
          <w:sz w:val="44"/>
          <w:szCs w:val="44"/>
          <w:lang w:val="en-US" w:eastAsia="zh-CN"/>
        </w:rPr>
      </w:pPr>
      <w:r>
        <w:rPr>
          <w:rFonts w:hint="eastAsia" w:ascii="黑体" w:hAnsi="黑体" w:eastAsia="黑体" w:cs="黑体"/>
          <w:b/>
          <w:bCs/>
          <w:sz w:val="44"/>
          <w:szCs w:val="44"/>
          <w:lang w:val="en-US" w:eastAsia="zh-CN"/>
        </w:rPr>
        <w:t>院内招采文件</w:t>
      </w:r>
    </w:p>
    <w:p w14:paraId="1A2146B2">
      <w:pPr>
        <w:numPr>
          <w:ilvl w:val="0"/>
          <w:numId w:val="0"/>
        </w:numPr>
        <w:jc w:val="center"/>
        <w:rPr>
          <w:rFonts w:hint="eastAsia"/>
          <w:b/>
          <w:bCs/>
          <w:sz w:val="28"/>
          <w:szCs w:val="28"/>
          <w:lang w:val="en-US" w:eastAsia="zh-CN"/>
        </w:rPr>
      </w:pPr>
      <w:r>
        <w:rPr>
          <w:rFonts w:hint="eastAsia"/>
          <w:b/>
          <w:bCs/>
          <w:sz w:val="28"/>
          <w:szCs w:val="28"/>
          <w:lang w:val="en-US" w:eastAsia="zh-CN"/>
        </w:rPr>
        <w:drawing>
          <wp:inline distT="0" distB="0" distL="114300" distR="114300">
            <wp:extent cx="2570480" cy="2570480"/>
            <wp:effectExtent l="0" t="0" r="0" b="0"/>
            <wp:docPr id="2" name="图片 2"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LOGO"/>
                    <pic:cNvPicPr>
                      <a:picLocks noChangeAspect="1"/>
                    </pic:cNvPicPr>
                  </pic:nvPicPr>
                  <pic:blipFill>
                    <a:blip r:embed="rId4"/>
                    <a:stretch>
                      <a:fillRect/>
                    </a:stretch>
                  </pic:blipFill>
                  <pic:spPr>
                    <a:xfrm>
                      <a:off x="0" y="0"/>
                      <a:ext cx="2570480" cy="2570480"/>
                    </a:xfrm>
                    <a:prstGeom prst="rect">
                      <a:avLst/>
                    </a:prstGeom>
                  </pic:spPr>
                </pic:pic>
              </a:graphicData>
            </a:graphic>
          </wp:inline>
        </w:drawing>
      </w:r>
    </w:p>
    <w:p w14:paraId="0909C157">
      <w:pPr>
        <w:numPr>
          <w:ilvl w:val="0"/>
          <w:numId w:val="0"/>
        </w:numPr>
        <w:rPr>
          <w:rFonts w:hint="eastAsia"/>
          <w:lang w:val="en-US" w:eastAsia="zh-CN"/>
        </w:rPr>
      </w:pPr>
      <w:r>
        <w:rPr>
          <w:rFonts w:hint="eastAsia"/>
          <w:lang w:val="en-US" w:eastAsia="zh-CN"/>
        </w:rPr>
        <w:t xml:space="preserve">                          </w:t>
      </w:r>
    </w:p>
    <w:p w14:paraId="4765CAF4">
      <w:pPr>
        <w:numPr>
          <w:ilvl w:val="0"/>
          <w:numId w:val="0"/>
        </w:numPr>
        <w:rPr>
          <w:rFonts w:hint="eastAsia"/>
          <w:lang w:val="en-US" w:eastAsia="zh-CN"/>
        </w:rPr>
      </w:pPr>
    </w:p>
    <w:p w14:paraId="1EA16BF7">
      <w:pPr>
        <w:numPr>
          <w:ilvl w:val="0"/>
          <w:numId w:val="0"/>
        </w:numPr>
        <w:rPr>
          <w:rFonts w:hint="eastAsia"/>
          <w:lang w:val="en-US" w:eastAsia="zh-CN"/>
        </w:rPr>
      </w:pPr>
    </w:p>
    <w:p w14:paraId="594118B3">
      <w:pPr>
        <w:numPr>
          <w:ilvl w:val="0"/>
          <w:numId w:val="0"/>
        </w:numPr>
        <w:rPr>
          <w:rFonts w:hint="eastAsia"/>
          <w:lang w:val="en-US" w:eastAsia="zh-CN"/>
        </w:rPr>
      </w:pPr>
    </w:p>
    <w:p w14:paraId="15ACEF2E">
      <w:pPr>
        <w:numPr>
          <w:ilvl w:val="0"/>
          <w:numId w:val="0"/>
        </w:numPr>
        <w:rPr>
          <w:rFonts w:hint="eastAsia"/>
          <w:lang w:val="en-US" w:eastAsia="zh-CN"/>
        </w:rPr>
      </w:pPr>
    </w:p>
    <w:p w14:paraId="3A088841">
      <w:pPr>
        <w:numPr>
          <w:ilvl w:val="0"/>
          <w:numId w:val="0"/>
        </w:numPr>
        <w:rPr>
          <w:rFonts w:hint="eastAsia"/>
          <w:lang w:val="en-US" w:eastAsia="zh-CN"/>
        </w:rPr>
      </w:pPr>
    </w:p>
    <w:p w14:paraId="7725592C">
      <w:pPr>
        <w:numPr>
          <w:ilvl w:val="0"/>
          <w:numId w:val="0"/>
        </w:numPr>
        <w:rPr>
          <w:rFonts w:hint="eastAsia"/>
          <w:lang w:val="en-US" w:eastAsia="zh-CN"/>
        </w:rPr>
      </w:pPr>
    </w:p>
    <w:p w14:paraId="2CA2E641">
      <w:pPr>
        <w:pStyle w:val="9"/>
        <w:rPr>
          <w:rFonts w:hint="eastAsia"/>
          <w:lang w:val="en-US" w:eastAsia="zh-CN"/>
        </w:rPr>
      </w:pPr>
    </w:p>
    <w:p w14:paraId="21393348">
      <w:pPr>
        <w:rPr>
          <w:rFonts w:hint="eastAsia"/>
          <w:lang w:val="en-US" w:eastAsia="zh-CN"/>
        </w:rPr>
      </w:pPr>
    </w:p>
    <w:p w14:paraId="29C0A451">
      <w:pPr>
        <w:pStyle w:val="15"/>
        <w:rPr>
          <w:rFonts w:hint="eastAsia"/>
          <w:lang w:val="en-US" w:eastAsia="zh-CN"/>
        </w:rPr>
      </w:pPr>
    </w:p>
    <w:p w14:paraId="573D04A4">
      <w:pPr>
        <w:rPr>
          <w:rFonts w:hint="eastAsia"/>
          <w:lang w:val="en-US" w:eastAsia="zh-CN"/>
        </w:rPr>
      </w:pPr>
    </w:p>
    <w:p w14:paraId="40D4F4C5">
      <w:pPr>
        <w:numPr>
          <w:ilvl w:val="0"/>
          <w:numId w:val="0"/>
        </w:numPr>
        <w:jc w:val="center"/>
        <w:rPr>
          <w:rFonts w:hint="eastAsia" w:ascii="黑体" w:hAnsi="黑体" w:eastAsia="黑体" w:cs="黑体"/>
          <w:b/>
          <w:bCs/>
          <w:sz w:val="36"/>
          <w:szCs w:val="36"/>
          <w:lang w:val="en-US" w:eastAsia="zh-CN"/>
        </w:rPr>
      </w:pPr>
    </w:p>
    <w:p w14:paraId="06C76D9B">
      <w:pPr>
        <w:numPr>
          <w:ilvl w:val="0"/>
          <w:numId w:val="0"/>
        </w:numPr>
        <w:jc w:val="center"/>
        <w:rPr>
          <w:rFonts w:hint="eastAsia" w:ascii="宋体" w:hAnsi="宋体" w:eastAsia="宋体" w:cs="宋体"/>
          <w:b/>
          <w:i w:val="0"/>
          <w:caps/>
          <w:color w:val="333333"/>
          <w:spacing w:val="0"/>
          <w:sz w:val="36"/>
          <w:szCs w:val="36"/>
          <w:lang w:val="en-US" w:eastAsia="zh-CN"/>
        </w:rPr>
      </w:pPr>
      <w:r>
        <w:rPr>
          <w:rFonts w:hint="eastAsia" w:ascii="宋体" w:hAnsi="宋体" w:eastAsia="宋体" w:cs="宋体"/>
          <w:b/>
          <w:i w:val="0"/>
          <w:caps/>
          <w:color w:val="333333"/>
          <w:spacing w:val="0"/>
          <w:sz w:val="36"/>
          <w:szCs w:val="36"/>
          <w:lang w:val="en-US" w:eastAsia="zh-CN"/>
        </w:rPr>
        <w:t>信息机房设备维保服务项目</w:t>
      </w:r>
    </w:p>
    <w:p w14:paraId="13F46CBC">
      <w:pPr>
        <w:numPr>
          <w:ilvl w:val="0"/>
          <w:numId w:val="0"/>
        </w:numPr>
        <w:jc w:val="center"/>
        <w:rPr>
          <w:rFonts w:hint="eastAsia" w:ascii="宋体" w:hAnsi="宋体" w:eastAsia="宋体" w:cs="宋体"/>
          <w:b/>
          <w:i w:val="0"/>
          <w:caps/>
          <w:color w:val="333333"/>
          <w:spacing w:val="0"/>
          <w:sz w:val="36"/>
          <w:szCs w:val="36"/>
          <w:lang w:val="en-US" w:eastAsia="zh-CN"/>
        </w:rPr>
      </w:pPr>
      <w:r>
        <w:rPr>
          <w:rFonts w:hint="eastAsia" w:ascii="宋体" w:hAnsi="宋体" w:eastAsia="宋体" w:cs="宋体"/>
          <w:b/>
          <w:i w:val="0"/>
          <w:caps/>
          <w:color w:val="333333"/>
          <w:spacing w:val="0"/>
          <w:sz w:val="36"/>
          <w:szCs w:val="36"/>
          <w:lang w:val="en-US" w:eastAsia="zh-CN"/>
        </w:rPr>
        <w:t>2026年9月3日</w:t>
      </w:r>
    </w:p>
    <w:p w14:paraId="3DED3793">
      <w:pPr>
        <w:numPr>
          <w:ilvl w:val="0"/>
          <w:numId w:val="0"/>
        </w:numPr>
        <w:rPr>
          <w:rFonts w:hint="default"/>
          <w:b/>
          <w:bCs/>
          <w:sz w:val="28"/>
          <w:szCs w:val="28"/>
          <w:lang w:val="en-US" w:eastAsia="zh-CN"/>
        </w:rPr>
      </w:pPr>
      <w:r>
        <w:rPr>
          <w:rFonts w:hint="eastAsia"/>
          <w:b/>
          <w:bCs/>
          <w:sz w:val="28"/>
          <w:szCs w:val="28"/>
          <w:lang w:val="en-US" w:eastAsia="zh-CN"/>
        </w:rPr>
        <w:t xml:space="preserve">  </w:t>
      </w:r>
    </w:p>
    <w:p w14:paraId="7C4971ED">
      <w:pPr>
        <w:numPr>
          <w:ilvl w:val="0"/>
          <w:numId w:val="0"/>
        </w:numPr>
        <w:spacing w:line="360" w:lineRule="auto"/>
        <w:jc w:val="left"/>
        <w:rPr>
          <w:rFonts w:hint="eastAsia" w:hAnsi="宋体"/>
          <w:sz w:val="24"/>
          <w:szCs w:val="24"/>
          <w:lang w:val="en-US" w:eastAsia="zh-CN"/>
        </w:rPr>
      </w:pPr>
    </w:p>
    <w:p w14:paraId="7F07E20D">
      <w:pPr>
        <w:numPr>
          <w:ilvl w:val="0"/>
          <w:numId w:val="0"/>
        </w:numPr>
        <w:spacing w:line="360" w:lineRule="auto"/>
        <w:jc w:val="left"/>
        <w:rPr>
          <w:rFonts w:hint="eastAsia" w:hAnsi="宋体"/>
          <w:sz w:val="24"/>
          <w:szCs w:val="24"/>
          <w:lang w:val="en-US" w:eastAsia="zh-CN"/>
        </w:rPr>
      </w:pPr>
    </w:p>
    <w:p w14:paraId="1680CABB">
      <w:pPr>
        <w:numPr>
          <w:ilvl w:val="0"/>
          <w:numId w:val="0"/>
        </w:numPr>
        <w:spacing w:line="360" w:lineRule="auto"/>
        <w:jc w:val="left"/>
        <w:rPr>
          <w:rFonts w:hint="eastAsia" w:hAnsi="宋体"/>
          <w:sz w:val="24"/>
          <w:szCs w:val="24"/>
          <w:lang w:val="en-US" w:eastAsia="zh-CN"/>
        </w:rPr>
      </w:pPr>
    </w:p>
    <w:p w14:paraId="2A493FEE">
      <w:pPr>
        <w:keepNext w:val="0"/>
        <w:keepLines w:val="0"/>
        <w:pageBreakBefore w:val="0"/>
        <w:widowControl w:val="0"/>
        <w:numPr>
          <w:ilvl w:val="0"/>
          <w:numId w:val="1"/>
        </w:numPr>
        <w:kinsoku/>
        <w:wordWrap/>
        <w:overflowPunct/>
        <w:topLinePunct w:val="0"/>
        <w:autoSpaceDE/>
        <w:autoSpaceDN/>
        <w:bidi w:val="0"/>
        <w:adjustRightInd/>
        <w:snapToGrid/>
        <w:spacing w:line="360" w:lineRule="auto"/>
        <w:jc w:val="center"/>
        <w:textAlignment w:val="auto"/>
        <w:rPr>
          <w:rFonts w:hint="eastAsia" w:ascii="宋体" w:hAnsi="宋体" w:eastAsia="宋体" w:cs="宋体"/>
          <w:b/>
          <w:bCs/>
          <w:sz w:val="32"/>
          <w:szCs w:val="32"/>
          <w:lang w:val="en-US" w:eastAsia="zh-CN"/>
        </w:rPr>
      </w:pPr>
      <w:r>
        <w:rPr>
          <w:rFonts w:hint="eastAsia" w:ascii="宋体" w:hAnsi="宋体" w:eastAsia="宋体" w:cs="宋体"/>
          <w:b/>
          <w:bCs/>
          <w:sz w:val="32"/>
          <w:szCs w:val="32"/>
          <w:lang w:val="en-US" w:eastAsia="zh-CN"/>
        </w:rPr>
        <w:t>项目信息</w:t>
      </w:r>
    </w:p>
    <w:p w14:paraId="45BBB40C">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default" w:ascii="宋体" w:hAnsi="宋体" w:eastAsia="宋体" w:cs="宋体"/>
          <w:b/>
          <w:bCs/>
          <w:sz w:val="32"/>
          <w:szCs w:val="32"/>
          <w:lang w:val="en-US" w:eastAsia="zh-CN"/>
        </w:rPr>
      </w:pPr>
    </w:p>
    <w:p w14:paraId="1D1B034D">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textAlignment w:val="auto"/>
        <w:rPr>
          <w:rFonts w:hint="default" w:ascii="宋体" w:hAnsi="宋体" w:eastAsia="宋体" w:cs="宋体"/>
          <w:b/>
          <w:bCs/>
          <w:sz w:val="24"/>
          <w:szCs w:val="24"/>
          <w:lang w:val="en-US" w:eastAsia="zh-CN"/>
        </w:rPr>
      </w:pPr>
      <w:r>
        <w:rPr>
          <w:rFonts w:hint="eastAsia" w:ascii="宋体" w:hAnsi="宋体" w:eastAsia="宋体" w:cs="宋体"/>
          <w:b/>
          <w:bCs/>
          <w:sz w:val="24"/>
          <w:szCs w:val="24"/>
          <w:lang w:val="en-US" w:eastAsia="zh-CN"/>
        </w:rPr>
        <w:t>一、商务条款                                       货币单位：元</w:t>
      </w:r>
    </w:p>
    <w:tbl>
      <w:tblPr>
        <w:tblStyle w:val="17"/>
        <w:tblW w:w="9667"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091"/>
        <w:gridCol w:w="2964"/>
        <w:gridCol w:w="1200"/>
        <w:gridCol w:w="1079"/>
        <w:gridCol w:w="1683"/>
        <w:gridCol w:w="1650"/>
      </w:tblGrid>
      <w:tr w14:paraId="595119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98" w:hRule="atLeast"/>
          <w:jc w:val="center"/>
        </w:trPr>
        <w:tc>
          <w:tcPr>
            <w:tcW w:w="1091" w:type="dxa"/>
            <w:vAlign w:val="center"/>
          </w:tcPr>
          <w:p w14:paraId="3B157CC1">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序号</w:t>
            </w:r>
          </w:p>
        </w:tc>
        <w:tc>
          <w:tcPr>
            <w:tcW w:w="2964" w:type="dxa"/>
            <w:vAlign w:val="center"/>
          </w:tcPr>
          <w:p w14:paraId="493C3C15">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名称</w:t>
            </w:r>
          </w:p>
        </w:tc>
        <w:tc>
          <w:tcPr>
            <w:tcW w:w="1200" w:type="dxa"/>
            <w:vAlign w:val="center"/>
          </w:tcPr>
          <w:p w14:paraId="07F2E8CB">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单位</w:t>
            </w:r>
          </w:p>
        </w:tc>
        <w:tc>
          <w:tcPr>
            <w:tcW w:w="1079" w:type="dxa"/>
            <w:vAlign w:val="center"/>
          </w:tcPr>
          <w:p w14:paraId="5B7A82D8">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数量</w:t>
            </w:r>
          </w:p>
        </w:tc>
        <w:tc>
          <w:tcPr>
            <w:tcW w:w="1683" w:type="dxa"/>
            <w:vAlign w:val="center"/>
          </w:tcPr>
          <w:p w14:paraId="346AF0C1">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预算单价</w:t>
            </w:r>
          </w:p>
        </w:tc>
        <w:tc>
          <w:tcPr>
            <w:tcW w:w="1650" w:type="dxa"/>
            <w:vAlign w:val="center"/>
          </w:tcPr>
          <w:p w14:paraId="12AA9849">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预算总价</w:t>
            </w:r>
          </w:p>
        </w:tc>
      </w:tr>
      <w:tr w14:paraId="084D69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9" w:hRule="atLeast"/>
          <w:jc w:val="center"/>
        </w:trPr>
        <w:tc>
          <w:tcPr>
            <w:tcW w:w="1091" w:type="dxa"/>
            <w:vAlign w:val="center"/>
          </w:tcPr>
          <w:p w14:paraId="747E8C91">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1</w:t>
            </w:r>
          </w:p>
        </w:tc>
        <w:tc>
          <w:tcPr>
            <w:tcW w:w="2964" w:type="dxa"/>
            <w:vAlign w:val="center"/>
          </w:tcPr>
          <w:p w14:paraId="523A4D1E">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信息机房设备维保服务</w:t>
            </w:r>
          </w:p>
        </w:tc>
        <w:tc>
          <w:tcPr>
            <w:tcW w:w="1200" w:type="dxa"/>
            <w:vAlign w:val="center"/>
          </w:tcPr>
          <w:p w14:paraId="7372B096">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套</w:t>
            </w:r>
          </w:p>
        </w:tc>
        <w:tc>
          <w:tcPr>
            <w:tcW w:w="1079" w:type="dxa"/>
            <w:vAlign w:val="center"/>
          </w:tcPr>
          <w:p w14:paraId="509B8E45">
            <w:pPr>
              <w:widowControl/>
              <w:jc w:val="center"/>
              <w:textAlignment w:val="center"/>
              <w:rPr>
                <w:rFonts w:hint="default"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1</w:t>
            </w:r>
          </w:p>
        </w:tc>
        <w:tc>
          <w:tcPr>
            <w:tcW w:w="1683" w:type="dxa"/>
            <w:vAlign w:val="center"/>
          </w:tcPr>
          <w:p w14:paraId="1D4ADE50">
            <w:pPr>
              <w:widowControl/>
              <w:jc w:val="center"/>
              <w:textAlignment w:val="center"/>
              <w:rPr>
                <w:rFonts w:hint="default"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450000</w:t>
            </w:r>
          </w:p>
        </w:tc>
        <w:tc>
          <w:tcPr>
            <w:tcW w:w="1650" w:type="dxa"/>
            <w:vAlign w:val="center"/>
          </w:tcPr>
          <w:p w14:paraId="0FE39EEF">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450000</w:t>
            </w:r>
          </w:p>
        </w:tc>
      </w:tr>
      <w:tr w14:paraId="34C8DD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9" w:hRule="atLeast"/>
          <w:jc w:val="center"/>
        </w:trPr>
        <w:tc>
          <w:tcPr>
            <w:tcW w:w="1091" w:type="dxa"/>
            <w:vAlign w:val="center"/>
          </w:tcPr>
          <w:p w14:paraId="076C6DDA">
            <w:pPr>
              <w:widowControl/>
              <w:jc w:val="center"/>
              <w:textAlignment w:val="center"/>
              <w:rPr>
                <w:rFonts w:hint="eastAsia" w:ascii="宋体" w:hAnsi="宋体" w:eastAsia="宋体" w:cs="宋体"/>
                <w:kern w:val="0"/>
                <w:sz w:val="28"/>
                <w:szCs w:val="28"/>
                <w:lang w:val="en-US" w:eastAsia="zh-CN"/>
              </w:rPr>
            </w:pPr>
          </w:p>
        </w:tc>
        <w:tc>
          <w:tcPr>
            <w:tcW w:w="6926" w:type="dxa"/>
            <w:gridSpan w:val="4"/>
            <w:vAlign w:val="center"/>
          </w:tcPr>
          <w:p w14:paraId="10B02237">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总价合计</w:t>
            </w:r>
          </w:p>
        </w:tc>
        <w:tc>
          <w:tcPr>
            <w:tcW w:w="1650" w:type="dxa"/>
            <w:vAlign w:val="center"/>
          </w:tcPr>
          <w:p w14:paraId="3CDCF3CB">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450000</w:t>
            </w:r>
          </w:p>
        </w:tc>
      </w:tr>
      <w:tr w14:paraId="3B1BE7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9" w:hRule="atLeast"/>
          <w:jc w:val="center"/>
        </w:trPr>
        <w:tc>
          <w:tcPr>
            <w:tcW w:w="1091" w:type="dxa"/>
            <w:vAlign w:val="center"/>
          </w:tcPr>
          <w:p w14:paraId="713AEB3A">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2</w:t>
            </w:r>
          </w:p>
        </w:tc>
        <w:tc>
          <w:tcPr>
            <w:tcW w:w="2964" w:type="dxa"/>
            <w:vAlign w:val="center"/>
          </w:tcPr>
          <w:p w14:paraId="40424813">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交付使用时间</w:t>
            </w:r>
          </w:p>
        </w:tc>
        <w:tc>
          <w:tcPr>
            <w:tcW w:w="5612" w:type="dxa"/>
            <w:gridSpan w:val="4"/>
            <w:vAlign w:val="center"/>
          </w:tcPr>
          <w:p w14:paraId="51C64D35">
            <w:pPr>
              <w:widowControl/>
              <w:jc w:val="center"/>
              <w:textAlignment w:val="center"/>
              <w:rPr>
                <w:rFonts w:hint="default"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合同签订后1个月</w:t>
            </w:r>
          </w:p>
        </w:tc>
      </w:tr>
      <w:tr w14:paraId="0B495B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9" w:hRule="atLeast"/>
          <w:jc w:val="center"/>
        </w:trPr>
        <w:tc>
          <w:tcPr>
            <w:tcW w:w="1091" w:type="dxa"/>
            <w:vAlign w:val="center"/>
          </w:tcPr>
          <w:p w14:paraId="08683C02">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3</w:t>
            </w:r>
          </w:p>
        </w:tc>
        <w:tc>
          <w:tcPr>
            <w:tcW w:w="2964" w:type="dxa"/>
            <w:vAlign w:val="center"/>
          </w:tcPr>
          <w:p w14:paraId="41A0E3D6">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质保期</w:t>
            </w:r>
          </w:p>
        </w:tc>
        <w:tc>
          <w:tcPr>
            <w:tcW w:w="5612" w:type="dxa"/>
            <w:gridSpan w:val="4"/>
            <w:vAlign w:val="center"/>
          </w:tcPr>
          <w:p w14:paraId="11A3F807">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1年</w:t>
            </w:r>
          </w:p>
        </w:tc>
      </w:tr>
      <w:tr w14:paraId="6FE059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68" w:hRule="atLeast"/>
          <w:jc w:val="center"/>
        </w:trPr>
        <w:tc>
          <w:tcPr>
            <w:tcW w:w="1091" w:type="dxa"/>
            <w:vAlign w:val="center"/>
          </w:tcPr>
          <w:p w14:paraId="7FF98896">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4</w:t>
            </w:r>
          </w:p>
        </w:tc>
        <w:tc>
          <w:tcPr>
            <w:tcW w:w="2964" w:type="dxa"/>
            <w:vAlign w:val="center"/>
          </w:tcPr>
          <w:p w14:paraId="3E242F2A">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付款方式</w:t>
            </w:r>
          </w:p>
        </w:tc>
        <w:tc>
          <w:tcPr>
            <w:tcW w:w="5612" w:type="dxa"/>
            <w:gridSpan w:val="4"/>
            <w:vAlign w:val="center"/>
          </w:tcPr>
          <w:p w14:paraId="28798175">
            <w:pPr>
              <w:widowControl/>
              <w:jc w:val="left"/>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合同签订后付30%，服务期满后根据服务考核结果付剩余70%。</w:t>
            </w:r>
          </w:p>
        </w:tc>
      </w:tr>
      <w:tr w14:paraId="460F69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98" w:hRule="atLeast"/>
          <w:jc w:val="center"/>
        </w:trPr>
        <w:tc>
          <w:tcPr>
            <w:tcW w:w="1091" w:type="dxa"/>
            <w:vAlign w:val="center"/>
          </w:tcPr>
          <w:p w14:paraId="3FA47064">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5</w:t>
            </w:r>
          </w:p>
        </w:tc>
        <w:tc>
          <w:tcPr>
            <w:tcW w:w="2964" w:type="dxa"/>
            <w:vAlign w:val="center"/>
          </w:tcPr>
          <w:p w14:paraId="6B23383C">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交付地点</w:t>
            </w:r>
          </w:p>
        </w:tc>
        <w:tc>
          <w:tcPr>
            <w:tcW w:w="5612" w:type="dxa"/>
            <w:gridSpan w:val="4"/>
            <w:vAlign w:val="center"/>
          </w:tcPr>
          <w:p w14:paraId="6BBD82D9">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鄂尔多斯市中心医院</w:t>
            </w:r>
          </w:p>
        </w:tc>
      </w:tr>
      <w:tr w14:paraId="2FFAF9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98" w:hRule="atLeast"/>
          <w:jc w:val="center"/>
        </w:trPr>
        <w:tc>
          <w:tcPr>
            <w:tcW w:w="1091" w:type="dxa"/>
            <w:vAlign w:val="center"/>
          </w:tcPr>
          <w:p w14:paraId="3D9E1824">
            <w:pPr>
              <w:widowControl/>
              <w:jc w:val="center"/>
              <w:textAlignment w:val="center"/>
              <w:rPr>
                <w:rFonts w:hint="default"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6</w:t>
            </w:r>
          </w:p>
        </w:tc>
        <w:tc>
          <w:tcPr>
            <w:tcW w:w="2964" w:type="dxa"/>
            <w:vAlign w:val="center"/>
          </w:tcPr>
          <w:p w14:paraId="413FA180">
            <w:pPr>
              <w:widowControl/>
              <w:jc w:val="center"/>
              <w:textAlignment w:val="center"/>
              <w:rPr>
                <w:rFonts w:hint="default"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服务期</w:t>
            </w:r>
          </w:p>
        </w:tc>
        <w:tc>
          <w:tcPr>
            <w:tcW w:w="5612" w:type="dxa"/>
            <w:gridSpan w:val="4"/>
            <w:vAlign w:val="center"/>
          </w:tcPr>
          <w:p w14:paraId="60865CBC">
            <w:pPr>
              <w:widowControl/>
              <w:jc w:val="left"/>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本次招标有效期为三年，合同一年一签，合同有效期为自合同签订之日起 1年。（合同签订实行考核制度，合同期末由业主单位对中标单位进行考核，如考核合格，双方协商同意按中标价格续签下一年服务合同，如考核不合格，取消或终止合同）。</w:t>
            </w:r>
          </w:p>
        </w:tc>
      </w:tr>
    </w:tbl>
    <w:p w14:paraId="03D71F65">
      <w:pPr>
        <w:keepNext w:val="0"/>
        <w:keepLines w:val="0"/>
        <w:pageBreakBefore w:val="0"/>
        <w:kinsoku/>
        <w:wordWrap/>
        <w:overflowPunct/>
        <w:topLinePunct w:val="0"/>
        <w:autoSpaceDE/>
        <w:autoSpaceDN/>
        <w:bidi w:val="0"/>
        <w:adjustRightInd/>
        <w:snapToGrid/>
        <w:jc w:val="left"/>
        <w:textAlignment w:val="auto"/>
        <w:rPr>
          <w:rFonts w:hint="eastAsia" w:hAnsi="宋体"/>
          <w:sz w:val="24"/>
          <w:szCs w:val="24"/>
          <w:lang w:val="en-US" w:eastAsia="zh-CN"/>
        </w:rPr>
      </w:pPr>
      <w:r>
        <w:rPr>
          <w:rFonts w:hint="eastAsia" w:hAnsi="宋体"/>
          <w:sz w:val="24"/>
          <w:szCs w:val="24"/>
          <w:lang w:val="en-US" w:eastAsia="zh-CN"/>
        </w:rPr>
        <w:t xml:space="preserve">  </w:t>
      </w:r>
    </w:p>
    <w:p w14:paraId="604CA2B2">
      <w:pPr>
        <w:keepNext w:val="0"/>
        <w:keepLines w:val="0"/>
        <w:pageBreakBefore w:val="0"/>
        <w:kinsoku/>
        <w:wordWrap/>
        <w:overflowPunct/>
        <w:topLinePunct w:val="0"/>
        <w:autoSpaceDE/>
        <w:autoSpaceDN/>
        <w:bidi w:val="0"/>
        <w:adjustRightInd/>
        <w:snapToGrid/>
        <w:jc w:val="left"/>
        <w:textAlignment w:val="auto"/>
        <w:rPr>
          <w:rFonts w:hint="eastAsia" w:hAnsi="宋体"/>
          <w:sz w:val="24"/>
          <w:szCs w:val="24"/>
          <w:lang w:val="en-US" w:eastAsia="zh-CN"/>
        </w:rPr>
      </w:pPr>
    </w:p>
    <w:p w14:paraId="687F053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二、项目概况</w:t>
      </w:r>
    </w:p>
    <w:p w14:paraId="4015ACCC">
      <w:pPr>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（1）项目基本情况介绍：</w:t>
      </w:r>
      <w:r>
        <w:rPr>
          <w:rFonts w:hint="eastAsia" w:ascii="仿宋_GB2312" w:hAnsi="仿宋_GB2312" w:eastAsia="仿宋_GB2312" w:cs="仿宋_GB2312"/>
          <w:sz w:val="32"/>
          <w:szCs w:val="32"/>
          <w:lang w:val="en-US" w:eastAsia="zh-CN"/>
        </w:rPr>
        <w:t>随着医院信息化建设的逐步推进，我院两部信息机房存放的服务器、存储及网络的设备的数量也越来越多，并且大部分设备属于老旧设备仍在使用，随着设备使用年限的增长，故障率逐年升高。为有效保障这些设备的正常运转，现申请为两部机房在用且已经脱保的设备采购维保服务，总计脱保设备数量约为259台</w:t>
      </w:r>
      <w:r>
        <w:rPr>
          <w:rFonts w:hint="eastAsia" w:ascii="仿宋_GB2312" w:hAnsi="仿宋_GB2312" w:eastAsia="仿宋_GB2312" w:cs="仿宋_GB2312"/>
          <w:sz w:val="32"/>
          <w:szCs w:val="32"/>
        </w:rPr>
        <w:t>。</w:t>
      </w:r>
    </w:p>
    <w:p w14:paraId="6C8BDD36">
      <w:pPr>
        <w:spacing w:line="360" w:lineRule="auto"/>
        <w:rPr>
          <w:rFonts w:hint="eastAsia" w:ascii="仿宋_GB2312" w:hAnsi="仿宋_GB2312" w:eastAsia="仿宋_GB2312" w:cs="仿宋_GB2312"/>
          <w:sz w:val="32"/>
          <w:szCs w:val="32"/>
        </w:rPr>
      </w:pPr>
    </w:p>
    <w:p w14:paraId="57CD0356">
      <w:pPr>
        <w:spacing w:line="360" w:lineRule="auto"/>
        <w:rPr>
          <w:rFonts w:hint="eastAsia" w:ascii="仿宋_GB2312" w:hAnsi="仿宋_GB2312" w:eastAsia="仿宋_GB2312" w:cs="仿宋_GB2312"/>
          <w:sz w:val="32"/>
          <w:szCs w:val="32"/>
        </w:rPr>
      </w:pPr>
    </w:p>
    <w:p w14:paraId="0C95986C">
      <w:pPr>
        <w:pStyle w:val="2"/>
        <w:rPr>
          <w:rFonts w:hint="eastAsia" w:ascii="仿宋_GB2312" w:hAnsi="仿宋_GB2312" w:eastAsia="仿宋_GB2312" w:cs="仿宋_GB2312"/>
          <w:sz w:val="32"/>
          <w:szCs w:val="32"/>
        </w:rPr>
      </w:pPr>
    </w:p>
    <w:p w14:paraId="1A00F2D8">
      <w:pPr>
        <w:pStyle w:val="2"/>
        <w:rPr>
          <w:rFonts w:hint="eastAsia" w:ascii="仿宋_GB2312" w:hAnsi="仿宋_GB2312" w:eastAsia="仿宋_GB2312" w:cs="仿宋_GB2312"/>
          <w:sz w:val="32"/>
          <w:szCs w:val="32"/>
        </w:rPr>
      </w:pPr>
    </w:p>
    <w:p w14:paraId="1161814F">
      <w:pPr>
        <w:pStyle w:val="2"/>
        <w:rPr>
          <w:rFonts w:hint="eastAsia" w:ascii="仿宋_GB2312" w:hAnsi="仿宋_GB2312" w:eastAsia="仿宋_GB2312" w:cs="仿宋_GB2312"/>
          <w:sz w:val="32"/>
          <w:szCs w:val="32"/>
        </w:rPr>
      </w:pPr>
    </w:p>
    <w:p w14:paraId="06A38607">
      <w:pPr>
        <w:pStyle w:val="2"/>
        <w:rPr>
          <w:rFonts w:hint="eastAsia" w:ascii="仿宋_GB2312" w:hAnsi="仿宋_GB2312" w:eastAsia="仿宋_GB2312" w:cs="仿宋_GB2312"/>
          <w:sz w:val="32"/>
          <w:szCs w:val="32"/>
        </w:rPr>
      </w:pPr>
    </w:p>
    <w:p w14:paraId="52BE8238">
      <w:pPr>
        <w:pStyle w:val="2"/>
        <w:rPr>
          <w:rFonts w:hint="eastAsia" w:ascii="仿宋_GB2312" w:hAnsi="仿宋_GB2312" w:eastAsia="仿宋_GB2312" w:cs="仿宋_GB2312"/>
          <w:sz w:val="32"/>
          <w:szCs w:val="32"/>
        </w:rPr>
      </w:pPr>
    </w:p>
    <w:p w14:paraId="35EFB4E2">
      <w:pPr>
        <w:pStyle w:val="2"/>
        <w:rPr>
          <w:rFonts w:hint="eastAsia" w:ascii="仿宋_GB2312" w:hAnsi="仿宋_GB2312" w:eastAsia="仿宋_GB2312" w:cs="仿宋_GB2312"/>
          <w:sz w:val="32"/>
          <w:szCs w:val="32"/>
        </w:rPr>
      </w:pPr>
    </w:p>
    <w:p w14:paraId="114E4008">
      <w:pPr>
        <w:pStyle w:val="2"/>
        <w:rPr>
          <w:rFonts w:hint="eastAsia" w:ascii="仿宋_GB2312" w:hAnsi="仿宋_GB2312" w:eastAsia="仿宋_GB2312" w:cs="仿宋_GB2312"/>
          <w:sz w:val="32"/>
          <w:szCs w:val="32"/>
        </w:rPr>
      </w:pPr>
    </w:p>
    <w:p w14:paraId="2C7D9E3A">
      <w:pPr>
        <w:pStyle w:val="2"/>
        <w:rPr>
          <w:rFonts w:hint="eastAsia" w:ascii="仿宋_GB2312" w:hAnsi="仿宋_GB2312" w:eastAsia="仿宋_GB2312" w:cs="仿宋_GB2312"/>
          <w:sz w:val="32"/>
          <w:szCs w:val="32"/>
        </w:rPr>
      </w:pPr>
    </w:p>
    <w:p w14:paraId="2A96D0F8">
      <w:pPr>
        <w:pStyle w:val="2"/>
        <w:rPr>
          <w:rFonts w:hint="eastAsia" w:ascii="仿宋_GB2312" w:hAnsi="仿宋_GB2312" w:eastAsia="仿宋_GB2312" w:cs="仿宋_GB2312"/>
          <w:sz w:val="32"/>
          <w:szCs w:val="32"/>
        </w:rPr>
      </w:pPr>
    </w:p>
    <w:p w14:paraId="08B7DACA">
      <w:pPr>
        <w:pStyle w:val="2"/>
        <w:rPr>
          <w:rFonts w:hint="eastAsia" w:ascii="仿宋_GB2312" w:hAnsi="仿宋_GB2312" w:eastAsia="仿宋_GB2312" w:cs="仿宋_GB2312"/>
          <w:sz w:val="32"/>
          <w:szCs w:val="32"/>
        </w:rPr>
      </w:pPr>
    </w:p>
    <w:p w14:paraId="5E2AFE4A">
      <w:pPr>
        <w:pStyle w:val="2"/>
        <w:rPr>
          <w:rFonts w:hint="eastAsia" w:ascii="仿宋_GB2312" w:hAnsi="仿宋_GB2312" w:eastAsia="仿宋_GB2312" w:cs="仿宋_GB2312"/>
          <w:sz w:val="32"/>
          <w:szCs w:val="32"/>
        </w:rPr>
      </w:pPr>
    </w:p>
    <w:p w14:paraId="2D997C90">
      <w:pPr>
        <w:pStyle w:val="2"/>
        <w:rPr>
          <w:rFonts w:hint="eastAsia" w:ascii="仿宋_GB2312" w:hAnsi="仿宋_GB2312" w:eastAsia="仿宋_GB2312" w:cs="仿宋_GB2312"/>
          <w:sz w:val="32"/>
          <w:szCs w:val="32"/>
        </w:rPr>
      </w:pPr>
    </w:p>
    <w:p w14:paraId="45D5872B">
      <w:pPr>
        <w:pStyle w:val="2"/>
        <w:rPr>
          <w:rFonts w:hint="eastAsia" w:ascii="仿宋_GB2312" w:hAnsi="仿宋_GB2312" w:eastAsia="仿宋_GB2312" w:cs="仿宋_GB2312"/>
          <w:sz w:val="32"/>
          <w:szCs w:val="32"/>
        </w:rPr>
      </w:pPr>
    </w:p>
    <w:p w14:paraId="6F0398A7">
      <w:pPr>
        <w:pStyle w:val="2"/>
        <w:rPr>
          <w:rFonts w:hint="eastAsia" w:ascii="仿宋_GB2312" w:hAnsi="仿宋_GB2312" w:eastAsia="仿宋_GB2312" w:cs="仿宋_GB2312"/>
          <w:sz w:val="32"/>
          <w:szCs w:val="32"/>
        </w:rPr>
      </w:pPr>
    </w:p>
    <w:p w14:paraId="74D97355">
      <w:pPr>
        <w:pStyle w:val="2"/>
        <w:rPr>
          <w:rFonts w:hint="eastAsia" w:ascii="仿宋_GB2312" w:hAnsi="仿宋_GB2312" w:eastAsia="仿宋_GB2312" w:cs="仿宋_GB2312"/>
          <w:sz w:val="32"/>
          <w:szCs w:val="32"/>
        </w:rPr>
      </w:pPr>
    </w:p>
    <w:p w14:paraId="6ACFCD63">
      <w:pPr>
        <w:pStyle w:val="2"/>
        <w:rPr>
          <w:rFonts w:hint="eastAsia" w:ascii="仿宋_GB2312" w:hAnsi="仿宋_GB2312" w:eastAsia="仿宋_GB2312" w:cs="仿宋_GB2312"/>
          <w:sz w:val="32"/>
          <w:szCs w:val="32"/>
        </w:rPr>
      </w:pPr>
    </w:p>
    <w:p w14:paraId="277F991C">
      <w:pPr>
        <w:ind w:left="720" w:hanging="720"/>
        <w:jc w:val="left"/>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附</w:t>
      </w:r>
      <w:r>
        <w:rPr>
          <w:rFonts w:hint="eastAsia" w:ascii="仿宋_GB2312" w:hAnsi="仿宋_GB2312" w:eastAsia="仿宋_GB2312" w:cs="仿宋_GB2312"/>
          <w:b/>
          <w:bCs/>
          <w:sz w:val="32"/>
          <w:szCs w:val="32"/>
          <w:lang w:val="en-US" w:eastAsia="zh-CN"/>
        </w:rPr>
        <w:t>件</w:t>
      </w:r>
      <w:r>
        <w:rPr>
          <w:rFonts w:hint="eastAsia" w:ascii="仿宋_GB2312" w:hAnsi="仿宋_GB2312" w:eastAsia="仿宋_GB2312" w:cs="仿宋_GB2312"/>
          <w:b/>
          <w:bCs/>
          <w:sz w:val="32"/>
          <w:szCs w:val="32"/>
        </w:rPr>
        <w:t>1：信息化机房设备软硬件维保项目设备清单</w:t>
      </w:r>
    </w:p>
    <w:p w14:paraId="467A8649">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东胜部：</w:t>
      </w:r>
    </w:p>
    <w:tbl>
      <w:tblPr>
        <w:tblStyle w:val="16"/>
        <w:tblW w:w="8868" w:type="dxa"/>
        <w:tblInd w:w="152" w:type="dxa"/>
        <w:tblLayout w:type="fixed"/>
        <w:tblCellMar>
          <w:top w:w="0" w:type="dxa"/>
          <w:left w:w="108" w:type="dxa"/>
          <w:bottom w:w="0" w:type="dxa"/>
          <w:right w:w="108" w:type="dxa"/>
        </w:tblCellMar>
      </w:tblPr>
      <w:tblGrid>
        <w:gridCol w:w="777"/>
        <w:gridCol w:w="1970"/>
        <w:gridCol w:w="2956"/>
        <w:gridCol w:w="3165"/>
      </w:tblGrid>
      <w:tr w14:paraId="45767FE3">
        <w:tblPrEx>
          <w:tblCellMar>
            <w:top w:w="0" w:type="dxa"/>
            <w:left w:w="108" w:type="dxa"/>
            <w:bottom w:w="0" w:type="dxa"/>
            <w:right w:w="108" w:type="dxa"/>
          </w:tblCellMar>
        </w:tblPrEx>
        <w:trPr>
          <w:trHeight w:val="456" w:hRule="atLeast"/>
        </w:trPr>
        <w:tc>
          <w:tcPr>
            <w:tcW w:w="777" w:type="dxa"/>
            <w:tcBorders>
              <w:top w:val="single" w:color="auto" w:sz="4" w:space="0"/>
              <w:left w:val="single" w:color="auto" w:sz="4" w:space="0"/>
              <w:bottom w:val="single" w:color="auto" w:sz="4" w:space="0"/>
              <w:right w:val="single" w:color="auto" w:sz="4" w:space="0"/>
            </w:tcBorders>
            <w:vAlign w:val="center"/>
          </w:tcPr>
          <w:p w14:paraId="081B8A9F">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序号</w:t>
            </w:r>
          </w:p>
        </w:tc>
        <w:tc>
          <w:tcPr>
            <w:tcW w:w="1970" w:type="dxa"/>
            <w:tcBorders>
              <w:top w:val="single" w:color="auto" w:sz="4" w:space="0"/>
              <w:left w:val="single" w:color="auto" w:sz="4" w:space="0"/>
              <w:bottom w:val="single" w:color="auto" w:sz="4" w:space="0"/>
              <w:right w:val="single" w:color="auto" w:sz="4" w:space="0"/>
            </w:tcBorders>
            <w:vAlign w:val="center"/>
          </w:tcPr>
          <w:p w14:paraId="7AE8883D">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名称品牌</w:t>
            </w:r>
          </w:p>
        </w:tc>
        <w:tc>
          <w:tcPr>
            <w:tcW w:w="2956" w:type="dxa"/>
            <w:tcBorders>
              <w:top w:val="single" w:color="auto" w:sz="4" w:space="0"/>
              <w:left w:val="nil"/>
              <w:bottom w:val="single" w:color="auto" w:sz="4" w:space="0"/>
              <w:right w:val="single" w:color="auto" w:sz="4" w:space="0"/>
            </w:tcBorders>
            <w:vAlign w:val="center"/>
          </w:tcPr>
          <w:p w14:paraId="7CCBCBC3">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设备类型</w:t>
            </w:r>
          </w:p>
        </w:tc>
        <w:tc>
          <w:tcPr>
            <w:tcW w:w="3165" w:type="dxa"/>
            <w:tcBorders>
              <w:top w:val="single" w:color="auto" w:sz="4" w:space="0"/>
              <w:left w:val="nil"/>
              <w:bottom w:val="single" w:color="auto" w:sz="4" w:space="0"/>
              <w:right w:val="single" w:color="auto" w:sz="4" w:space="0"/>
            </w:tcBorders>
            <w:vAlign w:val="center"/>
          </w:tcPr>
          <w:p w14:paraId="72D06881">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型号</w:t>
            </w:r>
          </w:p>
        </w:tc>
      </w:tr>
      <w:tr w14:paraId="23F67636">
        <w:tblPrEx>
          <w:tblCellMar>
            <w:top w:w="0" w:type="dxa"/>
            <w:left w:w="108" w:type="dxa"/>
            <w:bottom w:w="0" w:type="dxa"/>
            <w:right w:w="108" w:type="dxa"/>
          </w:tblCellMar>
        </w:tblPrEx>
        <w:trPr>
          <w:trHeight w:val="280" w:hRule="atLeast"/>
        </w:trPr>
        <w:tc>
          <w:tcPr>
            <w:tcW w:w="777" w:type="dxa"/>
            <w:tcBorders>
              <w:top w:val="nil"/>
              <w:left w:val="single" w:color="auto" w:sz="4" w:space="0"/>
              <w:bottom w:val="single" w:color="auto" w:sz="4" w:space="0"/>
              <w:right w:val="single" w:color="auto" w:sz="4" w:space="0"/>
            </w:tcBorders>
            <w:noWrap/>
            <w:vAlign w:val="center"/>
          </w:tcPr>
          <w:p w14:paraId="7ECACE7E">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w:t>
            </w:r>
          </w:p>
        </w:tc>
        <w:tc>
          <w:tcPr>
            <w:tcW w:w="1970" w:type="dxa"/>
            <w:tcBorders>
              <w:top w:val="single" w:color="auto" w:sz="4" w:space="0"/>
              <w:left w:val="nil"/>
              <w:bottom w:val="single" w:color="auto" w:sz="4" w:space="0"/>
              <w:right w:val="single" w:color="auto" w:sz="4" w:space="0"/>
            </w:tcBorders>
            <w:noWrap/>
            <w:vAlign w:val="center"/>
          </w:tcPr>
          <w:p w14:paraId="52742801">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EMC</w:t>
            </w:r>
          </w:p>
        </w:tc>
        <w:tc>
          <w:tcPr>
            <w:tcW w:w="2956" w:type="dxa"/>
            <w:tcBorders>
              <w:top w:val="single" w:color="auto" w:sz="4" w:space="0"/>
              <w:left w:val="nil"/>
              <w:bottom w:val="single" w:color="auto" w:sz="4" w:space="0"/>
              <w:right w:val="single" w:color="auto" w:sz="4" w:space="0"/>
            </w:tcBorders>
            <w:noWrap/>
            <w:vAlign w:val="center"/>
          </w:tcPr>
          <w:p w14:paraId="7FF66E24">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存储设备</w:t>
            </w:r>
          </w:p>
        </w:tc>
        <w:tc>
          <w:tcPr>
            <w:tcW w:w="3165" w:type="dxa"/>
            <w:tcBorders>
              <w:top w:val="nil"/>
              <w:left w:val="nil"/>
              <w:bottom w:val="single" w:color="auto" w:sz="4" w:space="0"/>
              <w:right w:val="single" w:color="auto" w:sz="4" w:space="0"/>
            </w:tcBorders>
            <w:noWrap/>
            <w:vAlign w:val="center"/>
          </w:tcPr>
          <w:p w14:paraId="28ADE0F9">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NCS4400</w:t>
            </w:r>
          </w:p>
        </w:tc>
      </w:tr>
      <w:tr w14:paraId="3236F518">
        <w:tblPrEx>
          <w:tblCellMar>
            <w:top w:w="0" w:type="dxa"/>
            <w:left w:w="108" w:type="dxa"/>
            <w:bottom w:w="0" w:type="dxa"/>
            <w:right w:w="108" w:type="dxa"/>
          </w:tblCellMar>
        </w:tblPrEx>
        <w:trPr>
          <w:trHeight w:val="280" w:hRule="atLeast"/>
        </w:trPr>
        <w:tc>
          <w:tcPr>
            <w:tcW w:w="777" w:type="dxa"/>
            <w:tcBorders>
              <w:top w:val="nil"/>
              <w:left w:val="single" w:color="auto" w:sz="4" w:space="0"/>
              <w:bottom w:val="single" w:color="auto" w:sz="4" w:space="0"/>
              <w:right w:val="single" w:color="auto" w:sz="4" w:space="0"/>
            </w:tcBorders>
            <w:noWrap/>
            <w:vAlign w:val="center"/>
          </w:tcPr>
          <w:p w14:paraId="396917EE">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w:t>
            </w:r>
          </w:p>
        </w:tc>
        <w:tc>
          <w:tcPr>
            <w:tcW w:w="1970" w:type="dxa"/>
            <w:tcBorders>
              <w:top w:val="nil"/>
              <w:left w:val="nil"/>
              <w:bottom w:val="single" w:color="auto" w:sz="4" w:space="0"/>
              <w:right w:val="single" w:color="auto" w:sz="4" w:space="0"/>
            </w:tcBorders>
            <w:noWrap/>
            <w:vAlign w:val="center"/>
          </w:tcPr>
          <w:p w14:paraId="3A28DF27">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IBM</w:t>
            </w:r>
          </w:p>
        </w:tc>
        <w:tc>
          <w:tcPr>
            <w:tcW w:w="2956" w:type="dxa"/>
            <w:tcBorders>
              <w:top w:val="nil"/>
              <w:left w:val="nil"/>
              <w:bottom w:val="single" w:color="auto" w:sz="4" w:space="0"/>
              <w:right w:val="single" w:color="auto" w:sz="4" w:space="0"/>
            </w:tcBorders>
            <w:noWrap/>
            <w:vAlign w:val="center"/>
          </w:tcPr>
          <w:p w14:paraId="474C7F97">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服务器</w:t>
            </w:r>
          </w:p>
        </w:tc>
        <w:tc>
          <w:tcPr>
            <w:tcW w:w="3165" w:type="dxa"/>
            <w:tcBorders>
              <w:top w:val="nil"/>
              <w:left w:val="nil"/>
              <w:bottom w:val="single" w:color="auto" w:sz="4" w:space="0"/>
              <w:right w:val="single" w:color="auto" w:sz="4" w:space="0"/>
            </w:tcBorders>
            <w:noWrap/>
            <w:vAlign w:val="center"/>
          </w:tcPr>
          <w:p w14:paraId="17BB4566">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System x3650 M3</w:t>
            </w:r>
          </w:p>
        </w:tc>
      </w:tr>
      <w:tr w14:paraId="5AA09494">
        <w:tblPrEx>
          <w:tblCellMar>
            <w:top w:w="0" w:type="dxa"/>
            <w:left w:w="108" w:type="dxa"/>
            <w:bottom w:w="0" w:type="dxa"/>
            <w:right w:w="108" w:type="dxa"/>
          </w:tblCellMar>
        </w:tblPrEx>
        <w:trPr>
          <w:trHeight w:val="280" w:hRule="atLeast"/>
        </w:trPr>
        <w:tc>
          <w:tcPr>
            <w:tcW w:w="777" w:type="dxa"/>
            <w:tcBorders>
              <w:top w:val="nil"/>
              <w:left w:val="single" w:color="auto" w:sz="4" w:space="0"/>
              <w:bottom w:val="single" w:color="auto" w:sz="4" w:space="0"/>
              <w:right w:val="single" w:color="auto" w:sz="4" w:space="0"/>
            </w:tcBorders>
            <w:noWrap/>
            <w:vAlign w:val="center"/>
          </w:tcPr>
          <w:p w14:paraId="60BE170E">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w:t>
            </w:r>
          </w:p>
        </w:tc>
        <w:tc>
          <w:tcPr>
            <w:tcW w:w="1970" w:type="dxa"/>
            <w:tcBorders>
              <w:top w:val="nil"/>
              <w:left w:val="nil"/>
              <w:bottom w:val="single" w:color="auto" w:sz="4" w:space="0"/>
              <w:right w:val="single" w:color="auto" w:sz="4" w:space="0"/>
            </w:tcBorders>
            <w:noWrap/>
            <w:vAlign w:val="center"/>
          </w:tcPr>
          <w:p w14:paraId="54E94842">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博科</w:t>
            </w:r>
          </w:p>
        </w:tc>
        <w:tc>
          <w:tcPr>
            <w:tcW w:w="2956" w:type="dxa"/>
            <w:tcBorders>
              <w:top w:val="nil"/>
              <w:left w:val="nil"/>
              <w:bottom w:val="single" w:color="auto" w:sz="4" w:space="0"/>
              <w:right w:val="single" w:color="auto" w:sz="4" w:space="0"/>
            </w:tcBorders>
            <w:noWrap/>
            <w:vAlign w:val="center"/>
          </w:tcPr>
          <w:p w14:paraId="79794378">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FC交换机</w:t>
            </w:r>
          </w:p>
        </w:tc>
        <w:tc>
          <w:tcPr>
            <w:tcW w:w="3165" w:type="dxa"/>
            <w:tcBorders>
              <w:top w:val="nil"/>
              <w:left w:val="nil"/>
              <w:bottom w:val="single" w:color="auto" w:sz="4" w:space="0"/>
              <w:right w:val="single" w:color="auto" w:sz="4" w:space="0"/>
            </w:tcBorders>
            <w:noWrap/>
            <w:vAlign w:val="center"/>
          </w:tcPr>
          <w:p w14:paraId="3058E4E7">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brocade 300</w:t>
            </w:r>
          </w:p>
        </w:tc>
      </w:tr>
      <w:tr w14:paraId="17FA9244">
        <w:tblPrEx>
          <w:tblCellMar>
            <w:top w:w="0" w:type="dxa"/>
            <w:left w:w="108" w:type="dxa"/>
            <w:bottom w:w="0" w:type="dxa"/>
            <w:right w:w="108" w:type="dxa"/>
          </w:tblCellMar>
        </w:tblPrEx>
        <w:trPr>
          <w:trHeight w:val="280" w:hRule="atLeast"/>
        </w:trPr>
        <w:tc>
          <w:tcPr>
            <w:tcW w:w="777" w:type="dxa"/>
            <w:tcBorders>
              <w:top w:val="nil"/>
              <w:left w:val="single" w:color="auto" w:sz="4" w:space="0"/>
              <w:bottom w:val="single" w:color="auto" w:sz="4" w:space="0"/>
              <w:right w:val="single" w:color="auto" w:sz="4" w:space="0"/>
            </w:tcBorders>
            <w:noWrap/>
            <w:vAlign w:val="center"/>
          </w:tcPr>
          <w:p w14:paraId="71741E24">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w:t>
            </w:r>
          </w:p>
        </w:tc>
        <w:tc>
          <w:tcPr>
            <w:tcW w:w="1970" w:type="dxa"/>
            <w:tcBorders>
              <w:top w:val="nil"/>
              <w:left w:val="nil"/>
              <w:bottom w:val="single" w:color="auto" w:sz="4" w:space="0"/>
              <w:right w:val="single" w:color="auto" w:sz="4" w:space="0"/>
            </w:tcBorders>
            <w:noWrap/>
            <w:vAlign w:val="center"/>
          </w:tcPr>
          <w:p w14:paraId="49330FC7">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博科</w:t>
            </w:r>
          </w:p>
        </w:tc>
        <w:tc>
          <w:tcPr>
            <w:tcW w:w="2956" w:type="dxa"/>
            <w:tcBorders>
              <w:top w:val="nil"/>
              <w:left w:val="nil"/>
              <w:bottom w:val="single" w:color="auto" w:sz="4" w:space="0"/>
              <w:right w:val="single" w:color="auto" w:sz="4" w:space="0"/>
            </w:tcBorders>
            <w:noWrap/>
            <w:vAlign w:val="center"/>
          </w:tcPr>
          <w:p w14:paraId="6CA6859A">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FC交换机</w:t>
            </w:r>
          </w:p>
        </w:tc>
        <w:tc>
          <w:tcPr>
            <w:tcW w:w="3165" w:type="dxa"/>
            <w:tcBorders>
              <w:top w:val="nil"/>
              <w:left w:val="nil"/>
              <w:bottom w:val="single" w:color="auto" w:sz="4" w:space="0"/>
              <w:right w:val="single" w:color="auto" w:sz="4" w:space="0"/>
            </w:tcBorders>
            <w:noWrap/>
            <w:vAlign w:val="center"/>
          </w:tcPr>
          <w:p w14:paraId="2B99E0AB">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brocade 300</w:t>
            </w:r>
          </w:p>
        </w:tc>
      </w:tr>
      <w:tr w14:paraId="3961F456">
        <w:tblPrEx>
          <w:tblCellMar>
            <w:top w:w="0" w:type="dxa"/>
            <w:left w:w="108" w:type="dxa"/>
            <w:bottom w:w="0" w:type="dxa"/>
            <w:right w:w="108" w:type="dxa"/>
          </w:tblCellMar>
        </w:tblPrEx>
        <w:trPr>
          <w:trHeight w:val="280" w:hRule="atLeast"/>
        </w:trPr>
        <w:tc>
          <w:tcPr>
            <w:tcW w:w="777" w:type="dxa"/>
            <w:tcBorders>
              <w:top w:val="nil"/>
              <w:left w:val="single" w:color="auto" w:sz="4" w:space="0"/>
              <w:bottom w:val="single" w:color="auto" w:sz="4" w:space="0"/>
              <w:right w:val="single" w:color="auto" w:sz="4" w:space="0"/>
            </w:tcBorders>
            <w:noWrap/>
            <w:vAlign w:val="center"/>
          </w:tcPr>
          <w:p w14:paraId="0CA7EEC2">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w:t>
            </w:r>
          </w:p>
        </w:tc>
        <w:tc>
          <w:tcPr>
            <w:tcW w:w="1970" w:type="dxa"/>
            <w:tcBorders>
              <w:top w:val="nil"/>
              <w:left w:val="nil"/>
              <w:bottom w:val="single" w:color="auto" w:sz="4" w:space="0"/>
              <w:right w:val="single" w:color="auto" w:sz="4" w:space="0"/>
            </w:tcBorders>
            <w:noWrap/>
            <w:vAlign w:val="center"/>
          </w:tcPr>
          <w:p w14:paraId="49C3915E">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浪潮</w:t>
            </w:r>
          </w:p>
        </w:tc>
        <w:tc>
          <w:tcPr>
            <w:tcW w:w="2956" w:type="dxa"/>
            <w:tcBorders>
              <w:top w:val="nil"/>
              <w:left w:val="nil"/>
              <w:bottom w:val="single" w:color="auto" w:sz="4" w:space="0"/>
              <w:right w:val="single" w:color="auto" w:sz="4" w:space="0"/>
            </w:tcBorders>
            <w:noWrap/>
            <w:vAlign w:val="center"/>
          </w:tcPr>
          <w:p w14:paraId="35F15D7A">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存储设备</w:t>
            </w:r>
          </w:p>
        </w:tc>
        <w:tc>
          <w:tcPr>
            <w:tcW w:w="3165" w:type="dxa"/>
            <w:tcBorders>
              <w:top w:val="nil"/>
              <w:left w:val="nil"/>
              <w:bottom w:val="single" w:color="auto" w:sz="4" w:space="0"/>
              <w:right w:val="single" w:color="auto" w:sz="4" w:space="0"/>
            </w:tcBorders>
            <w:noWrap/>
            <w:vAlign w:val="center"/>
          </w:tcPr>
          <w:p w14:paraId="7EEC2D51">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AS2600G2</w:t>
            </w:r>
          </w:p>
        </w:tc>
      </w:tr>
      <w:tr w14:paraId="3A8121DD">
        <w:tblPrEx>
          <w:tblCellMar>
            <w:top w:w="0" w:type="dxa"/>
            <w:left w:w="108" w:type="dxa"/>
            <w:bottom w:w="0" w:type="dxa"/>
            <w:right w:w="108" w:type="dxa"/>
          </w:tblCellMar>
        </w:tblPrEx>
        <w:trPr>
          <w:trHeight w:val="280" w:hRule="atLeast"/>
        </w:trPr>
        <w:tc>
          <w:tcPr>
            <w:tcW w:w="777" w:type="dxa"/>
            <w:tcBorders>
              <w:top w:val="nil"/>
              <w:left w:val="single" w:color="auto" w:sz="4" w:space="0"/>
              <w:bottom w:val="single" w:color="auto" w:sz="4" w:space="0"/>
              <w:right w:val="single" w:color="auto" w:sz="4" w:space="0"/>
            </w:tcBorders>
            <w:noWrap/>
            <w:vAlign w:val="center"/>
          </w:tcPr>
          <w:p w14:paraId="5A336C81">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w:t>
            </w:r>
          </w:p>
        </w:tc>
        <w:tc>
          <w:tcPr>
            <w:tcW w:w="1970" w:type="dxa"/>
            <w:tcBorders>
              <w:top w:val="nil"/>
              <w:left w:val="nil"/>
              <w:bottom w:val="single" w:color="auto" w:sz="4" w:space="0"/>
              <w:right w:val="single" w:color="auto" w:sz="4" w:space="0"/>
            </w:tcBorders>
            <w:noWrap/>
            <w:vAlign w:val="center"/>
          </w:tcPr>
          <w:p w14:paraId="176AE11B">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浪潮</w:t>
            </w:r>
          </w:p>
        </w:tc>
        <w:tc>
          <w:tcPr>
            <w:tcW w:w="2956" w:type="dxa"/>
            <w:tcBorders>
              <w:top w:val="nil"/>
              <w:left w:val="nil"/>
              <w:bottom w:val="single" w:color="auto" w:sz="4" w:space="0"/>
              <w:right w:val="single" w:color="auto" w:sz="4" w:space="0"/>
            </w:tcBorders>
            <w:noWrap/>
            <w:vAlign w:val="center"/>
          </w:tcPr>
          <w:p w14:paraId="4C8A3DCE">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存储设备</w:t>
            </w:r>
          </w:p>
        </w:tc>
        <w:tc>
          <w:tcPr>
            <w:tcW w:w="3165" w:type="dxa"/>
            <w:tcBorders>
              <w:top w:val="nil"/>
              <w:left w:val="nil"/>
              <w:bottom w:val="single" w:color="auto" w:sz="4" w:space="0"/>
              <w:right w:val="single" w:color="auto" w:sz="4" w:space="0"/>
            </w:tcBorders>
            <w:noWrap/>
            <w:vAlign w:val="center"/>
          </w:tcPr>
          <w:p w14:paraId="7B666C8B">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AS5300G2</w:t>
            </w:r>
          </w:p>
        </w:tc>
      </w:tr>
      <w:tr w14:paraId="7F78FF14">
        <w:tblPrEx>
          <w:tblCellMar>
            <w:top w:w="0" w:type="dxa"/>
            <w:left w:w="108" w:type="dxa"/>
            <w:bottom w:w="0" w:type="dxa"/>
            <w:right w:w="108" w:type="dxa"/>
          </w:tblCellMar>
        </w:tblPrEx>
        <w:trPr>
          <w:trHeight w:val="280" w:hRule="atLeast"/>
        </w:trPr>
        <w:tc>
          <w:tcPr>
            <w:tcW w:w="777" w:type="dxa"/>
            <w:tcBorders>
              <w:top w:val="nil"/>
              <w:left w:val="single" w:color="auto" w:sz="4" w:space="0"/>
              <w:bottom w:val="single" w:color="auto" w:sz="4" w:space="0"/>
              <w:right w:val="single" w:color="auto" w:sz="4" w:space="0"/>
            </w:tcBorders>
            <w:noWrap/>
            <w:vAlign w:val="center"/>
          </w:tcPr>
          <w:p w14:paraId="4499255B">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7</w:t>
            </w:r>
          </w:p>
        </w:tc>
        <w:tc>
          <w:tcPr>
            <w:tcW w:w="1970" w:type="dxa"/>
            <w:tcBorders>
              <w:top w:val="nil"/>
              <w:left w:val="nil"/>
              <w:bottom w:val="single" w:color="auto" w:sz="4" w:space="0"/>
              <w:right w:val="single" w:color="auto" w:sz="4" w:space="0"/>
            </w:tcBorders>
            <w:noWrap/>
            <w:vAlign w:val="center"/>
          </w:tcPr>
          <w:p w14:paraId="1E127E29">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浪潮</w:t>
            </w:r>
          </w:p>
        </w:tc>
        <w:tc>
          <w:tcPr>
            <w:tcW w:w="2956" w:type="dxa"/>
            <w:tcBorders>
              <w:top w:val="nil"/>
              <w:left w:val="nil"/>
              <w:bottom w:val="single" w:color="auto" w:sz="4" w:space="0"/>
              <w:right w:val="single" w:color="auto" w:sz="4" w:space="0"/>
            </w:tcBorders>
            <w:noWrap/>
            <w:vAlign w:val="center"/>
          </w:tcPr>
          <w:p w14:paraId="327D12B5">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小型机</w:t>
            </w:r>
          </w:p>
        </w:tc>
        <w:tc>
          <w:tcPr>
            <w:tcW w:w="3165" w:type="dxa"/>
            <w:tcBorders>
              <w:top w:val="nil"/>
              <w:left w:val="nil"/>
              <w:bottom w:val="single" w:color="auto" w:sz="4" w:space="0"/>
              <w:right w:val="single" w:color="auto" w:sz="4" w:space="0"/>
            </w:tcBorders>
            <w:noWrap/>
            <w:vAlign w:val="center"/>
          </w:tcPr>
          <w:p w14:paraId="419C86EA">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K1power S922</w:t>
            </w:r>
          </w:p>
        </w:tc>
      </w:tr>
      <w:tr w14:paraId="00D6C271">
        <w:tblPrEx>
          <w:tblCellMar>
            <w:top w:w="0" w:type="dxa"/>
            <w:left w:w="108" w:type="dxa"/>
            <w:bottom w:w="0" w:type="dxa"/>
            <w:right w:w="108" w:type="dxa"/>
          </w:tblCellMar>
        </w:tblPrEx>
        <w:trPr>
          <w:trHeight w:val="280" w:hRule="atLeast"/>
        </w:trPr>
        <w:tc>
          <w:tcPr>
            <w:tcW w:w="777" w:type="dxa"/>
            <w:tcBorders>
              <w:top w:val="nil"/>
              <w:left w:val="single" w:color="auto" w:sz="4" w:space="0"/>
              <w:bottom w:val="single" w:color="auto" w:sz="4" w:space="0"/>
              <w:right w:val="single" w:color="auto" w:sz="4" w:space="0"/>
            </w:tcBorders>
            <w:noWrap/>
            <w:vAlign w:val="center"/>
          </w:tcPr>
          <w:p w14:paraId="2B06BD32">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8</w:t>
            </w:r>
          </w:p>
        </w:tc>
        <w:tc>
          <w:tcPr>
            <w:tcW w:w="1970" w:type="dxa"/>
            <w:tcBorders>
              <w:top w:val="nil"/>
              <w:left w:val="nil"/>
              <w:bottom w:val="single" w:color="auto" w:sz="4" w:space="0"/>
              <w:right w:val="single" w:color="auto" w:sz="4" w:space="0"/>
            </w:tcBorders>
            <w:noWrap/>
            <w:vAlign w:val="center"/>
          </w:tcPr>
          <w:p w14:paraId="7A7483D9">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海康</w:t>
            </w:r>
          </w:p>
        </w:tc>
        <w:tc>
          <w:tcPr>
            <w:tcW w:w="2956" w:type="dxa"/>
            <w:tcBorders>
              <w:top w:val="nil"/>
              <w:left w:val="nil"/>
              <w:bottom w:val="single" w:color="auto" w:sz="4" w:space="0"/>
              <w:right w:val="single" w:color="auto" w:sz="4" w:space="0"/>
            </w:tcBorders>
            <w:noWrap/>
            <w:vAlign w:val="center"/>
          </w:tcPr>
          <w:p w14:paraId="31527C15">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服务器</w:t>
            </w:r>
          </w:p>
        </w:tc>
        <w:tc>
          <w:tcPr>
            <w:tcW w:w="3165" w:type="dxa"/>
            <w:tcBorders>
              <w:top w:val="nil"/>
              <w:left w:val="nil"/>
              <w:bottom w:val="single" w:color="auto" w:sz="4" w:space="0"/>
              <w:right w:val="single" w:color="auto" w:sz="4" w:space="0"/>
            </w:tcBorders>
            <w:noWrap/>
            <w:vAlign w:val="center"/>
          </w:tcPr>
          <w:p w14:paraId="1C620880">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TDS-VE22S-B</w:t>
            </w:r>
          </w:p>
        </w:tc>
      </w:tr>
      <w:tr w14:paraId="34525AE4">
        <w:tblPrEx>
          <w:tblCellMar>
            <w:top w:w="0" w:type="dxa"/>
            <w:left w:w="108" w:type="dxa"/>
            <w:bottom w:w="0" w:type="dxa"/>
            <w:right w:w="108" w:type="dxa"/>
          </w:tblCellMar>
        </w:tblPrEx>
        <w:trPr>
          <w:trHeight w:val="280" w:hRule="atLeast"/>
        </w:trPr>
        <w:tc>
          <w:tcPr>
            <w:tcW w:w="777" w:type="dxa"/>
            <w:tcBorders>
              <w:top w:val="nil"/>
              <w:left w:val="single" w:color="auto" w:sz="4" w:space="0"/>
              <w:bottom w:val="single" w:color="auto" w:sz="4" w:space="0"/>
              <w:right w:val="single" w:color="auto" w:sz="4" w:space="0"/>
            </w:tcBorders>
            <w:noWrap/>
            <w:vAlign w:val="center"/>
          </w:tcPr>
          <w:p w14:paraId="79F23853">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9</w:t>
            </w:r>
          </w:p>
        </w:tc>
        <w:tc>
          <w:tcPr>
            <w:tcW w:w="1970" w:type="dxa"/>
            <w:tcBorders>
              <w:top w:val="nil"/>
              <w:left w:val="nil"/>
              <w:bottom w:val="single" w:color="auto" w:sz="4" w:space="0"/>
              <w:right w:val="single" w:color="auto" w:sz="4" w:space="0"/>
            </w:tcBorders>
            <w:noWrap/>
            <w:vAlign w:val="center"/>
          </w:tcPr>
          <w:p w14:paraId="7D5AA9B4">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锐捷</w:t>
            </w:r>
          </w:p>
        </w:tc>
        <w:tc>
          <w:tcPr>
            <w:tcW w:w="2956" w:type="dxa"/>
            <w:tcBorders>
              <w:top w:val="nil"/>
              <w:left w:val="nil"/>
              <w:bottom w:val="single" w:color="auto" w:sz="4" w:space="0"/>
              <w:right w:val="single" w:color="auto" w:sz="4" w:space="0"/>
            </w:tcBorders>
            <w:noWrap/>
            <w:vAlign w:val="center"/>
          </w:tcPr>
          <w:p w14:paraId="638B316E">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核心</w:t>
            </w:r>
            <w:r>
              <w:rPr>
                <w:rFonts w:hint="eastAsia" w:ascii="仿宋_GB2312" w:hAnsi="仿宋_GB2312" w:eastAsia="仿宋_GB2312" w:cs="仿宋_GB2312"/>
                <w:sz w:val="32"/>
                <w:szCs w:val="32"/>
              </w:rPr>
              <w:t>交换机</w:t>
            </w:r>
          </w:p>
        </w:tc>
        <w:tc>
          <w:tcPr>
            <w:tcW w:w="3165" w:type="dxa"/>
            <w:tcBorders>
              <w:top w:val="nil"/>
              <w:left w:val="nil"/>
              <w:bottom w:val="single" w:color="auto" w:sz="4" w:space="0"/>
              <w:right w:val="single" w:color="auto" w:sz="4" w:space="0"/>
            </w:tcBorders>
            <w:noWrap/>
            <w:vAlign w:val="center"/>
          </w:tcPr>
          <w:p w14:paraId="7CEB90AC">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RG-N18010</w:t>
            </w:r>
          </w:p>
        </w:tc>
      </w:tr>
      <w:tr w14:paraId="055913BD">
        <w:tblPrEx>
          <w:tblCellMar>
            <w:top w:w="0" w:type="dxa"/>
            <w:left w:w="108" w:type="dxa"/>
            <w:bottom w:w="0" w:type="dxa"/>
            <w:right w:w="108" w:type="dxa"/>
          </w:tblCellMar>
        </w:tblPrEx>
        <w:trPr>
          <w:trHeight w:val="280" w:hRule="atLeast"/>
        </w:trPr>
        <w:tc>
          <w:tcPr>
            <w:tcW w:w="777" w:type="dxa"/>
            <w:tcBorders>
              <w:top w:val="nil"/>
              <w:left w:val="single" w:color="auto" w:sz="4" w:space="0"/>
              <w:bottom w:val="single" w:color="auto" w:sz="4" w:space="0"/>
              <w:right w:val="single" w:color="auto" w:sz="4" w:space="0"/>
            </w:tcBorders>
            <w:noWrap/>
            <w:vAlign w:val="center"/>
          </w:tcPr>
          <w:p w14:paraId="1A479C23">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10</w:t>
            </w:r>
          </w:p>
        </w:tc>
        <w:tc>
          <w:tcPr>
            <w:tcW w:w="1970" w:type="dxa"/>
            <w:tcBorders>
              <w:top w:val="nil"/>
              <w:left w:val="nil"/>
              <w:bottom w:val="single" w:color="auto" w:sz="4" w:space="0"/>
              <w:right w:val="single" w:color="auto" w:sz="4" w:space="0"/>
            </w:tcBorders>
            <w:noWrap/>
            <w:vAlign w:val="center"/>
          </w:tcPr>
          <w:p w14:paraId="56EA234D">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锐捷</w:t>
            </w:r>
          </w:p>
        </w:tc>
        <w:tc>
          <w:tcPr>
            <w:tcW w:w="2956" w:type="dxa"/>
            <w:tcBorders>
              <w:top w:val="nil"/>
              <w:left w:val="nil"/>
              <w:bottom w:val="single" w:color="auto" w:sz="4" w:space="0"/>
              <w:right w:val="single" w:color="auto" w:sz="4" w:space="0"/>
            </w:tcBorders>
            <w:noWrap/>
            <w:vAlign w:val="center"/>
          </w:tcPr>
          <w:p w14:paraId="11C703EC">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核心</w:t>
            </w:r>
            <w:r>
              <w:rPr>
                <w:rFonts w:hint="eastAsia" w:ascii="仿宋_GB2312" w:hAnsi="仿宋_GB2312" w:eastAsia="仿宋_GB2312" w:cs="仿宋_GB2312"/>
                <w:sz w:val="32"/>
                <w:szCs w:val="32"/>
              </w:rPr>
              <w:t>交换机</w:t>
            </w:r>
          </w:p>
        </w:tc>
        <w:tc>
          <w:tcPr>
            <w:tcW w:w="3165" w:type="dxa"/>
            <w:tcBorders>
              <w:top w:val="nil"/>
              <w:left w:val="nil"/>
              <w:bottom w:val="single" w:color="auto" w:sz="4" w:space="0"/>
              <w:right w:val="single" w:color="auto" w:sz="4" w:space="0"/>
            </w:tcBorders>
            <w:noWrap/>
            <w:vAlign w:val="center"/>
          </w:tcPr>
          <w:p w14:paraId="19B5FC15">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RG-N18010</w:t>
            </w:r>
          </w:p>
        </w:tc>
      </w:tr>
      <w:tr w14:paraId="17B430CF">
        <w:tblPrEx>
          <w:tblCellMar>
            <w:top w:w="0" w:type="dxa"/>
            <w:left w:w="108" w:type="dxa"/>
            <w:bottom w:w="0" w:type="dxa"/>
            <w:right w:w="108" w:type="dxa"/>
          </w:tblCellMar>
        </w:tblPrEx>
        <w:trPr>
          <w:trHeight w:val="90" w:hRule="atLeast"/>
        </w:trPr>
        <w:tc>
          <w:tcPr>
            <w:tcW w:w="777" w:type="dxa"/>
            <w:tcBorders>
              <w:top w:val="nil"/>
              <w:left w:val="single" w:color="auto" w:sz="4" w:space="0"/>
              <w:bottom w:val="single" w:color="auto" w:sz="4" w:space="0"/>
              <w:right w:val="single" w:color="auto" w:sz="4" w:space="0"/>
            </w:tcBorders>
            <w:noWrap/>
            <w:vAlign w:val="center"/>
          </w:tcPr>
          <w:p w14:paraId="3EB624E0">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11</w:t>
            </w:r>
          </w:p>
        </w:tc>
        <w:tc>
          <w:tcPr>
            <w:tcW w:w="1970" w:type="dxa"/>
            <w:tcBorders>
              <w:top w:val="nil"/>
              <w:left w:val="nil"/>
              <w:bottom w:val="single" w:color="auto" w:sz="4" w:space="0"/>
              <w:right w:val="single" w:color="auto" w:sz="4" w:space="0"/>
            </w:tcBorders>
            <w:noWrap/>
            <w:vAlign w:val="center"/>
          </w:tcPr>
          <w:p w14:paraId="5FBA80FA">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深信服</w:t>
            </w:r>
          </w:p>
        </w:tc>
        <w:tc>
          <w:tcPr>
            <w:tcW w:w="2956" w:type="dxa"/>
            <w:tcBorders>
              <w:top w:val="nil"/>
              <w:left w:val="nil"/>
              <w:bottom w:val="single" w:color="auto" w:sz="4" w:space="0"/>
              <w:right w:val="single" w:color="auto" w:sz="4" w:space="0"/>
            </w:tcBorders>
            <w:noWrap/>
            <w:vAlign w:val="center"/>
          </w:tcPr>
          <w:p w14:paraId="506A31C5">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交换机</w:t>
            </w:r>
          </w:p>
        </w:tc>
        <w:tc>
          <w:tcPr>
            <w:tcW w:w="3165" w:type="dxa"/>
            <w:tcBorders>
              <w:top w:val="nil"/>
              <w:left w:val="nil"/>
              <w:bottom w:val="single" w:color="auto" w:sz="4" w:space="0"/>
              <w:right w:val="single" w:color="auto" w:sz="4" w:space="0"/>
            </w:tcBorders>
            <w:noWrap/>
            <w:vAlign w:val="center"/>
          </w:tcPr>
          <w:p w14:paraId="54664340">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aRS6300-26Q-EI-24X</w:t>
            </w:r>
          </w:p>
        </w:tc>
      </w:tr>
      <w:tr w14:paraId="125FBB95">
        <w:tblPrEx>
          <w:tblCellMar>
            <w:top w:w="0" w:type="dxa"/>
            <w:left w:w="108" w:type="dxa"/>
            <w:bottom w:w="0" w:type="dxa"/>
            <w:right w:w="108" w:type="dxa"/>
          </w:tblCellMar>
        </w:tblPrEx>
        <w:trPr>
          <w:trHeight w:val="280" w:hRule="atLeast"/>
        </w:trPr>
        <w:tc>
          <w:tcPr>
            <w:tcW w:w="777" w:type="dxa"/>
            <w:tcBorders>
              <w:top w:val="nil"/>
              <w:left w:val="single" w:color="auto" w:sz="4" w:space="0"/>
              <w:bottom w:val="single" w:color="auto" w:sz="4" w:space="0"/>
              <w:right w:val="single" w:color="auto" w:sz="4" w:space="0"/>
            </w:tcBorders>
            <w:noWrap/>
            <w:vAlign w:val="center"/>
          </w:tcPr>
          <w:p w14:paraId="144B3A49">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12</w:t>
            </w:r>
          </w:p>
        </w:tc>
        <w:tc>
          <w:tcPr>
            <w:tcW w:w="1970" w:type="dxa"/>
            <w:tcBorders>
              <w:top w:val="nil"/>
              <w:left w:val="nil"/>
              <w:bottom w:val="single" w:color="auto" w:sz="4" w:space="0"/>
              <w:right w:val="single" w:color="auto" w:sz="4" w:space="0"/>
            </w:tcBorders>
            <w:noWrap/>
            <w:vAlign w:val="center"/>
          </w:tcPr>
          <w:p w14:paraId="43527C43">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深信服</w:t>
            </w:r>
          </w:p>
        </w:tc>
        <w:tc>
          <w:tcPr>
            <w:tcW w:w="2956" w:type="dxa"/>
            <w:tcBorders>
              <w:top w:val="nil"/>
              <w:left w:val="nil"/>
              <w:bottom w:val="single" w:color="auto" w:sz="4" w:space="0"/>
              <w:right w:val="single" w:color="auto" w:sz="4" w:space="0"/>
            </w:tcBorders>
            <w:noWrap/>
            <w:vAlign w:val="center"/>
          </w:tcPr>
          <w:p w14:paraId="58E0F11A">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交换机</w:t>
            </w:r>
          </w:p>
        </w:tc>
        <w:tc>
          <w:tcPr>
            <w:tcW w:w="3165" w:type="dxa"/>
            <w:tcBorders>
              <w:top w:val="nil"/>
              <w:left w:val="nil"/>
              <w:bottom w:val="single" w:color="auto" w:sz="4" w:space="0"/>
              <w:right w:val="single" w:color="auto" w:sz="4" w:space="0"/>
            </w:tcBorders>
            <w:noWrap/>
            <w:vAlign w:val="center"/>
          </w:tcPr>
          <w:p w14:paraId="6D6D4102">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aRS6300-26Q-EI-24X</w:t>
            </w:r>
          </w:p>
        </w:tc>
      </w:tr>
      <w:tr w14:paraId="5E798387">
        <w:tblPrEx>
          <w:tblCellMar>
            <w:top w:w="0" w:type="dxa"/>
            <w:left w:w="108" w:type="dxa"/>
            <w:bottom w:w="0" w:type="dxa"/>
            <w:right w:w="108" w:type="dxa"/>
          </w:tblCellMar>
        </w:tblPrEx>
        <w:trPr>
          <w:trHeight w:val="280" w:hRule="atLeast"/>
        </w:trPr>
        <w:tc>
          <w:tcPr>
            <w:tcW w:w="777" w:type="dxa"/>
            <w:tcBorders>
              <w:top w:val="nil"/>
              <w:left w:val="single" w:color="auto" w:sz="4" w:space="0"/>
              <w:bottom w:val="single" w:color="auto" w:sz="4" w:space="0"/>
              <w:right w:val="single" w:color="auto" w:sz="4" w:space="0"/>
            </w:tcBorders>
            <w:noWrap/>
            <w:vAlign w:val="center"/>
          </w:tcPr>
          <w:p w14:paraId="6DFA51F6">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13</w:t>
            </w:r>
          </w:p>
        </w:tc>
        <w:tc>
          <w:tcPr>
            <w:tcW w:w="1970" w:type="dxa"/>
            <w:tcBorders>
              <w:top w:val="nil"/>
              <w:left w:val="nil"/>
              <w:bottom w:val="single" w:color="auto" w:sz="4" w:space="0"/>
              <w:right w:val="single" w:color="auto" w:sz="4" w:space="0"/>
            </w:tcBorders>
            <w:noWrap/>
            <w:vAlign w:val="center"/>
          </w:tcPr>
          <w:p w14:paraId="3CAE9F16">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深信服</w:t>
            </w:r>
          </w:p>
        </w:tc>
        <w:tc>
          <w:tcPr>
            <w:tcW w:w="2956" w:type="dxa"/>
            <w:tcBorders>
              <w:top w:val="nil"/>
              <w:left w:val="nil"/>
              <w:bottom w:val="single" w:color="auto" w:sz="4" w:space="0"/>
              <w:right w:val="single" w:color="auto" w:sz="4" w:space="0"/>
            </w:tcBorders>
            <w:noWrap/>
            <w:vAlign w:val="center"/>
          </w:tcPr>
          <w:p w14:paraId="6C6C1842">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FC交换机</w:t>
            </w:r>
          </w:p>
        </w:tc>
        <w:tc>
          <w:tcPr>
            <w:tcW w:w="3165" w:type="dxa"/>
            <w:tcBorders>
              <w:top w:val="nil"/>
              <w:left w:val="nil"/>
              <w:bottom w:val="single" w:color="auto" w:sz="4" w:space="0"/>
              <w:right w:val="single" w:color="auto" w:sz="4" w:space="0"/>
            </w:tcBorders>
            <w:noWrap/>
            <w:vAlign w:val="center"/>
          </w:tcPr>
          <w:p w14:paraId="43CC3E8F">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aRS5300-52T-4F</w:t>
            </w:r>
          </w:p>
        </w:tc>
      </w:tr>
      <w:tr w14:paraId="0B629C65">
        <w:tblPrEx>
          <w:tblCellMar>
            <w:top w:w="0" w:type="dxa"/>
            <w:left w:w="108" w:type="dxa"/>
            <w:bottom w:w="0" w:type="dxa"/>
            <w:right w:w="108" w:type="dxa"/>
          </w:tblCellMar>
        </w:tblPrEx>
        <w:trPr>
          <w:trHeight w:val="280" w:hRule="atLeast"/>
        </w:trPr>
        <w:tc>
          <w:tcPr>
            <w:tcW w:w="777" w:type="dxa"/>
            <w:tcBorders>
              <w:top w:val="nil"/>
              <w:left w:val="single" w:color="auto" w:sz="4" w:space="0"/>
              <w:bottom w:val="single" w:color="auto" w:sz="4" w:space="0"/>
              <w:right w:val="single" w:color="auto" w:sz="4" w:space="0"/>
            </w:tcBorders>
            <w:noWrap/>
            <w:vAlign w:val="center"/>
          </w:tcPr>
          <w:p w14:paraId="3FC55B52">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14</w:t>
            </w:r>
          </w:p>
        </w:tc>
        <w:tc>
          <w:tcPr>
            <w:tcW w:w="1970" w:type="dxa"/>
            <w:tcBorders>
              <w:top w:val="nil"/>
              <w:left w:val="nil"/>
              <w:bottom w:val="single" w:color="auto" w:sz="4" w:space="0"/>
              <w:right w:val="single" w:color="auto" w:sz="4" w:space="0"/>
            </w:tcBorders>
            <w:noWrap/>
            <w:vAlign w:val="center"/>
          </w:tcPr>
          <w:p w14:paraId="3C5E684F">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深信服</w:t>
            </w:r>
          </w:p>
        </w:tc>
        <w:tc>
          <w:tcPr>
            <w:tcW w:w="2956" w:type="dxa"/>
            <w:tcBorders>
              <w:top w:val="nil"/>
              <w:left w:val="nil"/>
              <w:bottom w:val="single" w:color="auto" w:sz="4" w:space="0"/>
              <w:right w:val="single" w:color="auto" w:sz="4" w:space="0"/>
            </w:tcBorders>
            <w:noWrap/>
            <w:vAlign w:val="center"/>
          </w:tcPr>
          <w:p w14:paraId="37024F51">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FC交换机</w:t>
            </w:r>
          </w:p>
        </w:tc>
        <w:tc>
          <w:tcPr>
            <w:tcW w:w="3165" w:type="dxa"/>
            <w:tcBorders>
              <w:top w:val="nil"/>
              <w:left w:val="nil"/>
              <w:bottom w:val="single" w:color="auto" w:sz="4" w:space="0"/>
              <w:right w:val="single" w:color="auto" w:sz="4" w:space="0"/>
            </w:tcBorders>
            <w:noWrap/>
            <w:vAlign w:val="center"/>
          </w:tcPr>
          <w:p w14:paraId="0A8844C8">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aRS5300-52T-4F</w:t>
            </w:r>
          </w:p>
        </w:tc>
      </w:tr>
      <w:tr w14:paraId="6DCD3387">
        <w:tblPrEx>
          <w:tblCellMar>
            <w:top w:w="0" w:type="dxa"/>
            <w:left w:w="108" w:type="dxa"/>
            <w:bottom w:w="0" w:type="dxa"/>
            <w:right w:w="108" w:type="dxa"/>
          </w:tblCellMar>
        </w:tblPrEx>
        <w:trPr>
          <w:trHeight w:val="280" w:hRule="atLeast"/>
        </w:trPr>
        <w:tc>
          <w:tcPr>
            <w:tcW w:w="777" w:type="dxa"/>
            <w:tcBorders>
              <w:top w:val="nil"/>
              <w:left w:val="single" w:color="auto" w:sz="4" w:space="0"/>
              <w:bottom w:val="single" w:color="auto" w:sz="4" w:space="0"/>
              <w:right w:val="single" w:color="auto" w:sz="4" w:space="0"/>
            </w:tcBorders>
            <w:noWrap/>
            <w:vAlign w:val="center"/>
          </w:tcPr>
          <w:p w14:paraId="6618C204">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15</w:t>
            </w:r>
          </w:p>
        </w:tc>
        <w:tc>
          <w:tcPr>
            <w:tcW w:w="1970" w:type="dxa"/>
            <w:tcBorders>
              <w:top w:val="nil"/>
              <w:left w:val="nil"/>
              <w:bottom w:val="single" w:color="auto" w:sz="4" w:space="0"/>
              <w:right w:val="single" w:color="auto" w:sz="4" w:space="0"/>
            </w:tcBorders>
            <w:noWrap/>
            <w:vAlign w:val="center"/>
          </w:tcPr>
          <w:p w14:paraId="046011DB">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深信服</w:t>
            </w:r>
          </w:p>
        </w:tc>
        <w:tc>
          <w:tcPr>
            <w:tcW w:w="2956" w:type="dxa"/>
            <w:tcBorders>
              <w:top w:val="nil"/>
              <w:left w:val="nil"/>
              <w:bottom w:val="single" w:color="auto" w:sz="4" w:space="0"/>
              <w:right w:val="single" w:color="auto" w:sz="4" w:space="0"/>
            </w:tcBorders>
            <w:noWrap/>
            <w:vAlign w:val="center"/>
          </w:tcPr>
          <w:p w14:paraId="2D0C5136">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服务器</w:t>
            </w:r>
          </w:p>
        </w:tc>
        <w:tc>
          <w:tcPr>
            <w:tcW w:w="3165" w:type="dxa"/>
            <w:tcBorders>
              <w:top w:val="nil"/>
              <w:left w:val="nil"/>
              <w:bottom w:val="single" w:color="auto" w:sz="4" w:space="0"/>
              <w:right w:val="single" w:color="auto" w:sz="4" w:space="0"/>
            </w:tcBorders>
            <w:noWrap/>
            <w:vAlign w:val="center"/>
          </w:tcPr>
          <w:p w14:paraId="1E479094">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aServer-R-2305</w:t>
            </w:r>
          </w:p>
        </w:tc>
      </w:tr>
      <w:tr w14:paraId="39033629">
        <w:tblPrEx>
          <w:tblCellMar>
            <w:top w:w="0" w:type="dxa"/>
            <w:left w:w="108" w:type="dxa"/>
            <w:bottom w:w="0" w:type="dxa"/>
            <w:right w:w="108" w:type="dxa"/>
          </w:tblCellMar>
        </w:tblPrEx>
        <w:trPr>
          <w:trHeight w:val="280" w:hRule="atLeast"/>
        </w:trPr>
        <w:tc>
          <w:tcPr>
            <w:tcW w:w="777" w:type="dxa"/>
            <w:tcBorders>
              <w:top w:val="nil"/>
              <w:left w:val="single" w:color="auto" w:sz="4" w:space="0"/>
              <w:bottom w:val="single" w:color="auto" w:sz="4" w:space="0"/>
              <w:right w:val="single" w:color="auto" w:sz="4" w:space="0"/>
            </w:tcBorders>
            <w:noWrap/>
            <w:vAlign w:val="center"/>
          </w:tcPr>
          <w:p w14:paraId="0D5995AF">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16</w:t>
            </w:r>
          </w:p>
        </w:tc>
        <w:tc>
          <w:tcPr>
            <w:tcW w:w="1970" w:type="dxa"/>
            <w:tcBorders>
              <w:top w:val="nil"/>
              <w:left w:val="nil"/>
              <w:bottom w:val="single" w:color="auto" w:sz="4" w:space="0"/>
              <w:right w:val="single" w:color="auto" w:sz="4" w:space="0"/>
            </w:tcBorders>
            <w:noWrap/>
            <w:vAlign w:val="center"/>
          </w:tcPr>
          <w:p w14:paraId="4CE19DA8">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深信服</w:t>
            </w:r>
          </w:p>
        </w:tc>
        <w:tc>
          <w:tcPr>
            <w:tcW w:w="2956" w:type="dxa"/>
            <w:tcBorders>
              <w:top w:val="nil"/>
              <w:left w:val="nil"/>
              <w:bottom w:val="single" w:color="auto" w:sz="4" w:space="0"/>
              <w:right w:val="single" w:color="auto" w:sz="4" w:space="0"/>
            </w:tcBorders>
            <w:noWrap/>
            <w:vAlign w:val="center"/>
          </w:tcPr>
          <w:p w14:paraId="6D0E4DA3">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服务器</w:t>
            </w:r>
          </w:p>
        </w:tc>
        <w:tc>
          <w:tcPr>
            <w:tcW w:w="3165" w:type="dxa"/>
            <w:tcBorders>
              <w:top w:val="nil"/>
              <w:left w:val="nil"/>
              <w:bottom w:val="single" w:color="auto" w:sz="4" w:space="0"/>
              <w:right w:val="single" w:color="auto" w:sz="4" w:space="0"/>
            </w:tcBorders>
            <w:noWrap/>
            <w:vAlign w:val="center"/>
          </w:tcPr>
          <w:p w14:paraId="3932B753">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aServer-R-2305</w:t>
            </w:r>
          </w:p>
        </w:tc>
      </w:tr>
      <w:tr w14:paraId="6088E792">
        <w:tblPrEx>
          <w:tblCellMar>
            <w:top w:w="0" w:type="dxa"/>
            <w:left w:w="108" w:type="dxa"/>
            <w:bottom w:w="0" w:type="dxa"/>
            <w:right w:w="108" w:type="dxa"/>
          </w:tblCellMar>
        </w:tblPrEx>
        <w:trPr>
          <w:trHeight w:val="280" w:hRule="atLeast"/>
        </w:trPr>
        <w:tc>
          <w:tcPr>
            <w:tcW w:w="777" w:type="dxa"/>
            <w:tcBorders>
              <w:top w:val="nil"/>
              <w:left w:val="single" w:color="auto" w:sz="4" w:space="0"/>
              <w:bottom w:val="single" w:color="auto" w:sz="4" w:space="0"/>
              <w:right w:val="single" w:color="auto" w:sz="4" w:space="0"/>
            </w:tcBorders>
            <w:noWrap/>
            <w:vAlign w:val="center"/>
          </w:tcPr>
          <w:p w14:paraId="29744053">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17</w:t>
            </w:r>
          </w:p>
        </w:tc>
        <w:tc>
          <w:tcPr>
            <w:tcW w:w="1970" w:type="dxa"/>
            <w:tcBorders>
              <w:top w:val="nil"/>
              <w:left w:val="nil"/>
              <w:bottom w:val="single" w:color="auto" w:sz="4" w:space="0"/>
              <w:right w:val="single" w:color="auto" w:sz="4" w:space="0"/>
            </w:tcBorders>
            <w:noWrap/>
            <w:vAlign w:val="center"/>
          </w:tcPr>
          <w:p w14:paraId="2B73AC45">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深信服</w:t>
            </w:r>
          </w:p>
        </w:tc>
        <w:tc>
          <w:tcPr>
            <w:tcW w:w="2956" w:type="dxa"/>
            <w:tcBorders>
              <w:top w:val="nil"/>
              <w:left w:val="nil"/>
              <w:bottom w:val="single" w:color="auto" w:sz="4" w:space="0"/>
              <w:right w:val="single" w:color="auto" w:sz="4" w:space="0"/>
            </w:tcBorders>
            <w:noWrap/>
            <w:vAlign w:val="center"/>
          </w:tcPr>
          <w:p w14:paraId="12653C01">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服务器</w:t>
            </w:r>
          </w:p>
        </w:tc>
        <w:tc>
          <w:tcPr>
            <w:tcW w:w="3165" w:type="dxa"/>
            <w:tcBorders>
              <w:top w:val="nil"/>
              <w:left w:val="nil"/>
              <w:bottom w:val="single" w:color="auto" w:sz="4" w:space="0"/>
              <w:right w:val="single" w:color="auto" w:sz="4" w:space="0"/>
            </w:tcBorders>
            <w:noWrap/>
            <w:vAlign w:val="center"/>
          </w:tcPr>
          <w:p w14:paraId="13D11A75">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aServer-R-2305</w:t>
            </w:r>
          </w:p>
        </w:tc>
      </w:tr>
      <w:tr w14:paraId="5AA27E14">
        <w:tblPrEx>
          <w:tblCellMar>
            <w:top w:w="0" w:type="dxa"/>
            <w:left w:w="108" w:type="dxa"/>
            <w:bottom w:w="0" w:type="dxa"/>
            <w:right w:w="108" w:type="dxa"/>
          </w:tblCellMar>
        </w:tblPrEx>
        <w:trPr>
          <w:trHeight w:val="280" w:hRule="atLeast"/>
        </w:trPr>
        <w:tc>
          <w:tcPr>
            <w:tcW w:w="777" w:type="dxa"/>
            <w:tcBorders>
              <w:top w:val="nil"/>
              <w:left w:val="single" w:color="auto" w:sz="4" w:space="0"/>
              <w:bottom w:val="single" w:color="auto" w:sz="4" w:space="0"/>
              <w:right w:val="single" w:color="auto" w:sz="4" w:space="0"/>
            </w:tcBorders>
            <w:noWrap/>
            <w:vAlign w:val="center"/>
          </w:tcPr>
          <w:p w14:paraId="47246AB9">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18</w:t>
            </w:r>
          </w:p>
        </w:tc>
        <w:tc>
          <w:tcPr>
            <w:tcW w:w="1970" w:type="dxa"/>
            <w:tcBorders>
              <w:top w:val="nil"/>
              <w:left w:val="nil"/>
              <w:bottom w:val="single" w:color="auto" w:sz="4" w:space="0"/>
              <w:right w:val="single" w:color="auto" w:sz="4" w:space="0"/>
            </w:tcBorders>
            <w:noWrap/>
            <w:vAlign w:val="center"/>
          </w:tcPr>
          <w:p w14:paraId="7CB743FB">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深信服</w:t>
            </w:r>
          </w:p>
        </w:tc>
        <w:tc>
          <w:tcPr>
            <w:tcW w:w="2956" w:type="dxa"/>
            <w:tcBorders>
              <w:top w:val="nil"/>
              <w:left w:val="nil"/>
              <w:bottom w:val="single" w:color="auto" w:sz="4" w:space="0"/>
              <w:right w:val="single" w:color="auto" w:sz="4" w:space="0"/>
            </w:tcBorders>
            <w:noWrap/>
            <w:vAlign w:val="center"/>
          </w:tcPr>
          <w:p w14:paraId="1D812994">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服务器</w:t>
            </w:r>
          </w:p>
        </w:tc>
        <w:tc>
          <w:tcPr>
            <w:tcW w:w="3165" w:type="dxa"/>
            <w:tcBorders>
              <w:top w:val="nil"/>
              <w:left w:val="nil"/>
              <w:bottom w:val="single" w:color="auto" w:sz="4" w:space="0"/>
              <w:right w:val="single" w:color="auto" w:sz="4" w:space="0"/>
            </w:tcBorders>
            <w:noWrap/>
            <w:vAlign w:val="center"/>
          </w:tcPr>
          <w:p w14:paraId="7E027CEF">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aServer-R-2305</w:t>
            </w:r>
          </w:p>
        </w:tc>
      </w:tr>
      <w:tr w14:paraId="1F5ECA0B">
        <w:tblPrEx>
          <w:tblCellMar>
            <w:top w:w="0" w:type="dxa"/>
            <w:left w:w="108" w:type="dxa"/>
            <w:bottom w:w="0" w:type="dxa"/>
            <w:right w:w="108" w:type="dxa"/>
          </w:tblCellMar>
        </w:tblPrEx>
        <w:trPr>
          <w:trHeight w:val="280" w:hRule="atLeast"/>
        </w:trPr>
        <w:tc>
          <w:tcPr>
            <w:tcW w:w="777" w:type="dxa"/>
            <w:tcBorders>
              <w:top w:val="nil"/>
              <w:left w:val="single" w:color="auto" w:sz="4" w:space="0"/>
              <w:bottom w:val="single" w:color="auto" w:sz="4" w:space="0"/>
              <w:right w:val="single" w:color="auto" w:sz="4" w:space="0"/>
            </w:tcBorders>
            <w:noWrap/>
            <w:vAlign w:val="center"/>
          </w:tcPr>
          <w:p w14:paraId="492C75D0">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19</w:t>
            </w:r>
          </w:p>
        </w:tc>
        <w:tc>
          <w:tcPr>
            <w:tcW w:w="1970" w:type="dxa"/>
            <w:tcBorders>
              <w:top w:val="nil"/>
              <w:left w:val="nil"/>
              <w:bottom w:val="single" w:color="auto" w:sz="4" w:space="0"/>
              <w:right w:val="single" w:color="auto" w:sz="4" w:space="0"/>
            </w:tcBorders>
            <w:noWrap/>
            <w:vAlign w:val="center"/>
          </w:tcPr>
          <w:p w14:paraId="4999376F">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深信服</w:t>
            </w:r>
          </w:p>
        </w:tc>
        <w:tc>
          <w:tcPr>
            <w:tcW w:w="2956" w:type="dxa"/>
            <w:tcBorders>
              <w:top w:val="nil"/>
              <w:left w:val="nil"/>
              <w:bottom w:val="single" w:color="auto" w:sz="4" w:space="0"/>
              <w:right w:val="single" w:color="auto" w:sz="4" w:space="0"/>
            </w:tcBorders>
            <w:noWrap/>
            <w:vAlign w:val="center"/>
          </w:tcPr>
          <w:p w14:paraId="7B289857">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服务器</w:t>
            </w:r>
          </w:p>
        </w:tc>
        <w:tc>
          <w:tcPr>
            <w:tcW w:w="3165" w:type="dxa"/>
            <w:tcBorders>
              <w:top w:val="nil"/>
              <w:left w:val="nil"/>
              <w:bottom w:val="single" w:color="auto" w:sz="4" w:space="0"/>
              <w:right w:val="single" w:color="auto" w:sz="4" w:space="0"/>
            </w:tcBorders>
            <w:noWrap/>
            <w:vAlign w:val="center"/>
          </w:tcPr>
          <w:p w14:paraId="2B848336">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aServer-R-2305</w:t>
            </w:r>
          </w:p>
        </w:tc>
      </w:tr>
      <w:tr w14:paraId="6AB2754F">
        <w:tblPrEx>
          <w:tblCellMar>
            <w:top w:w="0" w:type="dxa"/>
            <w:left w:w="108" w:type="dxa"/>
            <w:bottom w:w="0" w:type="dxa"/>
            <w:right w:w="108" w:type="dxa"/>
          </w:tblCellMar>
        </w:tblPrEx>
        <w:trPr>
          <w:trHeight w:val="280" w:hRule="atLeast"/>
        </w:trPr>
        <w:tc>
          <w:tcPr>
            <w:tcW w:w="777" w:type="dxa"/>
            <w:tcBorders>
              <w:top w:val="nil"/>
              <w:left w:val="single" w:color="auto" w:sz="4" w:space="0"/>
              <w:bottom w:val="single" w:color="auto" w:sz="4" w:space="0"/>
              <w:right w:val="single" w:color="auto" w:sz="4" w:space="0"/>
            </w:tcBorders>
            <w:noWrap/>
            <w:vAlign w:val="center"/>
          </w:tcPr>
          <w:p w14:paraId="6C35E020">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w:t>
            </w:r>
          </w:p>
        </w:tc>
        <w:tc>
          <w:tcPr>
            <w:tcW w:w="1970" w:type="dxa"/>
            <w:tcBorders>
              <w:top w:val="nil"/>
              <w:left w:val="nil"/>
              <w:bottom w:val="single" w:color="auto" w:sz="4" w:space="0"/>
              <w:right w:val="single" w:color="auto" w:sz="4" w:space="0"/>
            </w:tcBorders>
            <w:noWrap/>
            <w:vAlign w:val="center"/>
          </w:tcPr>
          <w:p w14:paraId="583AD418">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深信服</w:t>
            </w:r>
          </w:p>
        </w:tc>
        <w:tc>
          <w:tcPr>
            <w:tcW w:w="2956" w:type="dxa"/>
            <w:tcBorders>
              <w:top w:val="nil"/>
              <w:left w:val="nil"/>
              <w:bottom w:val="single" w:color="auto" w:sz="4" w:space="0"/>
              <w:right w:val="single" w:color="auto" w:sz="4" w:space="0"/>
            </w:tcBorders>
            <w:noWrap/>
            <w:vAlign w:val="center"/>
          </w:tcPr>
          <w:p w14:paraId="7A6FAABF">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服务器</w:t>
            </w:r>
          </w:p>
        </w:tc>
        <w:tc>
          <w:tcPr>
            <w:tcW w:w="3165" w:type="dxa"/>
            <w:tcBorders>
              <w:top w:val="nil"/>
              <w:left w:val="nil"/>
              <w:bottom w:val="single" w:color="auto" w:sz="4" w:space="0"/>
              <w:right w:val="single" w:color="auto" w:sz="4" w:space="0"/>
            </w:tcBorders>
            <w:noWrap/>
            <w:vAlign w:val="center"/>
          </w:tcPr>
          <w:p w14:paraId="01E565F3">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aServer-R-2305</w:t>
            </w:r>
          </w:p>
        </w:tc>
      </w:tr>
      <w:tr w14:paraId="56E27908">
        <w:tblPrEx>
          <w:tblCellMar>
            <w:top w:w="0" w:type="dxa"/>
            <w:left w:w="108" w:type="dxa"/>
            <w:bottom w:w="0" w:type="dxa"/>
            <w:right w:w="108" w:type="dxa"/>
          </w:tblCellMar>
        </w:tblPrEx>
        <w:trPr>
          <w:trHeight w:val="280" w:hRule="atLeast"/>
        </w:trPr>
        <w:tc>
          <w:tcPr>
            <w:tcW w:w="777" w:type="dxa"/>
            <w:tcBorders>
              <w:top w:val="nil"/>
              <w:left w:val="single" w:color="auto" w:sz="4" w:space="0"/>
              <w:bottom w:val="single" w:color="auto" w:sz="4" w:space="0"/>
              <w:right w:val="single" w:color="auto" w:sz="4" w:space="0"/>
            </w:tcBorders>
            <w:noWrap/>
            <w:vAlign w:val="center"/>
          </w:tcPr>
          <w:p w14:paraId="50C9C5B1">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21</w:t>
            </w:r>
          </w:p>
        </w:tc>
        <w:tc>
          <w:tcPr>
            <w:tcW w:w="1970" w:type="dxa"/>
            <w:tcBorders>
              <w:top w:val="nil"/>
              <w:left w:val="nil"/>
              <w:bottom w:val="single" w:color="auto" w:sz="4" w:space="0"/>
              <w:right w:val="single" w:color="auto" w:sz="4" w:space="0"/>
            </w:tcBorders>
            <w:noWrap/>
            <w:vAlign w:val="center"/>
          </w:tcPr>
          <w:p w14:paraId="7C25A849">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深信服</w:t>
            </w:r>
          </w:p>
        </w:tc>
        <w:tc>
          <w:tcPr>
            <w:tcW w:w="2956" w:type="dxa"/>
            <w:tcBorders>
              <w:top w:val="nil"/>
              <w:left w:val="nil"/>
              <w:bottom w:val="single" w:color="auto" w:sz="4" w:space="0"/>
              <w:right w:val="single" w:color="auto" w:sz="4" w:space="0"/>
            </w:tcBorders>
            <w:noWrap/>
            <w:vAlign w:val="center"/>
          </w:tcPr>
          <w:p w14:paraId="09577B34">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分布式存储</w:t>
            </w:r>
          </w:p>
        </w:tc>
        <w:tc>
          <w:tcPr>
            <w:tcW w:w="3165" w:type="dxa"/>
            <w:tcBorders>
              <w:top w:val="nil"/>
              <w:left w:val="nil"/>
              <w:bottom w:val="single" w:color="auto" w:sz="4" w:space="0"/>
              <w:right w:val="single" w:color="auto" w:sz="4" w:space="0"/>
            </w:tcBorders>
            <w:noWrap/>
            <w:vAlign w:val="center"/>
          </w:tcPr>
          <w:p w14:paraId="51217D61">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aSter-EDS1250</w:t>
            </w:r>
          </w:p>
        </w:tc>
      </w:tr>
      <w:tr w14:paraId="47FCB9E7">
        <w:tblPrEx>
          <w:tblCellMar>
            <w:top w:w="0" w:type="dxa"/>
            <w:left w:w="108" w:type="dxa"/>
            <w:bottom w:w="0" w:type="dxa"/>
            <w:right w:w="108" w:type="dxa"/>
          </w:tblCellMar>
        </w:tblPrEx>
        <w:trPr>
          <w:trHeight w:val="280" w:hRule="atLeast"/>
        </w:trPr>
        <w:tc>
          <w:tcPr>
            <w:tcW w:w="777" w:type="dxa"/>
            <w:tcBorders>
              <w:top w:val="nil"/>
              <w:left w:val="single" w:color="auto" w:sz="4" w:space="0"/>
              <w:bottom w:val="single" w:color="auto" w:sz="4" w:space="0"/>
              <w:right w:val="single" w:color="auto" w:sz="4" w:space="0"/>
            </w:tcBorders>
            <w:noWrap/>
            <w:vAlign w:val="center"/>
          </w:tcPr>
          <w:p w14:paraId="73C4DEF1">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22</w:t>
            </w:r>
          </w:p>
        </w:tc>
        <w:tc>
          <w:tcPr>
            <w:tcW w:w="1970" w:type="dxa"/>
            <w:tcBorders>
              <w:top w:val="nil"/>
              <w:left w:val="nil"/>
              <w:bottom w:val="single" w:color="auto" w:sz="4" w:space="0"/>
              <w:right w:val="single" w:color="auto" w:sz="4" w:space="0"/>
            </w:tcBorders>
            <w:noWrap/>
            <w:vAlign w:val="center"/>
          </w:tcPr>
          <w:p w14:paraId="33BD2156">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深信服</w:t>
            </w:r>
          </w:p>
        </w:tc>
        <w:tc>
          <w:tcPr>
            <w:tcW w:w="2956" w:type="dxa"/>
            <w:tcBorders>
              <w:top w:val="nil"/>
              <w:left w:val="nil"/>
              <w:bottom w:val="single" w:color="auto" w:sz="4" w:space="0"/>
              <w:right w:val="single" w:color="auto" w:sz="4" w:space="0"/>
            </w:tcBorders>
            <w:noWrap/>
            <w:vAlign w:val="center"/>
          </w:tcPr>
          <w:p w14:paraId="7250F435">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分布式存储</w:t>
            </w:r>
          </w:p>
        </w:tc>
        <w:tc>
          <w:tcPr>
            <w:tcW w:w="3165" w:type="dxa"/>
            <w:tcBorders>
              <w:top w:val="nil"/>
              <w:left w:val="nil"/>
              <w:bottom w:val="single" w:color="auto" w:sz="4" w:space="0"/>
              <w:right w:val="single" w:color="auto" w:sz="4" w:space="0"/>
            </w:tcBorders>
            <w:noWrap/>
            <w:vAlign w:val="center"/>
          </w:tcPr>
          <w:p w14:paraId="0A287F28">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aSter-EDS1250</w:t>
            </w:r>
          </w:p>
        </w:tc>
      </w:tr>
      <w:tr w14:paraId="3E8DBBFB">
        <w:tblPrEx>
          <w:tblCellMar>
            <w:top w:w="0" w:type="dxa"/>
            <w:left w:w="108" w:type="dxa"/>
            <w:bottom w:w="0" w:type="dxa"/>
            <w:right w:w="108" w:type="dxa"/>
          </w:tblCellMar>
        </w:tblPrEx>
        <w:trPr>
          <w:trHeight w:val="280" w:hRule="atLeast"/>
        </w:trPr>
        <w:tc>
          <w:tcPr>
            <w:tcW w:w="777" w:type="dxa"/>
            <w:tcBorders>
              <w:top w:val="nil"/>
              <w:left w:val="single" w:color="auto" w:sz="4" w:space="0"/>
              <w:bottom w:val="single" w:color="auto" w:sz="4" w:space="0"/>
              <w:right w:val="single" w:color="auto" w:sz="4" w:space="0"/>
            </w:tcBorders>
            <w:noWrap/>
            <w:vAlign w:val="center"/>
          </w:tcPr>
          <w:p w14:paraId="2D7B05D7">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23</w:t>
            </w:r>
          </w:p>
        </w:tc>
        <w:tc>
          <w:tcPr>
            <w:tcW w:w="1970" w:type="dxa"/>
            <w:tcBorders>
              <w:top w:val="nil"/>
              <w:left w:val="nil"/>
              <w:bottom w:val="single" w:color="auto" w:sz="4" w:space="0"/>
              <w:right w:val="single" w:color="auto" w:sz="4" w:space="0"/>
            </w:tcBorders>
            <w:noWrap/>
            <w:vAlign w:val="center"/>
          </w:tcPr>
          <w:p w14:paraId="093234C8">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深信服</w:t>
            </w:r>
          </w:p>
        </w:tc>
        <w:tc>
          <w:tcPr>
            <w:tcW w:w="2956" w:type="dxa"/>
            <w:tcBorders>
              <w:top w:val="nil"/>
              <w:left w:val="nil"/>
              <w:bottom w:val="single" w:color="auto" w:sz="4" w:space="0"/>
              <w:right w:val="single" w:color="auto" w:sz="4" w:space="0"/>
            </w:tcBorders>
            <w:noWrap/>
            <w:vAlign w:val="center"/>
          </w:tcPr>
          <w:p w14:paraId="5F49C594">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分布式存储</w:t>
            </w:r>
          </w:p>
        </w:tc>
        <w:tc>
          <w:tcPr>
            <w:tcW w:w="3165" w:type="dxa"/>
            <w:tcBorders>
              <w:top w:val="nil"/>
              <w:left w:val="nil"/>
              <w:bottom w:val="single" w:color="auto" w:sz="4" w:space="0"/>
              <w:right w:val="single" w:color="auto" w:sz="4" w:space="0"/>
            </w:tcBorders>
            <w:noWrap/>
            <w:vAlign w:val="center"/>
          </w:tcPr>
          <w:p w14:paraId="3D49E291">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aSter-EDS1250</w:t>
            </w:r>
          </w:p>
        </w:tc>
      </w:tr>
      <w:tr w14:paraId="0F93CCDA">
        <w:tblPrEx>
          <w:tblCellMar>
            <w:top w:w="0" w:type="dxa"/>
            <w:left w:w="108" w:type="dxa"/>
            <w:bottom w:w="0" w:type="dxa"/>
            <w:right w:w="108" w:type="dxa"/>
          </w:tblCellMar>
        </w:tblPrEx>
        <w:trPr>
          <w:trHeight w:val="280" w:hRule="atLeast"/>
        </w:trPr>
        <w:tc>
          <w:tcPr>
            <w:tcW w:w="777" w:type="dxa"/>
            <w:tcBorders>
              <w:top w:val="nil"/>
              <w:left w:val="single" w:color="auto" w:sz="4" w:space="0"/>
              <w:bottom w:val="single" w:color="auto" w:sz="4" w:space="0"/>
              <w:right w:val="single" w:color="auto" w:sz="4" w:space="0"/>
            </w:tcBorders>
            <w:noWrap/>
            <w:vAlign w:val="center"/>
          </w:tcPr>
          <w:p w14:paraId="064BD16F">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24</w:t>
            </w:r>
          </w:p>
        </w:tc>
        <w:tc>
          <w:tcPr>
            <w:tcW w:w="1970" w:type="dxa"/>
            <w:tcBorders>
              <w:top w:val="nil"/>
              <w:left w:val="nil"/>
              <w:bottom w:val="single" w:color="auto" w:sz="4" w:space="0"/>
              <w:right w:val="single" w:color="auto" w:sz="4" w:space="0"/>
            </w:tcBorders>
            <w:noWrap/>
            <w:vAlign w:val="center"/>
          </w:tcPr>
          <w:p w14:paraId="57C0E3B1">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锐捷</w:t>
            </w:r>
          </w:p>
        </w:tc>
        <w:tc>
          <w:tcPr>
            <w:tcW w:w="2956" w:type="dxa"/>
            <w:tcBorders>
              <w:top w:val="nil"/>
              <w:left w:val="nil"/>
              <w:bottom w:val="single" w:color="auto" w:sz="4" w:space="0"/>
              <w:right w:val="single" w:color="auto" w:sz="4" w:space="0"/>
            </w:tcBorders>
            <w:noWrap/>
            <w:vAlign w:val="center"/>
          </w:tcPr>
          <w:p w14:paraId="762B10AD">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交换机</w:t>
            </w:r>
          </w:p>
        </w:tc>
        <w:tc>
          <w:tcPr>
            <w:tcW w:w="3165" w:type="dxa"/>
            <w:tcBorders>
              <w:top w:val="nil"/>
              <w:left w:val="nil"/>
              <w:bottom w:val="single" w:color="auto" w:sz="4" w:space="0"/>
              <w:right w:val="single" w:color="auto" w:sz="4" w:space="0"/>
            </w:tcBorders>
            <w:noWrap/>
            <w:vAlign w:val="center"/>
          </w:tcPr>
          <w:p w14:paraId="00D6358C">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RG-S7808C</w:t>
            </w:r>
          </w:p>
        </w:tc>
      </w:tr>
      <w:tr w14:paraId="6A7B1E7A">
        <w:tblPrEx>
          <w:tblCellMar>
            <w:top w:w="0" w:type="dxa"/>
            <w:left w:w="108" w:type="dxa"/>
            <w:bottom w:w="0" w:type="dxa"/>
            <w:right w:w="108" w:type="dxa"/>
          </w:tblCellMar>
        </w:tblPrEx>
        <w:trPr>
          <w:trHeight w:val="280" w:hRule="atLeast"/>
        </w:trPr>
        <w:tc>
          <w:tcPr>
            <w:tcW w:w="777" w:type="dxa"/>
            <w:tcBorders>
              <w:top w:val="nil"/>
              <w:left w:val="single" w:color="auto" w:sz="4" w:space="0"/>
              <w:bottom w:val="single" w:color="auto" w:sz="4" w:space="0"/>
              <w:right w:val="single" w:color="auto" w:sz="4" w:space="0"/>
            </w:tcBorders>
            <w:noWrap/>
            <w:vAlign w:val="center"/>
          </w:tcPr>
          <w:p w14:paraId="467309A1">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25</w:t>
            </w:r>
          </w:p>
        </w:tc>
        <w:tc>
          <w:tcPr>
            <w:tcW w:w="1970" w:type="dxa"/>
            <w:tcBorders>
              <w:top w:val="nil"/>
              <w:left w:val="nil"/>
              <w:bottom w:val="single" w:color="auto" w:sz="4" w:space="0"/>
              <w:right w:val="single" w:color="auto" w:sz="4" w:space="0"/>
            </w:tcBorders>
            <w:noWrap/>
            <w:vAlign w:val="center"/>
          </w:tcPr>
          <w:p w14:paraId="5C276971">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戴尔</w:t>
            </w:r>
          </w:p>
        </w:tc>
        <w:tc>
          <w:tcPr>
            <w:tcW w:w="2956" w:type="dxa"/>
            <w:tcBorders>
              <w:top w:val="nil"/>
              <w:left w:val="nil"/>
              <w:bottom w:val="single" w:color="auto" w:sz="4" w:space="0"/>
              <w:right w:val="single" w:color="auto" w:sz="4" w:space="0"/>
            </w:tcBorders>
            <w:noWrap/>
            <w:vAlign w:val="center"/>
          </w:tcPr>
          <w:p w14:paraId="203F82AD">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服务器</w:t>
            </w:r>
          </w:p>
        </w:tc>
        <w:tc>
          <w:tcPr>
            <w:tcW w:w="3165" w:type="dxa"/>
            <w:tcBorders>
              <w:top w:val="nil"/>
              <w:left w:val="nil"/>
              <w:bottom w:val="single" w:color="auto" w:sz="4" w:space="0"/>
              <w:right w:val="single" w:color="auto" w:sz="4" w:space="0"/>
            </w:tcBorders>
            <w:noWrap/>
            <w:vAlign w:val="center"/>
          </w:tcPr>
          <w:p w14:paraId="09739BD6">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戴尔</w:t>
            </w:r>
          </w:p>
        </w:tc>
      </w:tr>
      <w:tr w14:paraId="2B680742">
        <w:tblPrEx>
          <w:tblCellMar>
            <w:top w:w="0" w:type="dxa"/>
            <w:left w:w="108" w:type="dxa"/>
            <w:bottom w:w="0" w:type="dxa"/>
            <w:right w:w="108" w:type="dxa"/>
          </w:tblCellMar>
        </w:tblPrEx>
        <w:trPr>
          <w:trHeight w:val="280" w:hRule="atLeast"/>
        </w:trPr>
        <w:tc>
          <w:tcPr>
            <w:tcW w:w="777" w:type="dxa"/>
            <w:tcBorders>
              <w:top w:val="nil"/>
              <w:left w:val="single" w:color="auto" w:sz="4" w:space="0"/>
              <w:bottom w:val="single" w:color="auto" w:sz="4" w:space="0"/>
              <w:right w:val="single" w:color="auto" w:sz="4" w:space="0"/>
            </w:tcBorders>
            <w:noWrap/>
            <w:vAlign w:val="center"/>
          </w:tcPr>
          <w:p w14:paraId="11C66BD9">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26</w:t>
            </w:r>
          </w:p>
        </w:tc>
        <w:tc>
          <w:tcPr>
            <w:tcW w:w="1970" w:type="dxa"/>
            <w:tcBorders>
              <w:top w:val="nil"/>
              <w:left w:val="nil"/>
              <w:bottom w:val="single" w:color="auto" w:sz="4" w:space="0"/>
              <w:right w:val="single" w:color="auto" w:sz="4" w:space="0"/>
            </w:tcBorders>
            <w:noWrap/>
            <w:vAlign w:val="center"/>
          </w:tcPr>
          <w:p w14:paraId="63730989">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H3C</w:t>
            </w:r>
          </w:p>
        </w:tc>
        <w:tc>
          <w:tcPr>
            <w:tcW w:w="2956" w:type="dxa"/>
            <w:tcBorders>
              <w:top w:val="nil"/>
              <w:left w:val="nil"/>
              <w:bottom w:val="single" w:color="auto" w:sz="4" w:space="0"/>
              <w:right w:val="single" w:color="auto" w:sz="4" w:space="0"/>
            </w:tcBorders>
            <w:noWrap/>
            <w:vAlign w:val="center"/>
          </w:tcPr>
          <w:p w14:paraId="16A307D2">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服务器</w:t>
            </w:r>
          </w:p>
        </w:tc>
        <w:tc>
          <w:tcPr>
            <w:tcW w:w="3165" w:type="dxa"/>
            <w:tcBorders>
              <w:top w:val="nil"/>
              <w:left w:val="nil"/>
              <w:bottom w:val="single" w:color="auto" w:sz="4" w:space="0"/>
              <w:right w:val="single" w:color="auto" w:sz="4" w:space="0"/>
            </w:tcBorders>
            <w:noWrap/>
            <w:vAlign w:val="center"/>
          </w:tcPr>
          <w:p w14:paraId="2C0D1817">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UniServer R2900 G3</w:t>
            </w:r>
          </w:p>
        </w:tc>
      </w:tr>
      <w:tr w14:paraId="0C49FAD2">
        <w:tblPrEx>
          <w:tblCellMar>
            <w:top w:w="0" w:type="dxa"/>
            <w:left w:w="108" w:type="dxa"/>
            <w:bottom w:w="0" w:type="dxa"/>
            <w:right w:w="108" w:type="dxa"/>
          </w:tblCellMar>
        </w:tblPrEx>
        <w:trPr>
          <w:trHeight w:val="280" w:hRule="atLeast"/>
        </w:trPr>
        <w:tc>
          <w:tcPr>
            <w:tcW w:w="777" w:type="dxa"/>
            <w:tcBorders>
              <w:top w:val="nil"/>
              <w:left w:val="single" w:color="auto" w:sz="4" w:space="0"/>
              <w:bottom w:val="single" w:color="auto" w:sz="4" w:space="0"/>
              <w:right w:val="single" w:color="auto" w:sz="4" w:space="0"/>
            </w:tcBorders>
            <w:noWrap/>
            <w:vAlign w:val="center"/>
          </w:tcPr>
          <w:p w14:paraId="061EBFB3">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27</w:t>
            </w:r>
          </w:p>
        </w:tc>
        <w:tc>
          <w:tcPr>
            <w:tcW w:w="1970" w:type="dxa"/>
            <w:tcBorders>
              <w:top w:val="nil"/>
              <w:left w:val="nil"/>
              <w:bottom w:val="single" w:color="auto" w:sz="4" w:space="0"/>
              <w:right w:val="single" w:color="auto" w:sz="4" w:space="0"/>
            </w:tcBorders>
            <w:noWrap/>
            <w:vAlign w:val="center"/>
          </w:tcPr>
          <w:p w14:paraId="34DCD1C9">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惠普</w:t>
            </w:r>
          </w:p>
        </w:tc>
        <w:tc>
          <w:tcPr>
            <w:tcW w:w="2956" w:type="dxa"/>
            <w:tcBorders>
              <w:top w:val="nil"/>
              <w:left w:val="nil"/>
              <w:bottom w:val="single" w:color="auto" w:sz="4" w:space="0"/>
              <w:right w:val="single" w:color="auto" w:sz="4" w:space="0"/>
            </w:tcBorders>
            <w:noWrap/>
            <w:vAlign w:val="center"/>
          </w:tcPr>
          <w:p w14:paraId="5E1461B0">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服务器</w:t>
            </w:r>
          </w:p>
        </w:tc>
        <w:tc>
          <w:tcPr>
            <w:tcW w:w="3165" w:type="dxa"/>
            <w:tcBorders>
              <w:top w:val="nil"/>
              <w:left w:val="nil"/>
              <w:bottom w:val="single" w:color="auto" w:sz="4" w:space="0"/>
              <w:right w:val="single" w:color="auto" w:sz="4" w:space="0"/>
            </w:tcBorders>
            <w:noWrap/>
            <w:vAlign w:val="center"/>
          </w:tcPr>
          <w:p w14:paraId="5BDF9106">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HP ProLiant DL580 G7</w:t>
            </w:r>
          </w:p>
        </w:tc>
      </w:tr>
      <w:tr w14:paraId="3664A291">
        <w:tblPrEx>
          <w:tblCellMar>
            <w:top w:w="0" w:type="dxa"/>
            <w:left w:w="108" w:type="dxa"/>
            <w:bottom w:w="0" w:type="dxa"/>
            <w:right w:w="108" w:type="dxa"/>
          </w:tblCellMar>
        </w:tblPrEx>
        <w:trPr>
          <w:trHeight w:val="280" w:hRule="atLeast"/>
        </w:trPr>
        <w:tc>
          <w:tcPr>
            <w:tcW w:w="777" w:type="dxa"/>
            <w:tcBorders>
              <w:top w:val="nil"/>
              <w:left w:val="single" w:color="auto" w:sz="4" w:space="0"/>
              <w:bottom w:val="single" w:color="auto" w:sz="4" w:space="0"/>
              <w:right w:val="single" w:color="auto" w:sz="4" w:space="0"/>
            </w:tcBorders>
            <w:noWrap/>
            <w:vAlign w:val="center"/>
          </w:tcPr>
          <w:p w14:paraId="0C5FBAFA">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28</w:t>
            </w:r>
          </w:p>
        </w:tc>
        <w:tc>
          <w:tcPr>
            <w:tcW w:w="1970" w:type="dxa"/>
            <w:tcBorders>
              <w:top w:val="nil"/>
              <w:left w:val="nil"/>
              <w:bottom w:val="single" w:color="auto" w:sz="4" w:space="0"/>
              <w:right w:val="single" w:color="auto" w:sz="4" w:space="0"/>
            </w:tcBorders>
            <w:noWrap/>
            <w:vAlign w:val="center"/>
          </w:tcPr>
          <w:p w14:paraId="52742BDF">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IBM</w:t>
            </w:r>
          </w:p>
        </w:tc>
        <w:tc>
          <w:tcPr>
            <w:tcW w:w="2956" w:type="dxa"/>
            <w:tcBorders>
              <w:top w:val="nil"/>
              <w:left w:val="nil"/>
              <w:bottom w:val="single" w:color="auto" w:sz="4" w:space="0"/>
              <w:right w:val="single" w:color="auto" w:sz="4" w:space="0"/>
            </w:tcBorders>
            <w:noWrap/>
            <w:vAlign w:val="center"/>
          </w:tcPr>
          <w:p w14:paraId="5EEF1AC0">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服务器</w:t>
            </w:r>
          </w:p>
        </w:tc>
        <w:tc>
          <w:tcPr>
            <w:tcW w:w="3165" w:type="dxa"/>
            <w:tcBorders>
              <w:top w:val="nil"/>
              <w:left w:val="nil"/>
              <w:bottom w:val="single" w:color="auto" w:sz="4" w:space="0"/>
              <w:right w:val="single" w:color="auto" w:sz="4" w:space="0"/>
            </w:tcBorders>
            <w:noWrap/>
            <w:vAlign w:val="center"/>
          </w:tcPr>
          <w:p w14:paraId="0CB38665">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System x3650 M4</w:t>
            </w:r>
          </w:p>
        </w:tc>
      </w:tr>
      <w:tr w14:paraId="63462243">
        <w:tblPrEx>
          <w:tblCellMar>
            <w:top w:w="0" w:type="dxa"/>
            <w:left w:w="108" w:type="dxa"/>
            <w:bottom w:w="0" w:type="dxa"/>
            <w:right w:w="108" w:type="dxa"/>
          </w:tblCellMar>
        </w:tblPrEx>
        <w:trPr>
          <w:trHeight w:val="280" w:hRule="atLeast"/>
        </w:trPr>
        <w:tc>
          <w:tcPr>
            <w:tcW w:w="777" w:type="dxa"/>
            <w:tcBorders>
              <w:top w:val="nil"/>
              <w:left w:val="single" w:color="auto" w:sz="4" w:space="0"/>
              <w:bottom w:val="single" w:color="auto" w:sz="4" w:space="0"/>
              <w:right w:val="single" w:color="auto" w:sz="4" w:space="0"/>
            </w:tcBorders>
            <w:noWrap/>
            <w:vAlign w:val="center"/>
          </w:tcPr>
          <w:p w14:paraId="31607082">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29</w:t>
            </w:r>
          </w:p>
        </w:tc>
        <w:tc>
          <w:tcPr>
            <w:tcW w:w="1970" w:type="dxa"/>
            <w:tcBorders>
              <w:top w:val="nil"/>
              <w:left w:val="nil"/>
              <w:bottom w:val="single" w:color="auto" w:sz="4" w:space="0"/>
              <w:right w:val="single" w:color="auto" w:sz="4" w:space="0"/>
            </w:tcBorders>
            <w:noWrap/>
            <w:vAlign w:val="center"/>
          </w:tcPr>
          <w:p w14:paraId="640BDA20">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IBM</w:t>
            </w:r>
          </w:p>
        </w:tc>
        <w:tc>
          <w:tcPr>
            <w:tcW w:w="2956" w:type="dxa"/>
            <w:tcBorders>
              <w:top w:val="nil"/>
              <w:left w:val="nil"/>
              <w:bottom w:val="single" w:color="auto" w:sz="4" w:space="0"/>
              <w:right w:val="single" w:color="auto" w:sz="4" w:space="0"/>
            </w:tcBorders>
            <w:noWrap/>
            <w:vAlign w:val="center"/>
          </w:tcPr>
          <w:p w14:paraId="580B6307">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磁盘阵列</w:t>
            </w:r>
          </w:p>
        </w:tc>
        <w:tc>
          <w:tcPr>
            <w:tcW w:w="3165" w:type="dxa"/>
            <w:tcBorders>
              <w:top w:val="nil"/>
              <w:left w:val="nil"/>
              <w:bottom w:val="single" w:color="auto" w:sz="4" w:space="0"/>
              <w:right w:val="single" w:color="auto" w:sz="4" w:space="0"/>
            </w:tcBorders>
            <w:noWrap/>
            <w:vAlign w:val="center"/>
          </w:tcPr>
          <w:p w14:paraId="29F4E2B4">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IBM</w:t>
            </w:r>
          </w:p>
        </w:tc>
      </w:tr>
      <w:tr w14:paraId="0773A9C9">
        <w:tblPrEx>
          <w:tblCellMar>
            <w:top w:w="0" w:type="dxa"/>
            <w:left w:w="108" w:type="dxa"/>
            <w:bottom w:w="0" w:type="dxa"/>
            <w:right w:w="108" w:type="dxa"/>
          </w:tblCellMar>
        </w:tblPrEx>
        <w:trPr>
          <w:trHeight w:val="280" w:hRule="atLeast"/>
        </w:trPr>
        <w:tc>
          <w:tcPr>
            <w:tcW w:w="777" w:type="dxa"/>
            <w:tcBorders>
              <w:top w:val="nil"/>
              <w:left w:val="single" w:color="auto" w:sz="4" w:space="0"/>
              <w:bottom w:val="single" w:color="auto" w:sz="4" w:space="0"/>
              <w:right w:val="single" w:color="auto" w:sz="4" w:space="0"/>
            </w:tcBorders>
            <w:noWrap/>
            <w:vAlign w:val="center"/>
          </w:tcPr>
          <w:p w14:paraId="6364F521">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30</w:t>
            </w:r>
          </w:p>
        </w:tc>
        <w:tc>
          <w:tcPr>
            <w:tcW w:w="1970" w:type="dxa"/>
            <w:tcBorders>
              <w:top w:val="nil"/>
              <w:left w:val="nil"/>
              <w:bottom w:val="single" w:color="auto" w:sz="4" w:space="0"/>
              <w:right w:val="single" w:color="auto" w:sz="4" w:space="0"/>
            </w:tcBorders>
            <w:noWrap/>
            <w:vAlign w:val="center"/>
          </w:tcPr>
          <w:p w14:paraId="106FB601">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戴尔</w:t>
            </w:r>
          </w:p>
        </w:tc>
        <w:tc>
          <w:tcPr>
            <w:tcW w:w="2956" w:type="dxa"/>
            <w:tcBorders>
              <w:top w:val="nil"/>
              <w:left w:val="nil"/>
              <w:bottom w:val="single" w:color="auto" w:sz="4" w:space="0"/>
              <w:right w:val="single" w:color="auto" w:sz="4" w:space="0"/>
            </w:tcBorders>
            <w:noWrap/>
            <w:vAlign w:val="center"/>
          </w:tcPr>
          <w:p w14:paraId="4B492FA9">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服务器</w:t>
            </w:r>
          </w:p>
        </w:tc>
        <w:tc>
          <w:tcPr>
            <w:tcW w:w="3165" w:type="dxa"/>
            <w:tcBorders>
              <w:top w:val="nil"/>
              <w:left w:val="nil"/>
              <w:bottom w:val="single" w:color="auto" w:sz="4" w:space="0"/>
              <w:right w:val="single" w:color="auto" w:sz="4" w:space="0"/>
            </w:tcBorders>
            <w:noWrap/>
            <w:vAlign w:val="center"/>
          </w:tcPr>
          <w:p w14:paraId="3E12BAE6">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戴尔</w:t>
            </w:r>
          </w:p>
        </w:tc>
      </w:tr>
      <w:tr w14:paraId="07BABD05">
        <w:tblPrEx>
          <w:tblCellMar>
            <w:top w:w="0" w:type="dxa"/>
            <w:left w:w="108" w:type="dxa"/>
            <w:bottom w:w="0" w:type="dxa"/>
            <w:right w:w="108" w:type="dxa"/>
          </w:tblCellMar>
        </w:tblPrEx>
        <w:trPr>
          <w:trHeight w:val="280" w:hRule="atLeast"/>
        </w:trPr>
        <w:tc>
          <w:tcPr>
            <w:tcW w:w="777" w:type="dxa"/>
            <w:tcBorders>
              <w:top w:val="nil"/>
              <w:left w:val="single" w:color="auto" w:sz="4" w:space="0"/>
              <w:bottom w:val="single" w:color="auto" w:sz="4" w:space="0"/>
              <w:right w:val="single" w:color="auto" w:sz="4" w:space="0"/>
            </w:tcBorders>
            <w:noWrap/>
            <w:vAlign w:val="center"/>
          </w:tcPr>
          <w:p w14:paraId="67F99CB8">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31</w:t>
            </w:r>
          </w:p>
        </w:tc>
        <w:tc>
          <w:tcPr>
            <w:tcW w:w="1970" w:type="dxa"/>
            <w:tcBorders>
              <w:top w:val="nil"/>
              <w:left w:val="nil"/>
              <w:bottom w:val="single" w:color="auto" w:sz="4" w:space="0"/>
              <w:right w:val="single" w:color="auto" w:sz="4" w:space="0"/>
            </w:tcBorders>
            <w:noWrap/>
            <w:vAlign w:val="center"/>
          </w:tcPr>
          <w:p w14:paraId="77FBD3C8">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山东确信信息</w:t>
            </w:r>
          </w:p>
        </w:tc>
        <w:tc>
          <w:tcPr>
            <w:tcW w:w="2956" w:type="dxa"/>
            <w:tcBorders>
              <w:top w:val="nil"/>
              <w:left w:val="nil"/>
              <w:bottom w:val="single" w:color="auto" w:sz="4" w:space="0"/>
              <w:right w:val="single" w:color="auto" w:sz="4" w:space="0"/>
            </w:tcBorders>
            <w:noWrap/>
            <w:vAlign w:val="center"/>
          </w:tcPr>
          <w:p w14:paraId="6831DDB0">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服务器</w:t>
            </w:r>
          </w:p>
        </w:tc>
        <w:tc>
          <w:tcPr>
            <w:tcW w:w="3165" w:type="dxa"/>
            <w:tcBorders>
              <w:top w:val="nil"/>
              <w:left w:val="nil"/>
              <w:bottom w:val="single" w:color="auto" w:sz="4" w:space="0"/>
              <w:right w:val="single" w:color="auto" w:sz="4" w:space="0"/>
            </w:tcBorders>
            <w:noWrap/>
            <w:vAlign w:val="center"/>
          </w:tcPr>
          <w:p w14:paraId="2B0C551B">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山东确信信息</w:t>
            </w:r>
          </w:p>
        </w:tc>
      </w:tr>
      <w:tr w14:paraId="446DCE1A">
        <w:tblPrEx>
          <w:tblCellMar>
            <w:top w:w="0" w:type="dxa"/>
            <w:left w:w="108" w:type="dxa"/>
            <w:bottom w:w="0" w:type="dxa"/>
            <w:right w:w="108" w:type="dxa"/>
          </w:tblCellMar>
        </w:tblPrEx>
        <w:trPr>
          <w:trHeight w:val="280" w:hRule="atLeast"/>
        </w:trPr>
        <w:tc>
          <w:tcPr>
            <w:tcW w:w="777" w:type="dxa"/>
            <w:tcBorders>
              <w:top w:val="nil"/>
              <w:left w:val="single" w:color="auto" w:sz="4" w:space="0"/>
              <w:bottom w:val="single" w:color="auto" w:sz="4" w:space="0"/>
              <w:right w:val="single" w:color="auto" w:sz="4" w:space="0"/>
            </w:tcBorders>
            <w:noWrap/>
            <w:vAlign w:val="center"/>
          </w:tcPr>
          <w:p w14:paraId="7CE2F55E">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32</w:t>
            </w:r>
          </w:p>
        </w:tc>
        <w:tc>
          <w:tcPr>
            <w:tcW w:w="1970" w:type="dxa"/>
            <w:tcBorders>
              <w:top w:val="nil"/>
              <w:left w:val="nil"/>
              <w:bottom w:val="single" w:color="auto" w:sz="4" w:space="0"/>
              <w:right w:val="single" w:color="auto" w:sz="4" w:space="0"/>
            </w:tcBorders>
            <w:noWrap/>
            <w:vAlign w:val="center"/>
          </w:tcPr>
          <w:p w14:paraId="7F9C98DC">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山东确信信息</w:t>
            </w:r>
          </w:p>
        </w:tc>
        <w:tc>
          <w:tcPr>
            <w:tcW w:w="2956" w:type="dxa"/>
            <w:tcBorders>
              <w:top w:val="nil"/>
              <w:left w:val="nil"/>
              <w:bottom w:val="single" w:color="auto" w:sz="4" w:space="0"/>
              <w:right w:val="single" w:color="auto" w:sz="4" w:space="0"/>
            </w:tcBorders>
            <w:noWrap/>
            <w:vAlign w:val="center"/>
          </w:tcPr>
          <w:p w14:paraId="723ADC22">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服务器</w:t>
            </w:r>
          </w:p>
        </w:tc>
        <w:tc>
          <w:tcPr>
            <w:tcW w:w="3165" w:type="dxa"/>
            <w:tcBorders>
              <w:top w:val="nil"/>
              <w:left w:val="nil"/>
              <w:bottom w:val="single" w:color="auto" w:sz="4" w:space="0"/>
              <w:right w:val="single" w:color="auto" w:sz="4" w:space="0"/>
            </w:tcBorders>
            <w:noWrap/>
            <w:vAlign w:val="center"/>
          </w:tcPr>
          <w:p w14:paraId="04F6EC5D">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山东确信信息</w:t>
            </w:r>
          </w:p>
        </w:tc>
      </w:tr>
      <w:tr w14:paraId="18DC96CE">
        <w:tblPrEx>
          <w:tblCellMar>
            <w:top w:w="0" w:type="dxa"/>
            <w:left w:w="108" w:type="dxa"/>
            <w:bottom w:w="0" w:type="dxa"/>
            <w:right w:w="108" w:type="dxa"/>
          </w:tblCellMar>
        </w:tblPrEx>
        <w:trPr>
          <w:trHeight w:val="280" w:hRule="atLeast"/>
        </w:trPr>
        <w:tc>
          <w:tcPr>
            <w:tcW w:w="777" w:type="dxa"/>
            <w:tcBorders>
              <w:top w:val="nil"/>
              <w:left w:val="single" w:color="auto" w:sz="4" w:space="0"/>
              <w:bottom w:val="single" w:color="auto" w:sz="4" w:space="0"/>
              <w:right w:val="single" w:color="auto" w:sz="4" w:space="0"/>
            </w:tcBorders>
            <w:noWrap/>
            <w:vAlign w:val="center"/>
          </w:tcPr>
          <w:p w14:paraId="74EC3A07">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33</w:t>
            </w:r>
          </w:p>
        </w:tc>
        <w:tc>
          <w:tcPr>
            <w:tcW w:w="1970" w:type="dxa"/>
            <w:tcBorders>
              <w:top w:val="nil"/>
              <w:left w:val="nil"/>
              <w:bottom w:val="single" w:color="auto" w:sz="4" w:space="0"/>
              <w:right w:val="single" w:color="auto" w:sz="4" w:space="0"/>
            </w:tcBorders>
            <w:noWrap/>
            <w:vAlign w:val="center"/>
          </w:tcPr>
          <w:p w14:paraId="05BE6A96">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联想</w:t>
            </w:r>
          </w:p>
        </w:tc>
        <w:tc>
          <w:tcPr>
            <w:tcW w:w="2956" w:type="dxa"/>
            <w:tcBorders>
              <w:top w:val="nil"/>
              <w:left w:val="nil"/>
              <w:bottom w:val="single" w:color="auto" w:sz="4" w:space="0"/>
              <w:right w:val="single" w:color="auto" w:sz="4" w:space="0"/>
            </w:tcBorders>
            <w:noWrap/>
            <w:vAlign w:val="center"/>
          </w:tcPr>
          <w:p w14:paraId="70C1F00D">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服务器</w:t>
            </w:r>
          </w:p>
        </w:tc>
        <w:tc>
          <w:tcPr>
            <w:tcW w:w="3165" w:type="dxa"/>
            <w:tcBorders>
              <w:top w:val="nil"/>
              <w:left w:val="nil"/>
              <w:bottom w:val="single" w:color="auto" w:sz="4" w:space="0"/>
              <w:right w:val="single" w:color="auto" w:sz="4" w:space="0"/>
            </w:tcBorders>
            <w:noWrap/>
            <w:vAlign w:val="center"/>
          </w:tcPr>
          <w:p w14:paraId="67C44B87">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RD3300 ThinkServer</w:t>
            </w:r>
          </w:p>
        </w:tc>
      </w:tr>
      <w:tr w14:paraId="0A5E7E70">
        <w:tblPrEx>
          <w:tblCellMar>
            <w:top w:w="0" w:type="dxa"/>
            <w:left w:w="108" w:type="dxa"/>
            <w:bottom w:w="0" w:type="dxa"/>
            <w:right w:w="108" w:type="dxa"/>
          </w:tblCellMar>
        </w:tblPrEx>
        <w:trPr>
          <w:trHeight w:val="280" w:hRule="atLeast"/>
        </w:trPr>
        <w:tc>
          <w:tcPr>
            <w:tcW w:w="777" w:type="dxa"/>
            <w:tcBorders>
              <w:top w:val="nil"/>
              <w:left w:val="single" w:color="auto" w:sz="4" w:space="0"/>
              <w:bottom w:val="single" w:color="auto" w:sz="4" w:space="0"/>
              <w:right w:val="single" w:color="auto" w:sz="4" w:space="0"/>
            </w:tcBorders>
            <w:noWrap/>
            <w:vAlign w:val="center"/>
          </w:tcPr>
          <w:p w14:paraId="6FE4B68A">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34</w:t>
            </w:r>
          </w:p>
        </w:tc>
        <w:tc>
          <w:tcPr>
            <w:tcW w:w="1970" w:type="dxa"/>
            <w:tcBorders>
              <w:top w:val="nil"/>
              <w:left w:val="nil"/>
              <w:bottom w:val="single" w:color="auto" w:sz="4" w:space="0"/>
              <w:right w:val="single" w:color="auto" w:sz="4" w:space="0"/>
            </w:tcBorders>
            <w:noWrap/>
            <w:vAlign w:val="center"/>
          </w:tcPr>
          <w:p w14:paraId="7E424422">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联想</w:t>
            </w:r>
          </w:p>
        </w:tc>
        <w:tc>
          <w:tcPr>
            <w:tcW w:w="2956" w:type="dxa"/>
            <w:tcBorders>
              <w:top w:val="nil"/>
              <w:left w:val="nil"/>
              <w:bottom w:val="single" w:color="auto" w:sz="4" w:space="0"/>
              <w:right w:val="single" w:color="auto" w:sz="4" w:space="0"/>
            </w:tcBorders>
            <w:noWrap/>
            <w:vAlign w:val="center"/>
          </w:tcPr>
          <w:p w14:paraId="25B3201C">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服务器</w:t>
            </w:r>
          </w:p>
        </w:tc>
        <w:tc>
          <w:tcPr>
            <w:tcW w:w="3165" w:type="dxa"/>
            <w:tcBorders>
              <w:top w:val="nil"/>
              <w:left w:val="nil"/>
              <w:bottom w:val="single" w:color="auto" w:sz="4" w:space="0"/>
              <w:right w:val="single" w:color="auto" w:sz="4" w:space="0"/>
            </w:tcBorders>
            <w:noWrap/>
            <w:vAlign w:val="center"/>
          </w:tcPr>
          <w:p w14:paraId="57CBB3FB">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RD3300 ThinkServer</w:t>
            </w:r>
          </w:p>
        </w:tc>
      </w:tr>
      <w:tr w14:paraId="63906D94">
        <w:tblPrEx>
          <w:tblCellMar>
            <w:top w:w="0" w:type="dxa"/>
            <w:left w:w="108" w:type="dxa"/>
            <w:bottom w:w="0" w:type="dxa"/>
            <w:right w:w="108" w:type="dxa"/>
          </w:tblCellMar>
        </w:tblPrEx>
        <w:trPr>
          <w:trHeight w:val="280" w:hRule="atLeast"/>
        </w:trPr>
        <w:tc>
          <w:tcPr>
            <w:tcW w:w="777" w:type="dxa"/>
            <w:tcBorders>
              <w:top w:val="nil"/>
              <w:left w:val="single" w:color="auto" w:sz="4" w:space="0"/>
              <w:bottom w:val="single" w:color="auto" w:sz="4" w:space="0"/>
              <w:right w:val="single" w:color="auto" w:sz="4" w:space="0"/>
            </w:tcBorders>
            <w:noWrap/>
            <w:vAlign w:val="center"/>
          </w:tcPr>
          <w:p w14:paraId="7B43A207">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35</w:t>
            </w:r>
          </w:p>
        </w:tc>
        <w:tc>
          <w:tcPr>
            <w:tcW w:w="1970" w:type="dxa"/>
            <w:tcBorders>
              <w:top w:val="nil"/>
              <w:left w:val="nil"/>
              <w:bottom w:val="single" w:color="auto" w:sz="4" w:space="0"/>
              <w:right w:val="single" w:color="auto" w:sz="4" w:space="0"/>
            </w:tcBorders>
            <w:noWrap/>
            <w:vAlign w:val="center"/>
          </w:tcPr>
          <w:p w14:paraId="40975459">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戴尔</w:t>
            </w:r>
          </w:p>
        </w:tc>
        <w:tc>
          <w:tcPr>
            <w:tcW w:w="2956" w:type="dxa"/>
            <w:tcBorders>
              <w:top w:val="nil"/>
              <w:left w:val="nil"/>
              <w:bottom w:val="single" w:color="auto" w:sz="4" w:space="0"/>
              <w:right w:val="single" w:color="auto" w:sz="4" w:space="0"/>
            </w:tcBorders>
            <w:noWrap/>
            <w:vAlign w:val="center"/>
          </w:tcPr>
          <w:p w14:paraId="12A6255C">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服务器</w:t>
            </w:r>
          </w:p>
        </w:tc>
        <w:tc>
          <w:tcPr>
            <w:tcW w:w="3165" w:type="dxa"/>
            <w:tcBorders>
              <w:top w:val="nil"/>
              <w:left w:val="nil"/>
              <w:bottom w:val="single" w:color="auto" w:sz="4" w:space="0"/>
              <w:right w:val="single" w:color="auto" w:sz="4" w:space="0"/>
            </w:tcBorders>
            <w:noWrap/>
            <w:vAlign w:val="center"/>
          </w:tcPr>
          <w:p w14:paraId="76DF7311">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PowerEdge R530</w:t>
            </w:r>
          </w:p>
        </w:tc>
      </w:tr>
      <w:tr w14:paraId="71CA75C9">
        <w:tblPrEx>
          <w:tblCellMar>
            <w:top w:w="0" w:type="dxa"/>
            <w:left w:w="108" w:type="dxa"/>
            <w:bottom w:w="0" w:type="dxa"/>
            <w:right w:w="108" w:type="dxa"/>
          </w:tblCellMar>
        </w:tblPrEx>
        <w:trPr>
          <w:trHeight w:val="280" w:hRule="atLeast"/>
        </w:trPr>
        <w:tc>
          <w:tcPr>
            <w:tcW w:w="777" w:type="dxa"/>
            <w:tcBorders>
              <w:top w:val="nil"/>
              <w:left w:val="single" w:color="auto" w:sz="4" w:space="0"/>
              <w:bottom w:val="single" w:color="auto" w:sz="4" w:space="0"/>
              <w:right w:val="single" w:color="auto" w:sz="4" w:space="0"/>
            </w:tcBorders>
            <w:noWrap/>
            <w:vAlign w:val="center"/>
          </w:tcPr>
          <w:p w14:paraId="65A333F6">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36</w:t>
            </w:r>
          </w:p>
        </w:tc>
        <w:tc>
          <w:tcPr>
            <w:tcW w:w="1970" w:type="dxa"/>
            <w:tcBorders>
              <w:top w:val="nil"/>
              <w:left w:val="nil"/>
              <w:bottom w:val="single" w:color="auto" w:sz="4" w:space="0"/>
              <w:right w:val="single" w:color="auto" w:sz="4" w:space="0"/>
            </w:tcBorders>
            <w:noWrap/>
            <w:vAlign w:val="center"/>
          </w:tcPr>
          <w:p w14:paraId="6FDA43B2">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IBM</w:t>
            </w:r>
          </w:p>
        </w:tc>
        <w:tc>
          <w:tcPr>
            <w:tcW w:w="2956" w:type="dxa"/>
            <w:tcBorders>
              <w:top w:val="nil"/>
              <w:left w:val="nil"/>
              <w:bottom w:val="single" w:color="auto" w:sz="4" w:space="0"/>
              <w:right w:val="single" w:color="auto" w:sz="4" w:space="0"/>
            </w:tcBorders>
            <w:noWrap/>
            <w:vAlign w:val="center"/>
          </w:tcPr>
          <w:p w14:paraId="62AC9C0D">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服务器</w:t>
            </w:r>
          </w:p>
        </w:tc>
        <w:tc>
          <w:tcPr>
            <w:tcW w:w="3165" w:type="dxa"/>
            <w:tcBorders>
              <w:top w:val="nil"/>
              <w:left w:val="nil"/>
              <w:bottom w:val="single" w:color="auto" w:sz="4" w:space="0"/>
              <w:right w:val="single" w:color="auto" w:sz="4" w:space="0"/>
            </w:tcBorders>
            <w:noWrap/>
            <w:vAlign w:val="center"/>
          </w:tcPr>
          <w:p w14:paraId="22D15510">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X3650M3</w:t>
            </w:r>
          </w:p>
        </w:tc>
      </w:tr>
      <w:tr w14:paraId="37B6C8CE">
        <w:tblPrEx>
          <w:tblCellMar>
            <w:top w:w="0" w:type="dxa"/>
            <w:left w:w="108" w:type="dxa"/>
            <w:bottom w:w="0" w:type="dxa"/>
            <w:right w:w="108" w:type="dxa"/>
          </w:tblCellMar>
        </w:tblPrEx>
        <w:trPr>
          <w:trHeight w:val="280" w:hRule="atLeast"/>
        </w:trPr>
        <w:tc>
          <w:tcPr>
            <w:tcW w:w="777" w:type="dxa"/>
            <w:tcBorders>
              <w:top w:val="nil"/>
              <w:left w:val="single" w:color="auto" w:sz="4" w:space="0"/>
              <w:bottom w:val="single" w:color="auto" w:sz="4" w:space="0"/>
              <w:right w:val="single" w:color="auto" w:sz="4" w:space="0"/>
            </w:tcBorders>
            <w:noWrap/>
            <w:vAlign w:val="center"/>
          </w:tcPr>
          <w:p w14:paraId="7E62FF94">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37</w:t>
            </w:r>
          </w:p>
        </w:tc>
        <w:tc>
          <w:tcPr>
            <w:tcW w:w="1970" w:type="dxa"/>
            <w:tcBorders>
              <w:top w:val="nil"/>
              <w:left w:val="nil"/>
              <w:bottom w:val="single" w:color="auto" w:sz="4" w:space="0"/>
              <w:right w:val="single" w:color="auto" w:sz="4" w:space="0"/>
            </w:tcBorders>
            <w:noWrap/>
            <w:vAlign w:val="center"/>
          </w:tcPr>
          <w:p w14:paraId="1A913260">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IBM</w:t>
            </w:r>
          </w:p>
        </w:tc>
        <w:tc>
          <w:tcPr>
            <w:tcW w:w="2956" w:type="dxa"/>
            <w:tcBorders>
              <w:top w:val="nil"/>
              <w:left w:val="nil"/>
              <w:bottom w:val="single" w:color="auto" w:sz="4" w:space="0"/>
              <w:right w:val="single" w:color="auto" w:sz="4" w:space="0"/>
            </w:tcBorders>
            <w:noWrap/>
            <w:vAlign w:val="center"/>
          </w:tcPr>
          <w:p w14:paraId="17991966">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服务器</w:t>
            </w:r>
          </w:p>
        </w:tc>
        <w:tc>
          <w:tcPr>
            <w:tcW w:w="3165" w:type="dxa"/>
            <w:tcBorders>
              <w:top w:val="nil"/>
              <w:left w:val="nil"/>
              <w:bottom w:val="single" w:color="auto" w:sz="4" w:space="0"/>
              <w:right w:val="single" w:color="auto" w:sz="4" w:space="0"/>
            </w:tcBorders>
            <w:noWrap/>
            <w:vAlign w:val="center"/>
          </w:tcPr>
          <w:p w14:paraId="3274AB3B">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X3550</w:t>
            </w:r>
          </w:p>
        </w:tc>
      </w:tr>
      <w:tr w14:paraId="408095E9">
        <w:tblPrEx>
          <w:tblCellMar>
            <w:top w:w="0" w:type="dxa"/>
            <w:left w:w="108" w:type="dxa"/>
            <w:bottom w:w="0" w:type="dxa"/>
            <w:right w:w="108" w:type="dxa"/>
          </w:tblCellMar>
        </w:tblPrEx>
        <w:trPr>
          <w:trHeight w:val="280" w:hRule="atLeast"/>
        </w:trPr>
        <w:tc>
          <w:tcPr>
            <w:tcW w:w="777" w:type="dxa"/>
            <w:tcBorders>
              <w:top w:val="nil"/>
              <w:left w:val="single" w:color="auto" w:sz="4" w:space="0"/>
              <w:bottom w:val="single" w:color="auto" w:sz="4" w:space="0"/>
              <w:right w:val="single" w:color="auto" w:sz="4" w:space="0"/>
            </w:tcBorders>
            <w:noWrap/>
            <w:vAlign w:val="center"/>
          </w:tcPr>
          <w:p w14:paraId="68D978FD">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38</w:t>
            </w:r>
          </w:p>
        </w:tc>
        <w:tc>
          <w:tcPr>
            <w:tcW w:w="1970" w:type="dxa"/>
            <w:tcBorders>
              <w:top w:val="nil"/>
              <w:left w:val="nil"/>
              <w:bottom w:val="single" w:color="auto" w:sz="4" w:space="0"/>
              <w:right w:val="single" w:color="auto" w:sz="4" w:space="0"/>
            </w:tcBorders>
            <w:noWrap/>
            <w:vAlign w:val="center"/>
          </w:tcPr>
          <w:p w14:paraId="52CB5CF5">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浪潮</w:t>
            </w:r>
          </w:p>
        </w:tc>
        <w:tc>
          <w:tcPr>
            <w:tcW w:w="2956" w:type="dxa"/>
            <w:tcBorders>
              <w:top w:val="nil"/>
              <w:left w:val="nil"/>
              <w:bottom w:val="single" w:color="auto" w:sz="4" w:space="0"/>
              <w:right w:val="single" w:color="auto" w:sz="4" w:space="0"/>
            </w:tcBorders>
            <w:noWrap/>
            <w:vAlign w:val="center"/>
          </w:tcPr>
          <w:p w14:paraId="5D80DE7E">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小型机</w:t>
            </w:r>
          </w:p>
        </w:tc>
        <w:tc>
          <w:tcPr>
            <w:tcW w:w="3165" w:type="dxa"/>
            <w:tcBorders>
              <w:top w:val="nil"/>
              <w:left w:val="nil"/>
              <w:bottom w:val="single" w:color="auto" w:sz="4" w:space="0"/>
              <w:right w:val="single" w:color="auto" w:sz="4" w:space="0"/>
            </w:tcBorders>
            <w:noWrap/>
            <w:vAlign w:val="center"/>
          </w:tcPr>
          <w:p w14:paraId="61E0C311">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K1power S922</w:t>
            </w:r>
          </w:p>
        </w:tc>
      </w:tr>
      <w:tr w14:paraId="55CA0CE5">
        <w:tblPrEx>
          <w:tblCellMar>
            <w:top w:w="0" w:type="dxa"/>
            <w:left w:w="108" w:type="dxa"/>
            <w:bottom w:w="0" w:type="dxa"/>
            <w:right w:w="108" w:type="dxa"/>
          </w:tblCellMar>
        </w:tblPrEx>
        <w:trPr>
          <w:trHeight w:val="280" w:hRule="atLeast"/>
        </w:trPr>
        <w:tc>
          <w:tcPr>
            <w:tcW w:w="777" w:type="dxa"/>
            <w:tcBorders>
              <w:top w:val="nil"/>
              <w:left w:val="single" w:color="auto" w:sz="4" w:space="0"/>
              <w:bottom w:val="single" w:color="auto" w:sz="4" w:space="0"/>
              <w:right w:val="single" w:color="auto" w:sz="4" w:space="0"/>
            </w:tcBorders>
            <w:noWrap/>
            <w:vAlign w:val="center"/>
          </w:tcPr>
          <w:p w14:paraId="03EC3656">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39</w:t>
            </w:r>
          </w:p>
        </w:tc>
        <w:tc>
          <w:tcPr>
            <w:tcW w:w="1970" w:type="dxa"/>
            <w:tcBorders>
              <w:top w:val="nil"/>
              <w:left w:val="nil"/>
              <w:bottom w:val="single" w:color="auto" w:sz="4" w:space="0"/>
              <w:right w:val="single" w:color="auto" w:sz="4" w:space="0"/>
            </w:tcBorders>
            <w:noWrap/>
            <w:vAlign w:val="center"/>
          </w:tcPr>
          <w:p w14:paraId="5DEE1806">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IBM</w:t>
            </w:r>
          </w:p>
        </w:tc>
        <w:tc>
          <w:tcPr>
            <w:tcW w:w="2956" w:type="dxa"/>
            <w:tcBorders>
              <w:top w:val="nil"/>
              <w:left w:val="nil"/>
              <w:bottom w:val="single" w:color="auto" w:sz="4" w:space="0"/>
              <w:right w:val="single" w:color="auto" w:sz="4" w:space="0"/>
            </w:tcBorders>
            <w:noWrap/>
            <w:vAlign w:val="center"/>
          </w:tcPr>
          <w:p w14:paraId="7EC5069C">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服务器</w:t>
            </w:r>
          </w:p>
        </w:tc>
        <w:tc>
          <w:tcPr>
            <w:tcW w:w="3165" w:type="dxa"/>
            <w:tcBorders>
              <w:top w:val="nil"/>
              <w:left w:val="nil"/>
              <w:bottom w:val="single" w:color="auto" w:sz="4" w:space="0"/>
              <w:right w:val="single" w:color="auto" w:sz="4" w:space="0"/>
            </w:tcBorders>
            <w:noWrap/>
            <w:vAlign w:val="center"/>
          </w:tcPr>
          <w:p w14:paraId="1D73C55B">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System x3650 M3</w:t>
            </w:r>
          </w:p>
        </w:tc>
      </w:tr>
      <w:tr w14:paraId="1EF2A13B">
        <w:tblPrEx>
          <w:tblCellMar>
            <w:top w:w="0" w:type="dxa"/>
            <w:left w:w="108" w:type="dxa"/>
            <w:bottom w:w="0" w:type="dxa"/>
            <w:right w:w="108" w:type="dxa"/>
          </w:tblCellMar>
        </w:tblPrEx>
        <w:trPr>
          <w:trHeight w:val="280" w:hRule="atLeast"/>
        </w:trPr>
        <w:tc>
          <w:tcPr>
            <w:tcW w:w="777" w:type="dxa"/>
            <w:tcBorders>
              <w:top w:val="nil"/>
              <w:left w:val="single" w:color="auto" w:sz="4" w:space="0"/>
              <w:bottom w:val="single" w:color="auto" w:sz="4" w:space="0"/>
              <w:right w:val="single" w:color="auto" w:sz="4" w:space="0"/>
            </w:tcBorders>
            <w:noWrap/>
            <w:vAlign w:val="center"/>
          </w:tcPr>
          <w:p w14:paraId="7BCA34AF">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40</w:t>
            </w:r>
          </w:p>
        </w:tc>
        <w:tc>
          <w:tcPr>
            <w:tcW w:w="1970" w:type="dxa"/>
            <w:tcBorders>
              <w:top w:val="nil"/>
              <w:left w:val="nil"/>
              <w:bottom w:val="single" w:color="auto" w:sz="4" w:space="0"/>
              <w:right w:val="single" w:color="auto" w:sz="4" w:space="0"/>
            </w:tcBorders>
            <w:noWrap/>
            <w:vAlign w:val="center"/>
          </w:tcPr>
          <w:p w14:paraId="4B0224D0">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IBM</w:t>
            </w:r>
          </w:p>
        </w:tc>
        <w:tc>
          <w:tcPr>
            <w:tcW w:w="2956" w:type="dxa"/>
            <w:tcBorders>
              <w:top w:val="nil"/>
              <w:left w:val="nil"/>
              <w:bottom w:val="single" w:color="auto" w:sz="4" w:space="0"/>
              <w:right w:val="single" w:color="auto" w:sz="4" w:space="0"/>
            </w:tcBorders>
            <w:noWrap/>
            <w:vAlign w:val="center"/>
          </w:tcPr>
          <w:p w14:paraId="22737167">
            <w:pPr>
              <w:ind w:left="720" w:hanging="720"/>
              <w:jc w:val="left"/>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服务器</w:t>
            </w:r>
          </w:p>
        </w:tc>
        <w:tc>
          <w:tcPr>
            <w:tcW w:w="3165" w:type="dxa"/>
            <w:tcBorders>
              <w:top w:val="nil"/>
              <w:left w:val="nil"/>
              <w:bottom w:val="single" w:color="auto" w:sz="4" w:space="0"/>
              <w:right w:val="single" w:color="auto" w:sz="4" w:space="0"/>
            </w:tcBorders>
            <w:noWrap/>
            <w:vAlign w:val="center"/>
          </w:tcPr>
          <w:p w14:paraId="53E6804C">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X3650M3</w:t>
            </w:r>
          </w:p>
        </w:tc>
      </w:tr>
      <w:tr w14:paraId="6FD1FE29">
        <w:tblPrEx>
          <w:tblCellMar>
            <w:top w:w="0" w:type="dxa"/>
            <w:left w:w="108" w:type="dxa"/>
            <w:bottom w:w="0" w:type="dxa"/>
            <w:right w:w="108" w:type="dxa"/>
          </w:tblCellMar>
        </w:tblPrEx>
        <w:trPr>
          <w:trHeight w:val="280" w:hRule="atLeast"/>
        </w:trPr>
        <w:tc>
          <w:tcPr>
            <w:tcW w:w="777" w:type="dxa"/>
            <w:tcBorders>
              <w:top w:val="nil"/>
              <w:left w:val="single" w:color="auto" w:sz="4" w:space="0"/>
              <w:bottom w:val="single" w:color="auto" w:sz="4" w:space="0"/>
              <w:right w:val="single" w:color="auto" w:sz="4" w:space="0"/>
            </w:tcBorders>
            <w:noWrap/>
            <w:vAlign w:val="center"/>
          </w:tcPr>
          <w:p w14:paraId="0E5724A5">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41</w:t>
            </w:r>
          </w:p>
        </w:tc>
        <w:tc>
          <w:tcPr>
            <w:tcW w:w="1970" w:type="dxa"/>
            <w:tcBorders>
              <w:top w:val="nil"/>
              <w:left w:val="nil"/>
              <w:bottom w:val="single" w:color="auto" w:sz="4" w:space="0"/>
              <w:right w:val="single" w:color="auto" w:sz="4" w:space="0"/>
            </w:tcBorders>
            <w:noWrap/>
            <w:vAlign w:val="center"/>
          </w:tcPr>
          <w:p w14:paraId="4C1DDF66">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日立</w:t>
            </w:r>
          </w:p>
        </w:tc>
        <w:tc>
          <w:tcPr>
            <w:tcW w:w="2956" w:type="dxa"/>
            <w:tcBorders>
              <w:top w:val="nil"/>
              <w:left w:val="nil"/>
              <w:bottom w:val="single" w:color="auto" w:sz="4" w:space="0"/>
              <w:right w:val="single" w:color="auto" w:sz="4" w:space="0"/>
            </w:tcBorders>
            <w:noWrap/>
            <w:vAlign w:val="center"/>
          </w:tcPr>
          <w:p w14:paraId="5CD0148D">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存储设备</w:t>
            </w:r>
          </w:p>
        </w:tc>
        <w:tc>
          <w:tcPr>
            <w:tcW w:w="3165" w:type="dxa"/>
            <w:tcBorders>
              <w:top w:val="nil"/>
              <w:left w:val="nil"/>
              <w:bottom w:val="single" w:color="auto" w:sz="4" w:space="0"/>
              <w:right w:val="single" w:color="auto" w:sz="4" w:space="0"/>
            </w:tcBorders>
            <w:noWrap/>
            <w:vAlign w:val="center"/>
          </w:tcPr>
          <w:p w14:paraId="05BD6E18">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AMS2500</w:t>
            </w:r>
          </w:p>
        </w:tc>
      </w:tr>
      <w:tr w14:paraId="5E287F2F">
        <w:tblPrEx>
          <w:tblCellMar>
            <w:top w:w="0" w:type="dxa"/>
            <w:left w:w="108" w:type="dxa"/>
            <w:bottom w:w="0" w:type="dxa"/>
            <w:right w:w="108" w:type="dxa"/>
          </w:tblCellMar>
        </w:tblPrEx>
        <w:trPr>
          <w:trHeight w:val="280" w:hRule="atLeast"/>
        </w:trPr>
        <w:tc>
          <w:tcPr>
            <w:tcW w:w="777" w:type="dxa"/>
            <w:tcBorders>
              <w:top w:val="nil"/>
              <w:left w:val="single" w:color="auto" w:sz="4" w:space="0"/>
              <w:bottom w:val="single" w:color="auto" w:sz="4" w:space="0"/>
              <w:right w:val="single" w:color="auto" w:sz="4" w:space="0"/>
            </w:tcBorders>
            <w:noWrap/>
            <w:vAlign w:val="center"/>
          </w:tcPr>
          <w:p w14:paraId="32F8B894">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42</w:t>
            </w:r>
          </w:p>
        </w:tc>
        <w:tc>
          <w:tcPr>
            <w:tcW w:w="1970" w:type="dxa"/>
            <w:tcBorders>
              <w:top w:val="nil"/>
              <w:left w:val="nil"/>
              <w:bottom w:val="single" w:color="auto" w:sz="4" w:space="0"/>
              <w:right w:val="single" w:color="auto" w:sz="4" w:space="0"/>
            </w:tcBorders>
            <w:noWrap/>
            <w:vAlign w:val="center"/>
          </w:tcPr>
          <w:p w14:paraId="15E005B7">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博科</w:t>
            </w:r>
          </w:p>
        </w:tc>
        <w:tc>
          <w:tcPr>
            <w:tcW w:w="2956" w:type="dxa"/>
            <w:tcBorders>
              <w:top w:val="nil"/>
              <w:left w:val="nil"/>
              <w:bottom w:val="single" w:color="auto" w:sz="4" w:space="0"/>
              <w:right w:val="single" w:color="auto" w:sz="4" w:space="0"/>
            </w:tcBorders>
            <w:noWrap/>
            <w:vAlign w:val="center"/>
          </w:tcPr>
          <w:p w14:paraId="7C4E3C1A">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FC交换机</w:t>
            </w:r>
          </w:p>
        </w:tc>
        <w:tc>
          <w:tcPr>
            <w:tcW w:w="3165" w:type="dxa"/>
            <w:tcBorders>
              <w:top w:val="nil"/>
              <w:left w:val="nil"/>
              <w:bottom w:val="single" w:color="auto" w:sz="4" w:space="0"/>
              <w:right w:val="single" w:color="auto" w:sz="4" w:space="0"/>
            </w:tcBorders>
            <w:noWrap/>
            <w:vAlign w:val="center"/>
          </w:tcPr>
          <w:p w14:paraId="553E398E">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Brocade 300</w:t>
            </w:r>
          </w:p>
        </w:tc>
      </w:tr>
      <w:tr w14:paraId="12A5BEB6">
        <w:tblPrEx>
          <w:tblCellMar>
            <w:top w:w="0" w:type="dxa"/>
            <w:left w:w="108" w:type="dxa"/>
            <w:bottom w:w="0" w:type="dxa"/>
            <w:right w:w="108" w:type="dxa"/>
          </w:tblCellMar>
        </w:tblPrEx>
        <w:trPr>
          <w:trHeight w:val="280" w:hRule="atLeast"/>
        </w:trPr>
        <w:tc>
          <w:tcPr>
            <w:tcW w:w="777" w:type="dxa"/>
            <w:tcBorders>
              <w:top w:val="nil"/>
              <w:left w:val="single" w:color="auto" w:sz="4" w:space="0"/>
              <w:bottom w:val="single" w:color="auto" w:sz="4" w:space="0"/>
              <w:right w:val="single" w:color="auto" w:sz="4" w:space="0"/>
            </w:tcBorders>
            <w:noWrap/>
            <w:vAlign w:val="center"/>
          </w:tcPr>
          <w:p w14:paraId="36B64263">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43</w:t>
            </w:r>
          </w:p>
        </w:tc>
        <w:tc>
          <w:tcPr>
            <w:tcW w:w="1970" w:type="dxa"/>
            <w:tcBorders>
              <w:top w:val="nil"/>
              <w:left w:val="nil"/>
              <w:bottom w:val="single" w:color="auto" w:sz="4" w:space="0"/>
              <w:right w:val="single" w:color="auto" w:sz="4" w:space="0"/>
            </w:tcBorders>
            <w:noWrap/>
            <w:vAlign w:val="center"/>
          </w:tcPr>
          <w:p w14:paraId="1ECD8EA2">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IBM</w:t>
            </w:r>
          </w:p>
        </w:tc>
        <w:tc>
          <w:tcPr>
            <w:tcW w:w="2956" w:type="dxa"/>
            <w:tcBorders>
              <w:top w:val="nil"/>
              <w:left w:val="nil"/>
              <w:bottom w:val="single" w:color="auto" w:sz="4" w:space="0"/>
              <w:right w:val="single" w:color="auto" w:sz="4" w:space="0"/>
            </w:tcBorders>
            <w:noWrap/>
            <w:vAlign w:val="center"/>
          </w:tcPr>
          <w:p w14:paraId="6C6B153B">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服务器</w:t>
            </w:r>
          </w:p>
        </w:tc>
        <w:tc>
          <w:tcPr>
            <w:tcW w:w="3165" w:type="dxa"/>
            <w:tcBorders>
              <w:top w:val="nil"/>
              <w:left w:val="nil"/>
              <w:bottom w:val="single" w:color="auto" w:sz="4" w:space="0"/>
              <w:right w:val="single" w:color="auto" w:sz="4" w:space="0"/>
            </w:tcBorders>
            <w:noWrap/>
            <w:vAlign w:val="center"/>
          </w:tcPr>
          <w:p w14:paraId="1E32E760">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X3850X5</w:t>
            </w:r>
          </w:p>
        </w:tc>
      </w:tr>
      <w:tr w14:paraId="6EE9DFFE">
        <w:tblPrEx>
          <w:tblCellMar>
            <w:top w:w="0" w:type="dxa"/>
            <w:left w:w="108" w:type="dxa"/>
            <w:bottom w:w="0" w:type="dxa"/>
            <w:right w:w="108" w:type="dxa"/>
          </w:tblCellMar>
        </w:tblPrEx>
        <w:trPr>
          <w:trHeight w:val="280" w:hRule="atLeast"/>
        </w:trPr>
        <w:tc>
          <w:tcPr>
            <w:tcW w:w="777" w:type="dxa"/>
            <w:tcBorders>
              <w:top w:val="nil"/>
              <w:left w:val="single" w:color="auto" w:sz="4" w:space="0"/>
              <w:bottom w:val="single" w:color="auto" w:sz="4" w:space="0"/>
              <w:right w:val="single" w:color="auto" w:sz="4" w:space="0"/>
            </w:tcBorders>
            <w:noWrap/>
            <w:vAlign w:val="center"/>
          </w:tcPr>
          <w:p w14:paraId="3FBDA672">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44</w:t>
            </w:r>
          </w:p>
        </w:tc>
        <w:tc>
          <w:tcPr>
            <w:tcW w:w="1970" w:type="dxa"/>
            <w:tcBorders>
              <w:top w:val="nil"/>
              <w:left w:val="nil"/>
              <w:bottom w:val="single" w:color="auto" w:sz="4" w:space="0"/>
              <w:right w:val="single" w:color="auto" w:sz="4" w:space="0"/>
            </w:tcBorders>
            <w:noWrap/>
            <w:vAlign w:val="center"/>
          </w:tcPr>
          <w:p w14:paraId="2CF7B015">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IBM</w:t>
            </w:r>
          </w:p>
        </w:tc>
        <w:tc>
          <w:tcPr>
            <w:tcW w:w="2956" w:type="dxa"/>
            <w:tcBorders>
              <w:top w:val="nil"/>
              <w:left w:val="nil"/>
              <w:bottom w:val="single" w:color="auto" w:sz="4" w:space="0"/>
              <w:right w:val="single" w:color="auto" w:sz="4" w:space="0"/>
            </w:tcBorders>
            <w:noWrap/>
            <w:vAlign w:val="center"/>
          </w:tcPr>
          <w:p w14:paraId="112AF09D">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服务器</w:t>
            </w:r>
          </w:p>
        </w:tc>
        <w:tc>
          <w:tcPr>
            <w:tcW w:w="3165" w:type="dxa"/>
            <w:tcBorders>
              <w:top w:val="nil"/>
              <w:left w:val="nil"/>
              <w:bottom w:val="single" w:color="auto" w:sz="4" w:space="0"/>
              <w:right w:val="single" w:color="auto" w:sz="4" w:space="0"/>
            </w:tcBorders>
            <w:noWrap/>
            <w:vAlign w:val="center"/>
          </w:tcPr>
          <w:p w14:paraId="2F11EF4E">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X3850X5</w:t>
            </w:r>
          </w:p>
        </w:tc>
      </w:tr>
      <w:tr w14:paraId="63B4C330">
        <w:tblPrEx>
          <w:tblCellMar>
            <w:top w:w="0" w:type="dxa"/>
            <w:left w:w="108" w:type="dxa"/>
            <w:bottom w:w="0" w:type="dxa"/>
            <w:right w:w="108" w:type="dxa"/>
          </w:tblCellMar>
        </w:tblPrEx>
        <w:trPr>
          <w:trHeight w:val="280" w:hRule="atLeast"/>
        </w:trPr>
        <w:tc>
          <w:tcPr>
            <w:tcW w:w="777" w:type="dxa"/>
            <w:tcBorders>
              <w:top w:val="nil"/>
              <w:left w:val="single" w:color="auto" w:sz="4" w:space="0"/>
              <w:bottom w:val="single" w:color="auto" w:sz="4" w:space="0"/>
              <w:right w:val="single" w:color="auto" w:sz="4" w:space="0"/>
            </w:tcBorders>
            <w:noWrap/>
            <w:vAlign w:val="center"/>
          </w:tcPr>
          <w:p w14:paraId="7430443D">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45</w:t>
            </w:r>
          </w:p>
        </w:tc>
        <w:tc>
          <w:tcPr>
            <w:tcW w:w="1970" w:type="dxa"/>
            <w:tcBorders>
              <w:top w:val="nil"/>
              <w:left w:val="nil"/>
              <w:bottom w:val="single" w:color="auto" w:sz="4" w:space="0"/>
              <w:right w:val="single" w:color="auto" w:sz="4" w:space="0"/>
            </w:tcBorders>
            <w:noWrap/>
            <w:vAlign w:val="center"/>
          </w:tcPr>
          <w:p w14:paraId="2150C8DB">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IBM</w:t>
            </w:r>
          </w:p>
        </w:tc>
        <w:tc>
          <w:tcPr>
            <w:tcW w:w="2956" w:type="dxa"/>
            <w:tcBorders>
              <w:top w:val="nil"/>
              <w:left w:val="nil"/>
              <w:bottom w:val="single" w:color="auto" w:sz="4" w:space="0"/>
              <w:right w:val="single" w:color="auto" w:sz="4" w:space="0"/>
            </w:tcBorders>
            <w:noWrap/>
            <w:vAlign w:val="center"/>
          </w:tcPr>
          <w:p w14:paraId="68E1C18F">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服务器</w:t>
            </w:r>
          </w:p>
        </w:tc>
        <w:tc>
          <w:tcPr>
            <w:tcW w:w="3165" w:type="dxa"/>
            <w:tcBorders>
              <w:top w:val="nil"/>
              <w:left w:val="nil"/>
              <w:bottom w:val="single" w:color="auto" w:sz="4" w:space="0"/>
              <w:right w:val="single" w:color="auto" w:sz="4" w:space="0"/>
            </w:tcBorders>
            <w:noWrap/>
            <w:vAlign w:val="center"/>
          </w:tcPr>
          <w:p w14:paraId="75A12A14">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X3850X5</w:t>
            </w:r>
          </w:p>
        </w:tc>
      </w:tr>
      <w:tr w14:paraId="09A3F8D4">
        <w:tblPrEx>
          <w:tblCellMar>
            <w:top w:w="0" w:type="dxa"/>
            <w:left w:w="108" w:type="dxa"/>
            <w:bottom w:w="0" w:type="dxa"/>
            <w:right w:w="108" w:type="dxa"/>
          </w:tblCellMar>
        </w:tblPrEx>
        <w:trPr>
          <w:trHeight w:val="280" w:hRule="atLeast"/>
        </w:trPr>
        <w:tc>
          <w:tcPr>
            <w:tcW w:w="777" w:type="dxa"/>
            <w:tcBorders>
              <w:top w:val="nil"/>
              <w:left w:val="single" w:color="auto" w:sz="4" w:space="0"/>
              <w:bottom w:val="single" w:color="auto" w:sz="4" w:space="0"/>
              <w:right w:val="single" w:color="auto" w:sz="4" w:space="0"/>
            </w:tcBorders>
            <w:noWrap/>
            <w:vAlign w:val="center"/>
          </w:tcPr>
          <w:p w14:paraId="14BB2EB6">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46</w:t>
            </w:r>
          </w:p>
        </w:tc>
        <w:tc>
          <w:tcPr>
            <w:tcW w:w="1970" w:type="dxa"/>
            <w:tcBorders>
              <w:top w:val="nil"/>
              <w:left w:val="nil"/>
              <w:bottom w:val="single" w:color="auto" w:sz="4" w:space="0"/>
              <w:right w:val="single" w:color="auto" w:sz="4" w:space="0"/>
            </w:tcBorders>
            <w:noWrap/>
            <w:vAlign w:val="center"/>
          </w:tcPr>
          <w:p w14:paraId="2C706E7B">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IBM</w:t>
            </w:r>
          </w:p>
        </w:tc>
        <w:tc>
          <w:tcPr>
            <w:tcW w:w="2956" w:type="dxa"/>
            <w:tcBorders>
              <w:top w:val="nil"/>
              <w:left w:val="nil"/>
              <w:bottom w:val="single" w:color="auto" w:sz="4" w:space="0"/>
              <w:right w:val="single" w:color="auto" w:sz="4" w:space="0"/>
            </w:tcBorders>
            <w:noWrap/>
            <w:vAlign w:val="center"/>
          </w:tcPr>
          <w:p w14:paraId="4F0DD744">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服务器</w:t>
            </w:r>
          </w:p>
        </w:tc>
        <w:tc>
          <w:tcPr>
            <w:tcW w:w="3165" w:type="dxa"/>
            <w:tcBorders>
              <w:top w:val="nil"/>
              <w:left w:val="nil"/>
              <w:bottom w:val="single" w:color="auto" w:sz="4" w:space="0"/>
              <w:right w:val="single" w:color="auto" w:sz="4" w:space="0"/>
            </w:tcBorders>
            <w:noWrap/>
            <w:vAlign w:val="center"/>
          </w:tcPr>
          <w:p w14:paraId="46AA6F7B">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X3850X5</w:t>
            </w:r>
          </w:p>
        </w:tc>
      </w:tr>
      <w:tr w14:paraId="0F2D96DD">
        <w:tblPrEx>
          <w:tblCellMar>
            <w:top w:w="0" w:type="dxa"/>
            <w:left w:w="108" w:type="dxa"/>
            <w:bottom w:w="0" w:type="dxa"/>
            <w:right w:w="108" w:type="dxa"/>
          </w:tblCellMar>
        </w:tblPrEx>
        <w:trPr>
          <w:trHeight w:val="380" w:hRule="atLeast"/>
        </w:trPr>
        <w:tc>
          <w:tcPr>
            <w:tcW w:w="777" w:type="dxa"/>
            <w:tcBorders>
              <w:top w:val="nil"/>
              <w:left w:val="single" w:color="auto" w:sz="4" w:space="0"/>
              <w:bottom w:val="single" w:color="auto" w:sz="4" w:space="0"/>
              <w:right w:val="single" w:color="auto" w:sz="4" w:space="0"/>
            </w:tcBorders>
            <w:noWrap/>
            <w:vAlign w:val="center"/>
          </w:tcPr>
          <w:p w14:paraId="7C5B3E01">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47</w:t>
            </w:r>
          </w:p>
        </w:tc>
        <w:tc>
          <w:tcPr>
            <w:tcW w:w="1970" w:type="dxa"/>
            <w:tcBorders>
              <w:top w:val="nil"/>
              <w:left w:val="nil"/>
              <w:bottom w:val="single" w:color="auto" w:sz="4" w:space="0"/>
              <w:right w:val="single" w:color="auto" w:sz="4" w:space="0"/>
            </w:tcBorders>
            <w:noWrap/>
            <w:vAlign w:val="center"/>
          </w:tcPr>
          <w:p w14:paraId="4716960A">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IBM</w:t>
            </w:r>
          </w:p>
        </w:tc>
        <w:tc>
          <w:tcPr>
            <w:tcW w:w="2956" w:type="dxa"/>
            <w:tcBorders>
              <w:top w:val="nil"/>
              <w:left w:val="nil"/>
              <w:bottom w:val="single" w:color="auto" w:sz="4" w:space="0"/>
              <w:right w:val="single" w:color="auto" w:sz="4" w:space="0"/>
            </w:tcBorders>
            <w:noWrap/>
            <w:vAlign w:val="center"/>
          </w:tcPr>
          <w:p w14:paraId="18087AA6">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服务器</w:t>
            </w:r>
          </w:p>
        </w:tc>
        <w:tc>
          <w:tcPr>
            <w:tcW w:w="3165" w:type="dxa"/>
            <w:tcBorders>
              <w:top w:val="nil"/>
              <w:left w:val="nil"/>
              <w:bottom w:val="single" w:color="auto" w:sz="4" w:space="0"/>
              <w:right w:val="single" w:color="auto" w:sz="4" w:space="0"/>
            </w:tcBorders>
            <w:noWrap/>
            <w:vAlign w:val="center"/>
          </w:tcPr>
          <w:p w14:paraId="18F21E18">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X3850X5</w:t>
            </w:r>
          </w:p>
        </w:tc>
      </w:tr>
      <w:tr w14:paraId="6982FC98">
        <w:tblPrEx>
          <w:tblCellMar>
            <w:top w:w="0" w:type="dxa"/>
            <w:left w:w="108" w:type="dxa"/>
            <w:bottom w:w="0" w:type="dxa"/>
            <w:right w:w="108" w:type="dxa"/>
          </w:tblCellMar>
        </w:tblPrEx>
        <w:trPr>
          <w:trHeight w:val="280" w:hRule="atLeast"/>
        </w:trPr>
        <w:tc>
          <w:tcPr>
            <w:tcW w:w="777" w:type="dxa"/>
            <w:tcBorders>
              <w:top w:val="nil"/>
              <w:left w:val="single" w:color="auto" w:sz="4" w:space="0"/>
              <w:bottom w:val="single" w:color="auto" w:sz="4" w:space="0"/>
              <w:right w:val="single" w:color="auto" w:sz="4" w:space="0"/>
            </w:tcBorders>
            <w:noWrap/>
            <w:vAlign w:val="center"/>
          </w:tcPr>
          <w:p w14:paraId="2573321A">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48</w:t>
            </w:r>
          </w:p>
        </w:tc>
        <w:tc>
          <w:tcPr>
            <w:tcW w:w="1970" w:type="dxa"/>
            <w:tcBorders>
              <w:top w:val="nil"/>
              <w:left w:val="nil"/>
              <w:bottom w:val="single" w:color="auto" w:sz="4" w:space="0"/>
              <w:right w:val="single" w:color="auto" w:sz="4" w:space="0"/>
            </w:tcBorders>
            <w:noWrap/>
            <w:vAlign w:val="center"/>
          </w:tcPr>
          <w:p w14:paraId="04E6EAC6">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博科</w:t>
            </w:r>
          </w:p>
        </w:tc>
        <w:tc>
          <w:tcPr>
            <w:tcW w:w="2956" w:type="dxa"/>
            <w:tcBorders>
              <w:top w:val="nil"/>
              <w:left w:val="nil"/>
              <w:bottom w:val="single" w:color="auto" w:sz="4" w:space="0"/>
              <w:right w:val="single" w:color="auto" w:sz="4" w:space="0"/>
            </w:tcBorders>
            <w:noWrap/>
            <w:vAlign w:val="center"/>
          </w:tcPr>
          <w:p w14:paraId="42D4700C">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FC交换机</w:t>
            </w:r>
          </w:p>
        </w:tc>
        <w:tc>
          <w:tcPr>
            <w:tcW w:w="3165" w:type="dxa"/>
            <w:tcBorders>
              <w:top w:val="nil"/>
              <w:left w:val="nil"/>
              <w:bottom w:val="single" w:color="auto" w:sz="4" w:space="0"/>
              <w:right w:val="single" w:color="auto" w:sz="4" w:space="0"/>
            </w:tcBorders>
            <w:noWrap/>
            <w:vAlign w:val="center"/>
          </w:tcPr>
          <w:p w14:paraId="671A079E">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Brocade 300</w:t>
            </w:r>
          </w:p>
        </w:tc>
      </w:tr>
      <w:tr w14:paraId="0509E759">
        <w:tblPrEx>
          <w:tblCellMar>
            <w:top w:w="0" w:type="dxa"/>
            <w:left w:w="108" w:type="dxa"/>
            <w:bottom w:w="0" w:type="dxa"/>
            <w:right w:w="108" w:type="dxa"/>
          </w:tblCellMar>
        </w:tblPrEx>
        <w:trPr>
          <w:trHeight w:val="280" w:hRule="atLeast"/>
        </w:trPr>
        <w:tc>
          <w:tcPr>
            <w:tcW w:w="777" w:type="dxa"/>
            <w:tcBorders>
              <w:top w:val="nil"/>
              <w:left w:val="single" w:color="auto" w:sz="4" w:space="0"/>
              <w:bottom w:val="single" w:color="auto" w:sz="4" w:space="0"/>
              <w:right w:val="single" w:color="auto" w:sz="4" w:space="0"/>
            </w:tcBorders>
            <w:noWrap/>
            <w:vAlign w:val="center"/>
          </w:tcPr>
          <w:p w14:paraId="6B17344D">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49</w:t>
            </w:r>
          </w:p>
        </w:tc>
        <w:tc>
          <w:tcPr>
            <w:tcW w:w="1970" w:type="dxa"/>
            <w:tcBorders>
              <w:top w:val="nil"/>
              <w:left w:val="nil"/>
              <w:bottom w:val="single" w:color="auto" w:sz="4" w:space="0"/>
              <w:right w:val="single" w:color="auto" w:sz="4" w:space="0"/>
            </w:tcBorders>
            <w:noWrap/>
            <w:vAlign w:val="center"/>
          </w:tcPr>
          <w:p w14:paraId="41339320">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IBM</w:t>
            </w:r>
          </w:p>
        </w:tc>
        <w:tc>
          <w:tcPr>
            <w:tcW w:w="2956" w:type="dxa"/>
            <w:tcBorders>
              <w:top w:val="nil"/>
              <w:left w:val="nil"/>
              <w:bottom w:val="single" w:color="auto" w:sz="4" w:space="0"/>
              <w:right w:val="single" w:color="auto" w:sz="4" w:space="0"/>
            </w:tcBorders>
            <w:noWrap/>
            <w:vAlign w:val="center"/>
          </w:tcPr>
          <w:p w14:paraId="18F8402B">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服务器</w:t>
            </w:r>
          </w:p>
        </w:tc>
        <w:tc>
          <w:tcPr>
            <w:tcW w:w="3165" w:type="dxa"/>
            <w:tcBorders>
              <w:top w:val="nil"/>
              <w:left w:val="nil"/>
              <w:bottom w:val="single" w:color="auto" w:sz="4" w:space="0"/>
              <w:right w:val="single" w:color="auto" w:sz="4" w:space="0"/>
            </w:tcBorders>
            <w:noWrap/>
            <w:vAlign w:val="center"/>
          </w:tcPr>
          <w:p w14:paraId="226AAC0D">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X3850X5</w:t>
            </w:r>
          </w:p>
        </w:tc>
      </w:tr>
      <w:tr w14:paraId="19D88F3E">
        <w:tblPrEx>
          <w:tblCellMar>
            <w:top w:w="0" w:type="dxa"/>
            <w:left w:w="108" w:type="dxa"/>
            <w:bottom w:w="0" w:type="dxa"/>
            <w:right w:w="108" w:type="dxa"/>
          </w:tblCellMar>
        </w:tblPrEx>
        <w:trPr>
          <w:trHeight w:val="280" w:hRule="atLeast"/>
        </w:trPr>
        <w:tc>
          <w:tcPr>
            <w:tcW w:w="777" w:type="dxa"/>
            <w:tcBorders>
              <w:top w:val="nil"/>
              <w:left w:val="single" w:color="auto" w:sz="4" w:space="0"/>
              <w:bottom w:val="single" w:color="auto" w:sz="4" w:space="0"/>
              <w:right w:val="single" w:color="auto" w:sz="4" w:space="0"/>
            </w:tcBorders>
            <w:noWrap/>
            <w:vAlign w:val="center"/>
          </w:tcPr>
          <w:p w14:paraId="69A7372F">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50</w:t>
            </w:r>
          </w:p>
        </w:tc>
        <w:tc>
          <w:tcPr>
            <w:tcW w:w="1970" w:type="dxa"/>
            <w:tcBorders>
              <w:top w:val="nil"/>
              <w:left w:val="nil"/>
              <w:bottom w:val="single" w:color="auto" w:sz="4" w:space="0"/>
              <w:right w:val="single" w:color="auto" w:sz="4" w:space="0"/>
            </w:tcBorders>
            <w:noWrap/>
            <w:vAlign w:val="center"/>
          </w:tcPr>
          <w:p w14:paraId="0066AE61">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IBM</w:t>
            </w:r>
          </w:p>
        </w:tc>
        <w:tc>
          <w:tcPr>
            <w:tcW w:w="2956" w:type="dxa"/>
            <w:tcBorders>
              <w:top w:val="nil"/>
              <w:left w:val="nil"/>
              <w:bottom w:val="single" w:color="auto" w:sz="4" w:space="0"/>
              <w:right w:val="single" w:color="auto" w:sz="4" w:space="0"/>
            </w:tcBorders>
            <w:noWrap/>
            <w:vAlign w:val="center"/>
          </w:tcPr>
          <w:p w14:paraId="619099DF">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服务器</w:t>
            </w:r>
          </w:p>
        </w:tc>
        <w:tc>
          <w:tcPr>
            <w:tcW w:w="3165" w:type="dxa"/>
            <w:tcBorders>
              <w:top w:val="nil"/>
              <w:left w:val="nil"/>
              <w:bottom w:val="single" w:color="auto" w:sz="4" w:space="0"/>
              <w:right w:val="single" w:color="auto" w:sz="4" w:space="0"/>
            </w:tcBorders>
            <w:noWrap/>
            <w:vAlign w:val="center"/>
          </w:tcPr>
          <w:p w14:paraId="04ABB0E7">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X3850X5</w:t>
            </w:r>
          </w:p>
        </w:tc>
      </w:tr>
      <w:tr w14:paraId="7BDCA51B">
        <w:tblPrEx>
          <w:tblCellMar>
            <w:top w:w="0" w:type="dxa"/>
            <w:left w:w="108" w:type="dxa"/>
            <w:bottom w:w="0" w:type="dxa"/>
            <w:right w:w="108" w:type="dxa"/>
          </w:tblCellMar>
        </w:tblPrEx>
        <w:trPr>
          <w:trHeight w:val="280" w:hRule="atLeast"/>
        </w:trPr>
        <w:tc>
          <w:tcPr>
            <w:tcW w:w="777" w:type="dxa"/>
            <w:tcBorders>
              <w:top w:val="nil"/>
              <w:left w:val="single" w:color="auto" w:sz="4" w:space="0"/>
              <w:bottom w:val="single" w:color="auto" w:sz="4" w:space="0"/>
              <w:right w:val="single" w:color="auto" w:sz="4" w:space="0"/>
            </w:tcBorders>
            <w:noWrap/>
            <w:vAlign w:val="center"/>
          </w:tcPr>
          <w:p w14:paraId="7F93BCE1">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51</w:t>
            </w:r>
          </w:p>
        </w:tc>
        <w:tc>
          <w:tcPr>
            <w:tcW w:w="1970" w:type="dxa"/>
            <w:tcBorders>
              <w:top w:val="nil"/>
              <w:left w:val="nil"/>
              <w:bottom w:val="single" w:color="auto" w:sz="4" w:space="0"/>
              <w:right w:val="single" w:color="auto" w:sz="4" w:space="0"/>
            </w:tcBorders>
            <w:noWrap/>
            <w:vAlign w:val="center"/>
          </w:tcPr>
          <w:p w14:paraId="1A771F6B">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IBM</w:t>
            </w:r>
          </w:p>
        </w:tc>
        <w:tc>
          <w:tcPr>
            <w:tcW w:w="2956" w:type="dxa"/>
            <w:tcBorders>
              <w:top w:val="nil"/>
              <w:left w:val="nil"/>
              <w:bottom w:val="single" w:color="auto" w:sz="4" w:space="0"/>
              <w:right w:val="single" w:color="auto" w:sz="4" w:space="0"/>
            </w:tcBorders>
            <w:noWrap/>
            <w:vAlign w:val="center"/>
          </w:tcPr>
          <w:p w14:paraId="5B08FACA">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服务器</w:t>
            </w:r>
          </w:p>
        </w:tc>
        <w:tc>
          <w:tcPr>
            <w:tcW w:w="3165" w:type="dxa"/>
            <w:tcBorders>
              <w:top w:val="nil"/>
              <w:left w:val="nil"/>
              <w:bottom w:val="single" w:color="auto" w:sz="4" w:space="0"/>
              <w:right w:val="single" w:color="auto" w:sz="4" w:space="0"/>
            </w:tcBorders>
            <w:noWrap/>
            <w:vAlign w:val="center"/>
          </w:tcPr>
          <w:p w14:paraId="695F02DC">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X3850X5</w:t>
            </w:r>
          </w:p>
        </w:tc>
      </w:tr>
      <w:tr w14:paraId="66642828">
        <w:tblPrEx>
          <w:tblCellMar>
            <w:top w:w="0" w:type="dxa"/>
            <w:left w:w="108" w:type="dxa"/>
            <w:bottom w:w="0" w:type="dxa"/>
            <w:right w:w="108" w:type="dxa"/>
          </w:tblCellMar>
        </w:tblPrEx>
        <w:trPr>
          <w:trHeight w:val="280" w:hRule="atLeast"/>
        </w:trPr>
        <w:tc>
          <w:tcPr>
            <w:tcW w:w="777" w:type="dxa"/>
            <w:tcBorders>
              <w:top w:val="nil"/>
              <w:left w:val="single" w:color="auto" w:sz="4" w:space="0"/>
              <w:bottom w:val="single" w:color="auto" w:sz="4" w:space="0"/>
              <w:right w:val="single" w:color="auto" w:sz="4" w:space="0"/>
            </w:tcBorders>
            <w:noWrap/>
            <w:vAlign w:val="center"/>
          </w:tcPr>
          <w:p w14:paraId="074A4460">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52</w:t>
            </w:r>
          </w:p>
        </w:tc>
        <w:tc>
          <w:tcPr>
            <w:tcW w:w="1970" w:type="dxa"/>
            <w:tcBorders>
              <w:top w:val="nil"/>
              <w:left w:val="nil"/>
              <w:bottom w:val="single" w:color="auto" w:sz="4" w:space="0"/>
              <w:right w:val="single" w:color="auto" w:sz="4" w:space="0"/>
            </w:tcBorders>
            <w:noWrap/>
            <w:vAlign w:val="center"/>
          </w:tcPr>
          <w:p w14:paraId="67AE777B">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IBM</w:t>
            </w:r>
          </w:p>
        </w:tc>
        <w:tc>
          <w:tcPr>
            <w:tcW w:w="2956" w:type="dxa"/>
            <w:tcBorders>
              <w:top w:val="nil"/>
              <w:left w:val="nil"/>
              <w:bottom w:val="single" w:color="auto" w:sz="4" w:space="0"/>
              <w:right w:val="single" w:color="auto" w:sz="4" w:space="0"/>
            </w:tcBorders>
            <w:noWrap/>
            <w:vAlign w:val="center"/>
          </w:tcPr>
          <w:p w14:paraId="14F5CEFC">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服务器</w:t>
            </w:r>
          </w:p>
        </w:tc>
        <w:tc>
          <w:tcPr>
            <w:tcW w:w="3165" w:type="dxa"/>
            <w:tcBorders>
              <w:top w:val="nil"/>
              <w:left w:val="nil"/>
              <w:bottom w:val="single" w:color="auto" w:sz="4" w:space="0"/>
              <w:right w:val="single" w:color="auto" w:sz="4" w:space="0"/>
            </w:tcBorders>
            <w:noWrap/>
            <w:vAlign w:val="center"/>
          </w:tcPr>
          <w:p w14:paraId="6FBBDFB8">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X3850X5</w:t>
            </w:r>
          </w:p>
        </w:tc>
      </w:tr>
      <w:tr w14:paraId="6ABABEA9">
        <w:tblPrEx>
          <w:tblCellMar>
            <w:top w:w="0" w:type="dxa"/>
            <w:left w:w="108" w:type="dxa"/>
            <w:bottom w:w="0" w:type="dxa"/>
            <w:right w:w="108" w:type="dxa"/>
          </w:tblCellMar>
        </w:tblPrEx>
        <w:trPr>
          <w:trHeight w:val="280" w:hRule="atLeast"/>
        </w:trPr>
        <w:tc>
          <w:tcPr>
            <w:tcW w:w="777" w:type="dxa"/>
            <w:tcBorders>
              <w:top w:val="nil"/>
              <w:left w:val="single" w:color="auto" w:sz="4" w:space="0"/>
              <w:bottom w:val="single" w:color="auto" w:sz="4" w:space="0"/>
              <w:right w:val="single" w:color="auto" w:sz="4" w:space="0"/>
            </w:tcBorders>
            <w:noWrap/>
            <w:vAlign w:val="center"/>
          </w:tcPr>
          <w:p w14:paraId="5D0FCFC4">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53</w:t>
            </w:r>
          </w:p>
        </w:tc>
        <w:tc>
          <w:tcPr>
            <w:tcW w:w="1970" w:type="dxa"/>
            <w:tcBorders>
              <w:top w:val="nil"/>
              <w:left w:val="nil"/>
              <w:bottom w:val="single" w:color="auto" w:sz="4" w:space="0"/>
              <w:right w:val="single" w:color="auto" w:sz="4" w:space="0"/>
            </w:tcBorders>
            <w:noWrap/>
            <w:vAlign w:val="center"/>
          </w:tcPr>
          <w:p w14:paraId="256A264A">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IBM</w:t>
            </w:r>
          </w:p>
        </w:tc>
        <w:tc>
          <w:tcPr>
            <w:tcW w:w="2956" w:type="dxa"/>
            <w:tcBorders>
              <w:top w:val="nil"/>
              <w:left w:val="nil"/>
              <w:bottom w:val="single" w:color="auto" w:sz="4" w:space="0"/>
              <w:right w:val="single" w:color="auto" w:sz="4" w:space="0"/>
            </w:tcBorders>
            <w:noWrap/>
            <w:vAlign w:val="center"/>
          </w:tcPr>
          <w:p w14:paraId="145ADECC">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服务器</w:t>
            </w:r>
          </w:p>
        </w:tc>
        <w:tc>
          <w:tcPr>
            <w:tcW w:w="3165" w:type="dxa"/>
            <w:tcBorders>
              <w:top w:val="nil"/>
              <w:left w:val="nil"/>
              <w:bottom w:val="single" w:color="auto" w:sz="4" w:space="0"/>
              <w:right w:val="single" w:color="auto" w:sz="4" w:space="0"/>
            </w:tcBorders>
            <w:noWrap/>
            <w:vAlign w:val="center"/>
          </w:tcPr>
          <w:p w14:paraId="38D4B4C8">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X3850X5</w:t>
            </w:r>
          </w:p>
        </w:tc>
      </w:tr>
      <w:tr w14:paraId="2C949FFE">
        <w:tblPrEx>
          <w:tblCellMar>
            <w:top w:w="0" w:type="dxa"/>
            <w:left w:w="108" w:type="dxa"/>
            <w:bottom w:w="0" w:type="dxa"/>
            <w:right w:w="108" w:type="dxa"/>
          </w:tblCellMar>
        </w:tblPrEx>
        <w:trPr>
          <w:trHeight w:val="280" w:hRule="atLeast"/>
        </w:trPr>
        <w:tc>
          <w:tcPr>
            <w:tcW w:w="777" w:type="dxa"/>
            <w:tcBorders>
              <w:top w:val="nil"/>
              <w:left w:val="single" w:color="auto" w:sz="4" w:space="0"/>
              <w:bottom w:val="single" w:color="auto" w:sz="4" w:space="0"/>
              <w:right w:val="single" w:color="auto" w:sz="4" w:space="0"/>
            </w:tcBorders>
            <w:noWrap/>
            <w:vAlign w:val="center"/>
          </w:tcPr>
          <w:p w14:paraId="70BBAD37">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54</w:t>
            </w:r>
          </w:p>
        </w:tc>
        <w:tc>
          <w:tcPr>
            <w:tcW w:w="1970" w:type="dxa"/>
            <w:tcBorders>
              <w:top w:val="nil"/>
              <w:left w:val="nil"/>
              <w:bottom w:val="single" w:color="auto" w:sz="4" w:space="0"/>
              <w:right w:val="single" w:color="auto" w:sz="4" w:space="0"/>
            </w:tcBorders>
            <w:noWrap/>
            <w:vAlign w:val="center"/>
          </w:tcPr>
          <w:p w14:paraId="2968B790">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锐捷</w:t>
            </w:r>
          </w:p>
        </w:tc>
        <w:tc>
          <w:tcPr>
            <w:tcW w:w="2956" w:type="dxa"/>
            <w:tcBorders>
              <w:top w:val="nil"/>
              <w:left w:val="nil"/>
              <w:bottom w:val="single" w:color="auto" w:sz="4" w:space="0"/>
              <w:right w:val="single" w:color="auto" w:sz="4" w:space="0"/>
            </w:tcBorders>
            <w:noWrap/>
            <w:vAlign w:val="center"/>
          </w:tcPr>
          <w:p w14:paraId="5E73D17E">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核心</w:t>
            </w:r>
            <w:r>
              <w:rPr>
                <w:rFonts w:hint="eastAsia" w:ascii="仿宋_GB2312" w:hAnsi="仿宋_GB2312" w:eastAsia="仿宋_GB2312" w:cs="仿宋_GB2312"/>
                <w:sz w:val="32"/>
                <w:szCs w:val="32"/>
              </w:rPr>
              <w:t>交换机</w:t>
            </w:r>
          </w:p>
        </w:tc>
        <w:tc>
          <w:tcPr>
            <w:tcW w:w="3165" w:type="dxa"/>
            <w:tcBorders>
              <w:top w:val="nil"/>
              <w:left w:val="nil"/>
              <w:bottom w:val="single" w:color="auto" w:sz="4" w:space="0"/>
              <w:right w:val="single" w:color="auto" w:sz="4" w:space="0"/>
            </w:tcBorders>
            <w:noWrap/>
            <w:vAlign w:val="center"/>
          </w:tcPr>
          <w:p w14:paraId="24216BCD">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RG-S7808C</w:t>
            </w:r>
          </w:p>
        </w:tc>
      </w:tr>
      <w:tr w14:paraId="1835B7D6">
        <w:tblPrEx>
          <w:tblCellMar>
            <w:top w:w="0" w:type="dxa"/>
            <w:left w:w="108" w:type="dxa"/>
            <w:bottom w:w="0" w:type="dxa"/>
            <w:right w:w="108" w:type="dxa"/>
          </w:tblCellMar>
        </w:tblPrEx>
        <w:trPr>
          <w:trHeight w:val="280" w:hRule="atLeast"/>
        </w:trPr>
        <w:tc>
          <w:tcPr>
            <w:tcW w:w="777" w:type="dxa"/>
            <w:tcBorders>
              <w:top w:val="nil"/>
              <w:left w:val="single" w:color="auto" w:sz="4" w:space="0"/>
              <w:bottom w:val="single" w:color="auto" w:sz="4" w:space="0"/>
              <w:right w:val="single" w:color="auto" w:sz="4" w:space="0"/>
            </w:tcBorders>
            <w:noWrap/>
            <w:vAlign w:val="center"/>
          </w:tcPr>
          <w:p w14:paraId="5C90CB91">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55</w:t>
            </w:r>
          </w:p>
        </w:tc>
        <w:tc>
          <w:tcPr>
            <w:tcW w:w="1970" w:type="dxa"/>
            <w:tcBorders>
              <w:top w:val="nil"/>
              <w:left w:val="nil"/>
              <w:bottom w:val="single" w:color="auto" w:sz="4" w:space="0"/>
              <w:right w:val="single" w:color="auto" w:sz="4" w:space="0"/>
            </w:tcBorders>
            <w:noWrap/>
            <w:vAlign w:val="center"/>
          </w:tcPr>
          <w:p w14:paraId="51A822E5">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浪潮</w:t>
            </w:r>
          </w:p>
        </w:tc>
        <w:tc>
          <w:tcPr>
            <w:tcW w:w="2956" w:type="dxa"/>
            <w:tcBorders>
              <w:top w:val="nil"/>
              <w:left w:val="nil"/>
              <w:bottom w:val="single" w:color="auto" w:sz="4" w:space="0"/>
              <w:right w:val="single" w:color="auto" w:sz="4" w:space="0"/>
            </w:tcBorders>
            <w:noWrap/>
            <w:vAlign w:val="center"/>
          </w:tcPr>
          <w:p w14:paraId="2E6AE75E">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服务器</w:t>
            </w:r>
          </w:p>
        </w:tc>
        <w:tc>
          <w:tcPr>
            <w:tcW w:w="3165" w:type="dxa"/>
            <w:tcBorders>
              <w:top w:val="nil"/>
              <w:left w:val="nil"/>
              <w:bottom w:val="single" w:color="auto" w:sz="4" w:space="0"/>
              <w:right w:val="single" w:color="auto" w:sz="4" w:space="0"/>
            </w:tcBorders>
            <w:noWrap/>
            <w:vAlign w:val="center"/>
          </w:tcPr>
          <w:p w14:paraId="1A0A0E80">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NF8460M4</w:t>
            </w:r>
          </w:p>
        </w:tc>
      </w:tr>
      <w:tr w14:paraId="343637A9">
        <w:tblPrEx>
          <w:tblCellMar>
            <w:top w:w="0" w:type="dxa"/>
            <w:left w:w="108" w:type="dxa"/>
            <w:bottom w:w="0" w:type="dxa"/>
            <w:right w:w="108" w:type="dxa"/>
          </w:tblCellMar>
        </w:tblPrEx>
        <w:trPr>
          <w:trHeight w:val="280" w:hRule="atLeast"/>
        </w:trPr>
        <w:tc>
          <w:tcPr>
            <w:tcW w:w="777" w:type="dxa"/>
            <w:tcBorders>
              <w:top w:val="nil"/>
              <w:left w:val="single" w:color="auto" w:sz="4" w:space="0"/>
              <w:bottom w:val="single" w:color="auto" w:sz="4" w:space="0"/>
              <w:right w:val="single" w:color="auto" w:sz="4" w:space="0"/>
            </w:tcBorders>
            <w:noWrap/>
            <w:vAlign w:val="center"/>
          </w:tcPr>
          <w:p w14:paraId="74A0855C">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56</w:t>
            </w:r>
          </w:p>
        </w:tc>
        <w:tc>
          <w:tcPr>
            <w:tcW w:w="1970" w:type="dxa"/>
            <w:tcBorders>
              <w:top w:val="nil"/>
              <w:left w:val="nil"/>
              <w:bottom w:val="single" w:color="auto" w:sz="4" w:space="0"/>
              <w:right w:val="single" w:color="auto" w:sz="4" w:space="0"/>
            </w:tcBorders>
            <w:noWrap/>
            <w:vAlign w:val="center"/>
          </w:tcPr>
          <w:p w14:paraId="2A83F520">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浪潮</w:t>
            </w:r>
          </w:p>
        </w:tc>
        <w:tc>
          <w:tcPr>
            <w:tcW w:w="2956" w:type="dxa"/>
            <w:tcBorders>
              <w:top w:val="nil"/>
              <w:left w:val="nil"/>
              <w:bottom w:val="single" w:color="auto" w:sz="4" w:space="0"/>
              <w:right w:val="single" w:color="auto" w:sz="4" w:space="0"/>
            </w:tcBorders>
            <w:noWrap/>
            <w:vAlign w:val="center"/>
          </w:tcPr>
          <w:p w14:paraId="3780758C">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服务器</w:t>
            </w:r>
          </w:p>
        </w:tc>
        <w:tc>
          <w:tcPr>
            <w:tcW w:w="3165" w:type="dxa"/>
            <w:tcBorders>
              <w:top w:val="nil"/>
              <w:left w:val="nil"/>
              <w:bottom w:val="single" w:color="auto" w:sz="4" w:space="0"/>
              <w:right w:val="single" w:color="auto" w:sz="4" w:space="0"/>
            </w:tcBorders>
            <w:noWrap/>
            <w:vAlign w:val="center"/>
          </w:tcPr>
          <w:p w14:paraId="5DCD4353">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NF8460M4</w:t>
            </w:r>
          </w:p>
        </w:tc>
      </w:tr>
      <w:tr w14:paraId="4AE9E90D">
        <w:tblPrEx>
          <w:tblCellMar>
            <w:top w:w="0" w:type="dxa"/>
            <w:left w:w="108" w:type="dxa"/>
            <w:bottom w:w="0" w:type="dxa"/>
            <w:right w:w="108" w:type="dxa"/>
          </w:tblCellMar>
        </w:tblPrEx>
        <w:trPr>
          <w:trHeight w:val="280" w:hRule="atLeast"/>
        </w:trPr>
        <w:tc>
          <w:tcPr>
            <w:tcW w:w="777" w:type="dxa"/>
            <w:tcBorders>
              <w:top w:val="nil"/>
              <w:left w:val="single" w:color="auto" w:sz="4" w:space="0"/>
              <w:bottom w:val="single" w:color="auto" w:sz="4" w:space="0"/>
              <w:right w:val="single" w:color="auto" w:sz="4" w:space="0"/>
            </w:tcBorders>
            <w:noWrap/>
            <w:vAlign w:val="center"/>
          </w:tcPr>
          <w:p w14:paraId="4C0AF389">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57</w:t>
            </w:r>
          </w:p>
        </w:tc>
        <w:tc>
          <w:tcPr>
            <w:tcW w:w="1970" w:type="dxa"/>
            <w:tcBorders>
              <w:top w:val="nil"/>
              <w:left w:val="nil"/>
              <w:bottom w:val="single" w:color="auto" w:sz="4" w:space="0"/>
              <w:right w:val="single" w:color="auto" w:sz="4" w:space="0"/>
            </w:tcBorders>
            <w:noWrap/>
            <w:vAlign w:val="center"/>
          </w:tcPr>
          <w:p w14:paraId="6ED63D91">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浪潮</w:t>
            </w:r>
          </w:p>
        </w:tc>
        <w:tc>
          <w:tcPr>
            <w:tcW w:w="2956" w:type="dxa"/>
            <w:tcBorders>
              <w:top w:val="nil"/>
              <w:left w:val="nil"/>
              <w:bottom w:val="single" w:color="auto" w:sz="4" w:space="0"/>
              <w:right w:val="single" w:color="auto" w:sz="4" w:space="0"/>
            </w:tcBorders>
            <w:noWrap/>
            <w:vAlign w:val="center"/>
          </w:tcPr>
          <w:p w14:paraId="5FCE28E1">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服务器</w:t>
            </w:r>
          </w:p>
        </w:tc>
        <w:tc>
          <w:tcPr>
            <w:tcW w:w="3165" w:type="dxa"/>
            <w:tcBorders>
              <w:top w:val="nil"/>
              <w:left w:val="nil"/>
              <w:bottom w:val="single" w:color="auto" w:sz="4" w:space="0"/>
              <w:right w:val="single" w:color="auto" w:sz="4" w:space="0"/>
            </w:tcBorders>
            <w:noWrap/>
            <w:vAlign w:val="center"/>
          </w:tcPr>
          <w:p w14:paraId="670EB2D0">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NF8460M4</w:t>
            </w:r>
          </w:p>
        </w:tc>
      </w:tr>
      <w:tr w14:paraId="5BCC7A42">
        <w:tblPrEx>
          <w:tblCellMar>
            <w:top w:w="0" w:type="dxa"/>
            <w:left w:w="108" w:type="dxa"/>
            <w:bottom w:w="0" w:type="dxa"/>
            <w:right w:w="108" w:type="dxa"/>
          </w:tblCellMar>
        </w:tblPrEx>
        <w:trPr>
          <w:trHeight w:val="280" w:hRule="atLeast"/>
        </w:trPr>
        <w:tc>
          <w:tcPr>
            <w:tcW w:w="777" w:type="dxa"/>
            <w:tcBorders>
              <w:top w:val="nil"/>
              <w:left w:val="single" w:color="auto" w:sz="4" w:space="0"/>
              <w:bottom w:val="single" w:color="auto" w:sz="4" w:space="0"/>
              <w:right w:val="single" w:color="auto" w:sz="4" w:space="0"/>
            </w:tcBorders>
            <w:noWrap/>
            <w:vAlign w:val="center"/>
          </w:tcPr>
          <w:p w14:paraId="49633575">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58</w:t>
            </w:r>
          </w:p>
        </w:tc>
        <w:tc>
          <w:tcPr>
            <w:tcW w:w="1970" w:type="dxa"/>
            <w:tcBorders>
              <w:top w:val="nil"/>
              <w:left w:val="nil"/>
              <w:bottom w:val="single" w:color="auto" w:sz="4" w:space="0"/>
              <w:right w:val="single" w:color="auto" w:sz="4" w:space="0"/>
            </w:tcBorders>
            <w:noWrap/>
            <w:vAlign w:val="center"/>
          </w:tcPr>
          <w:p w14:paraId="68FBC7DB">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浪潮</w:t>
            </w:r>
          </w:p>
        </w:tc>
        <w:tc>
          <w:tcPr>
            <w:tcW w:w="2956" w:type="dxa"/>
            <w:tcBorders>
              <w:top w:val="nil"/>
              <w:left w:val="nil"/>
              <w:bottom w:val="single" w:color="auto" w:sz="4" w:space="0"/>
              <w:right w:val="single" w:color="auto" w:sz="4" w:space="0"/>
            </w:tcBorders>
            <w:noWrap/>
            <w:vAlign w:val="center"/>
          </w:tcPr>
          <w:p w14:paraId="72397DF2">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存储设备</w:t>
            </w:r>
          </w:p>
        </w:tc>
        <w:tc>
          <w:tcPr>
            <w:tcW w:w="3165" w:type="dxa"/>
            <w:tcBorders>
              <w:top w:val="nil"/>
              <w:left w:val="nil"/>
              <w:bottom w:val="single" w:color="auto" w:sz="4" w:space="0"/>
              <w:right w:val="single" w:color="auto" w:sz="4" w:space="0"/>
            </w:tcBorders>
            <w:noWrap/>
            <w:vAlign w:val="center"/>
          </w:tcPr>
          <w:p w14:paraId="2467A6EF">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AS5300G2(25)</w:t>
            </w:r>
          </w:p>
        </w:tc>
      </w:tr>
      <w:tr w14:paraId="73A05B4C">
        <w:tblPrEx>
          <w:tblCellMar>
            <w:top w:w="0" w:type="dxa"/>
            <w:left w:w="108" w:type="dxa"/>
            <w:bottom w:w="0" w:type="dxa"/>
            <w:right w:w="108" w:type="dxa"/>
          </w:tblCellMar>
        </w:tblPrEx>
        <w:trPr>
          <w:trHeight w:val="280" w:hRule="atLeast"/>
        </w:trPr>
        <w:tc>
          <w:tcPr>
            <w:tcW w:w="777" w:type="dxa"/>
            <w:tcBorders>
              <w:top w:val="nil"/>
              <w:left w:val="single" w:color="auto" w:sz="4" w:space="0"/>
              <w:bottom w:val="single" w:color="auto" w:sz="4" w:space="0"/>
              <w:right w:val="single" w:color="auto" w:sz="4" w:space="0"/>
            </w:tcBorders>
            <w:noWrap/>
            <w:vAlign w:val="center"/>
          </w:tcPr>
          <w:p w14:paraId="186F6470">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59</w:t>
            </w:r>
          </w:p>
        </w:tc>
        <w:tc>
          <w:tcPr>
            <w:tcW w:w="1970" w:type="dxa"/>
            <w:tcBorders>
              <w:top w:val="nil"/>
              <w:left w:val="nil"/>
              <w:bottom w:val="single" w:color="auto" w:sz="4" w:space="0"/>
              <w:right w:val="single" w:color="auto" w:sz="4" w:space="0"/>
            </w:tcBorders>
            <w:noWrap/>
            <w:vAlign w:val="center"/>
          </w:tcPr>
          <w:p w14:paraId="31A5C0CE">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博科</w:t>
            </w:r>
          </w:p>
        </w:tc>
        <w:tc>
          <w:tcPr>
            <w:tcW w:w="2956" w:type="dxa"/>
            <w:tcBorders>
              <w:top w:val="nil"/>
              <w:left w:val="nil"/>
              <w:bottom w:val="single" w:color="auto" w:sz="4" w:space="0"/>
              <w:right w:val="single" w:color="auto" w:sz="4" w:space="0"/>
            </w:tcBorders>
            <w:noWrap/>
            <w:vAlign w:val="center"/>
          </w:tcPr>
          <w:p w14:paraId="46F71D1A">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FC交换机</w:t>
            </w:r>
          </w:p>
        </w:tc>
        <w:tc>
          <w:tcPr>
            <w:tcW w:w="3165" w:type="dxa"/>
            <w:tcBorders>
              <w:top w:val="nil"/>
              <w:left w:val="nil"/>
              <w:bottom w:val="single" w:color="auto" w:sz="4" w:space="0"/>
              <w:right w:val="single" w:color="auto" w:sz="4" w:space="0"/>
            </w:tcBorders>
            <w:noWrap/>
            <w:vAlign w:val="center"/>
          </w:tcPr>
          <w:p w14:paraId="7FC0D077">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brocade 300</w:t>
            </w:r>
          </w:p>
        </w:tc>
      </w:tr>
      <w:tr w14:paraId="509956DE">
        <w:tblPrEx>
          <w:tblCellMar>
            <w:top w:w="0" w:type="dxa"/>
            <w:left w:w="108" w:type="dxa"/>
            <w:bottom w:w="0" w:type="dxa"/>
            <w:right w:w="108" w:type="dxa"/>
          </w:tblCellMar>
        </w:tblPrEx>
        <w:trPr>
          <w:trHeight w:val="280" w:hRule="atLeast"/>
        </w:trPr>
        <w:tc>
          <w:tcPr>
            <w:tcW w:w="777" w:type="dxa"/>
            <w:tcBorders>
              <w:top w:val="nil"/>
              <w:left w:val="single" w:color="auto" w:sz="4" w:space="0"/>
              <w:bottom w:val="single" w:color="auto" w:sz="4" w:space="0"/>
              <w:right w:val="single" w:color="auto" w:sz="4" w:space="0"/>
            </w:tcBorders>
            <w:noWrap/>
            <w:vAlign w:val="center"/>
          </w:tcPr>
          <w:p w14:paraId="722035B6">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60</w:t>
            </w:r>
          </w:p>
        </w:tc>
        <w:tc>
          <w:tcPr>
            <w:tcW w:w="1970" w:type="dxa"/>
            <w:tcBorders>
              <w:top w:val="nil"/>
              <w:left w:val="nil"/>
              <w:bottom w:val="single" w:color="auto" w:sz="4" w:space="0"/>
              <w:right w:val="single" w:color="auto" w:sz="4" w:space="0"/>
            </w:tcBorders>
            <w:noWrap/>
            <w:vAlign w:val="center"/>
          </w:tcPr>
          <w:p w14:paraId="2809D62D">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锐捷</w:t>
            </w:r>
          </w:p>
        </w:tc>
        <w:tc>
          <w:tcPr>
            <w:tcW w:w="2956" w:type="dxa"/>
            <w:tcBorders>
              <w:top w:val="nil"/>
              <w:left w:val="nil"/>
              <w:bottom w:val="single" w:color="auto" w:sz="4" w:space="0"/>
              <w:right w:val="single" w:color="auto" w:sz="4" w:space="0"/>
            </w:tcBorders>
            <w:noWrap/>
            <w:vAlign w:val="center"/>
          </w:tcPr>
          <w:p w14:paraId="54C09BA5">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核心</w:t>
            </w:r>
            <w:r>
              <w:rPr>
                <w:rFonts w:hint="eastAsia" w:ascii="仿宋_GB2312" w:hAnsi="仿宋_GB2312" w:eastAsia="仿宋_GB2312" w:cs="仿宋_GB2312"/>
                <w:sz w:val="32"/>
                <w:szCs w:val="32"/>
              </w:rPr>
              <w:t>交换机</w:t>
            </w:r>
          </w:p>
        </w:tc>
        <w:tc>
          <w:tcPr>
            <w:tcW w:w="3165" w:type="dxa"/>
            <w:tcBorders>
              <w:top w:val="nil"/>
              <w:left w:val="nil"/>
              <w:bottom w:val="single" w:color="auto" w:sz="4" w:space="0"/>
              <w:right w:val="single" w:color="auto" w:sz="4" w:space="0"/>
            </w:tcBorders>
            <w:noWrap/>
            <w:vAlign w:val="center"/>
          </w:tcPr>
          <w:p w14:paraId="624BAB0F">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S6200-48XS4QXS-S</w:t>
            </w:r>
          </w:p>
        </w:tc>
      </w:tr>
      <w:tr w14:paraId="66CA45BC">
        <w:tblPrEx>
          <w:tblCellMar>
            <w:top w:w="0" w:type="dxa"/>
            <w:left w:w="108" w:type="dxa"/>
            <w:bottom w:w="0" w:type="dxa"/>
            <w:right w:w="108" w:type="dxa"/>
          </w:tblCellMar>
        </w:tblPrEx>
        <w:trPr>
          <w:trHeight w:val="280" w:hRule="atLeast"/>
        </w:trPr>
        <w:tc>
          <w:tcPr>
            <w:tcW w:w="777" w:type="dxa"/>
            <w:tcBorders>
              <w:top w:val="nil"/>
              <w:left w:val="single" w:color="auto" w:sz="4" w:space="0"/>
              <w:bottom w:val="single" w:color="auto" w:sz="4" w:space="0"/>
              <w:right w:val="single" w:color="auto" w:sz="4" w:space="0"/>
            </w:tcBorders>
            <w:noWrap/>
            <w:vAlign w:val="center"/>
          </w:tcPr>
          <w:p w14:paraId="31E48B9B">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61</w:t>
            </w:r>
          </w:p>
        </w:tc>
        <w:tc>
          <w:tcPr>
            <w:tcW w:w="1970" w:type="dxa"/>
            <w:tcBorders>
              <w:top w:val="nil"/>
              <w:left w:val="nil"/>
              <w:bottom w:val="single" w:color="auto" w:sz="4" w:space="0"/>
              <w:right w:val="single" w:color="auto" w:sz="4" w:space="0"/>
            </w:tcBorders>
            <w:noWrap/>
            <w:vAlign w:val="center"/>
          </w:tcPr>
          <w:p w14:paraId="4C93E16C">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爱数</w:t>
            </w:r>
          </w:p>
        </w:tc>
        <w:tc>
          <w:tcPr>
            <w:tcW w:w="2956" w:type="dxa"/>
            <w:tcBorders>
              <w:top w:val="nil"/>
              <w:left w:val="nil"/>
              <w:bottom w:val="single" w:color="auto" w:sz="4" w:space="0"/>
              <w:right w:val="single" w:color="auto" w:sz="4" w:space="0"/>
            </w:tcBorders>
            <w:noWrap/>
            <w:vAlign w:val="center"/>
          </w:tcPr>
          <w:p w14:paraId="29DA39FB">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存储设备</w:t>
            </w:r>
          </w:p>
        </w:tc>
        <w:tc>
          <w:tcPr>
            <w:tcW w:w="3165" w:type="dxa"/>
            <w:tcBorders>
              <w:top w:val="nil"/>
              <w:left w:val="nil"/>
              <w:bottom w:val="single" w:color="auto" w:sz="4" w:space="0"/>
              <w:right w:val="single" w:color="auto" w:sz="4" w:space="0"/>
            </w:tcBorders>
            <w:noWrap/>
            <w:vAlign w:val="center"/>
          </w:tcPr>
          <w:p w14:paraId="347755E9">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爱数</w:t>
            </w:r>
          </w:p>
        </w:tc>
      </w:tr>
      <w:tr w14:paraId="3DB13D6C">
        <w:tblPrEx>
          <w:tblCellMar>
            <w:top w:w="0" w:type="dxa"/>
            <w:left w:w="108" w:type="dxa"/>
            <w:bottom w:w="0" w:type="dxa"/>
            <w:right w:w="108" w:type="dxa"/>
          </w:tblCellMar>
        </w:tblPrEx>
        <w:trPr>
          <w:trHeight w:val="280" w:hRule="atLeast"/>
        </w:trPr>
        <w:tc>
          <w:tcPr>
            <w:tcW w:w="777" w:type="dxa"/>
            <w:tcBorders>
              <w:top w:val="nil"/>
              <w:left w:val="single" w:color="auto" w:sz="4" w:space="0"/>
              <w:bottom w:val="single" w:color="auto" w:sz="4" w:space="0"/>
              <w:right w:val="single" w:color="auto" w:sz="4" w:space="0"/>
            </w:tcBorders>
            <w:noWrap/>
            <w:vAlign w:val="center"/>
          </w:tcPr>
          <w:p w14:paraId="32722F5E">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62</w:t>
            </w:r>
          </w:p>
        </w:tc>
        <w:tc>
          <w:tcPr>
            <w:tcW w:w="1970" w:type="dxa"/>
            <w:tcBorders>
              <w:top w:val="nil"/>
              <w:left w:val="nil"/>
              <w:bottom w:val="single" w:color="auto" w:sz="4" w:space="0"/>
              <w:right w:val="single" w:color="auto" w:sz="4" w:space="0"/>
            </w:tcBorders>
            <w:noWrap/>
            <w:vAlign w:val="center"/>
          </w:tcPr>
          <w:p w14:paraId="3071C6F9">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IBM</w:t>
            </w:r>
          </w:p>
        </w:tc>
        <w:tc>
          <w:tcPr>
            <w:tcW w:w="2956" w:type="dxa"/>
            <w:tcBorders>
              <w:top w:val="nil"/>
              <w:left w:val="nil"/>
              <w:bottom w:val="single" w:color="auto" w:sz="4" w:space="0"/>
              <w:right w:val="single" w:color="auto" w:sz="4" w:space="0"/>
            </w:tcBorders>
            <w:noWrap/>
            <w:vAlign w:val="center"/>
          </w:tcPr>
          <w:p w14:paraId="4C87CFDB">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服务器</w:t>
            </w:r>
          </w:p>
        </w:tc>
        <w:tc>
          <w:tcPr>
            <w:tcW w:w="3165" w:type="dxa"/>
            <w:tcBorders>
              <w:top w:val="nil"/>
              <w:left w:val="nil"/>
              <w:bottom w:val="single" w:color="auto" w:sz="4" w:space="0"/>
              <w:right w:val="single" w:color="auto" w:sz="4" w:space="0"/>
            </w:tcBorders>
            <w:noWrap/>
            <w:vAlign w:val="center"/>
          </w:tcPr>
          <w:p w14:paraId="5558E14E">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System x3850 X5</w:t>
            </w:r>
          </w:p>
        </w:tc>
      </w:tr>
      <w:tr w14:paraId="3DF10DC3">
        <w:tblPrEx>
          <w:tblCellMar>
            <w:top w:w="0" w:type="dxa"/>
            <w:left w:w="108" w:type="dxa"/>
            <w:bottom w:w="0" w:type="dxa"/>
            <w:right w:w="108" w:type="dxa"/>
          </w:tblCellMar>
        </w:tblPrEx>
        <w:trPr>
          <w:trHeight w:val="280" w:hRule="atLeast"/>
        </w:trPr>
        <w:tc>
          <w:tcPr>
            <w:tcW w:w="777" w:type="dxa"/>
            <w:tcBorders>
              <w:top w:val="nil"/>
              <w:left w:val="single" w:color="auto" w:sz="4" w:space="0"/>
              <w:bottom w:val="single" w:color="auto" w:sz="4" w:space="0"/>
              <w:right w:val="single" w:color="auto" w:sz="4" w:space="0"/>
            </w:tcBorders>
            <w:noWrap/>
            <w:vAlign w:val="center"/>
          </w:tcPr>
          <w:p w14:paraId="6AE9E18C">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63</w:t>
            </w:r>
          </w:p>
        </w:tc>
        <w:tc>
          <w:tcPr>
            <w:tcW w:w="1970" w:type="dxa"/>
            <w:tcBorders>
              <w:top w:val="nil"/>
              <w:left w:val="nil"/>
              <w:bottom w:val="single" w:color="auto" w:sz="4" w:space="0"/>
              <w:right w:val="single" w:color="auto" w:sz="4" w:space="0"/>
            </w:tcBorders>
            <w:noWrap/>
            <w:vAlign w:val="center"/>
          </w:tcPr>
          <w:p w14:paraId="4C06D18B">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IBM</w:t>
            </w:r>
          </w:p>
        </w:tc>
        <w:tc>
          <w:tcPr>
            <w:tcW w:w="2956" w:type="dxa"/>
            <w:tcBorders>
              <w:top w:val="nil"/>
              <w:left w:val="nil"/>
              <w:bottom w:val="single" w:color="auto" w:sz="4" w:space="0"/>
              <w:right w:val="single" w:color="auto" w:sz="4" w:space="0"/>
            </w:tcBorders>
            <w:noWrap/>
            <w:vAlign w:val="center"/>
          </w:tcPr>
          <w:p w14:paraId="336514CE">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服务器</w:t>
            </w:r>
          </w:p>
        </w:tc>
        <w:tc>
          <w:tcPr>
            <w:tcW w:w="3165" w:type="dxa"/>
            <w:tcBorders>
              <w:top w:val="nil"/>
              <w:left w:val="nil"/>
              <w:bottom w:val="single" w:color="auto" w:sz="4" w:space="0"/>
              <w:right w:val="single" w:color="auto" w:sz="4" w:space="0"/>
            </w:tcBorders>
            <w:noWrap/>
            <w:vAlign w:val="center"/>
          </w:tcPr>
          <w:p w14:paraId="1A6FA5C6">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System x3850 X5</w:t>
            </w:r>
          </w:p>
        </w:tc>
      </w:tr>
      <w:tr w14:paraId="12EB2EA6">
        <w:tblPrEx>
          <w:tblCellMar>
            <w:top w:w="0" w:type="dxa"/>
            <w:left w:w="108" w:type="dxa"/>
            <w:bottom w:w="0" w:type="dxa"/>
            <w:right w:w="108" w:type="dxa"/>
          </w:tblCellMar>
        </w:tblPrEx>
        <w:trPr>
          <w:trHeight w:val="280" w:hRule="atLeast"/>
        </w:trPr>
        <w:tc>
          <w:tcPr>
            <w:tcW w:w="777" w:type="dxa"/>
            <w:tcBorders>
              <w:top w:val="nil"/>
              <w:left w:val="single" w:color="auto" w:sz="4" w:space="0"/>
              <w:bottom w:val="single" w:color="auto" w:sz="4" w:space="0"/>
              <w:right w:val="single" w:color="auto" w:sz="4" w:space="0"/>
            </w:tcBorders>
            <w:noWrap/>
            <w:vAlign w:val="center"/>
          </w:tcPr>
          <w:p w14:paraId="28EED657">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64</w:t>
            </w:r>
          </w:p>
        </w:tc>
        <w:tc>
          <w:tcPr>
            <w:tcW w:w="1970" w:type="dxa"/>
            <w:tcBorders>
              <w:top w:val="nil"/>
              <w:left w:val="nil"/>
              <w:bottom w:val="single" w:color="auto" w:sz="4" w:space="0"/>
              <w:right w:val="single" w:color="auto" w:sz="4" w:space="0"/>
            </w:tcBorders>
            <w:noWrap/>
            <w:vAlign w:val="center"/>
          </w:tcPr>
          <w:p w14:paraId="7CB226F2">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深信服</w:t>
            </w:r>
          </w:p>
        </w:tc>
        <w:tc>
          <w:tcPr>
            <w:tcW w:w="2956" w:type="dxa"/>
            <w:tcBorders>
              <w:top w:val="nil"/>
              <w:left w:val="nil"/>
              <w:bottom w:val="single" w:color="auto" w:sz="4" w:space="0"/>
              <w:right w:val="single" w:color="auto" w:sz="4" w:space="0"/>
            </w:tcBorders>
            <w:noWrap/>
            <w:vAlign w:val="center"/>
          </w:tcPr>
          <w:p w14:paraId="4C1171A7">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服务器</w:t>
            </w:r>
          </w:p>
        </w:tc>
        <w:tc>
          <w:tcPr>
            <w:tcW w:w="3165" w:type="dxa"/>
            <w:tcBorders>
              <w:top w:val="nil"/>
              <w:left w:val="nil"/>
              <w:bottom w:val="single" w:color="auto" w:sz="4" w:space="0"/>
              <w:right w:val="single" w:color="auto" w:sz="4" w:space="0"/>
            </w:tcBorders>
            <w:noWrap/>
            <w:vAlign w:val="center"/>
          </w:tcPr>
          <w:p w14:paraId="3597381C">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桌面云VDS-R-7550</w:t>
            </w:r>
          </w:p>
        </w:tc>
      </w:tr>
      <w:tr w14:paraId="78B4B3C2">
        <w:tblPrEx>
          <w:tblCellMar>
            <w:top w:w="0" w:type="dxa"/>
            <w:left w:w="108" w:type="dxa"/>
            <w:bottom w:w="0" w:type="dxa"/>
            <w:right w:w="108" w:type="dxa"/>
          </w:tblCellMar>
        </w:tblPrEx>
        <w:trPr>
          <w:trHeight w:val="280" w:hRule="atLeast"/>
        </w:trPr>
        <w:tc>
          <w:tcPr>
            <w:tcW w:w="777" w:type="dxa"/>
            <w:tcBorders>
              <w:top w:val="nil"/>
              <w:left w:val="single" w:color="auto" w:sz="4" w:space="0"/>
              <w:bottom w:val="single" w:color="auto" w:sz="4" w:space="0"/>
              <w:right w:val="single" w:color="auto" w:sz="4" w:space="0"/>
            </w:tcBorders>
            <w:noWrap/>
            <w:vAlign w:val="center"/>
          </w:tcPr>
          <w:p w14:paraId="6C530114">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65</w:t>
            </w:r>
          </w:p>
        </w:tc>
        <w:tc>
          <w:tcPr>
            <w:tcW w:w="1970" w:type="dxa"/>
            <w:tcBorders>
              <w:top w:val="nil"/>
              <w:left w:val="nil"/>
              <w:bottom w:val="single" w:color="auto" w:sz="4" w:space="0"/>
              <w:right w:val="single" w:color="auto" w:sz="4" w:space="0"/>
            </w:tcBorders>
            <w:noWrap/>
            <w:vAlign w:val="center"/>
          </w:tcPr>
          <w:p w14:paraId="7FD5E1B9">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深信服</w:t>
            </w:r>
          </w:p>
        </w:tc>
        <w:tc>
          <w:tcPr>
            <w:tcW w:w="2956" w:type="dxa"/>
            <w:tcBorders>
              <w:top w:val="nil"/>
              <w:left w:val="nil"/>
              <w:bottom w:val="single" w:color="auto" w:sz="4" w:space="0"/>
              <w:right w:val="single" w:color="auto" w:sz="4" w:space="0"/>
            </w:tcBorders>
            <w:noWrap/>
            <w:vAlign w:val="center"/>
          </w:tcPr>
          <w:p w14:paraId="37C509FD">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服务器</w:t>
            </w:r>
          </w:p>
        </w:tc>
        <w:tc>
          <w:tcPr>
            <w:tcW w:w="3165" w:type="dxa"/>
            <w:tcBorders>
              <w:top w:val="nil"/>
              <w:left w:val="nil"/>
              <w:bottom w:val="single" w:color="auto" w:sz="4" w:space="0"/>
              <w:right w:val="single" w:color="auto" w:sz="4" w:space="0"/>
            </w:tcBorders>
            <w:noWrap/>
            <w:vAlign w:val="center"/>
          </w:tcPr>
          <w:p w14:paraId="07A99532">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桌面云VDS-R-7550</w:t>
            </w:r>
          </w:p>
        </w:tc>
      </w:tr>
      <w:tr w14:paraId="0335B400">
        <w:tblPrEx>
          <w:tblCellMar>
            <w:top w:w="0" w:type="dxa"/>
            <w:left w:w="108" w:type="dxa"/>
            <w:bottom w:w="0" w:type="dxa"/>
            <w:right w:w="108" w:type="dxa"/>
          </w:tblCellMar>
        </w:tblPrEx>
        <w:trPr>
          <w:trHeight w:val="280" w:hRule="atLeast"/>
        </w:trPr>
        <w:tc>
          <w:tcPr>
            <w:tcW w:w="777" w:type="dxa"/>
            <w:tcBorders>
              <w:top w:val="nil"/>
              <w:left w:val="single" w:color="auto" w:sz="4" w:space="0"/>
              <w:bottom w:val="single" w:color="auto" w:sz="4" w:space="0"/>
              <w:right w:val="single" w:color="auto" w:sz="4" w:space="0"/>
            </w:tcBorders>
            <w:noWrap/>
            <w:vAlign w:val="center"/>
          </w:tcPr>
          <w:p w14:paraId="2864DA3D">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66</w:t>
            </w:r>
          </w:p>
        </w:tc>
        <w:tc>
          <w:tcPr>
            <w:tcW w:w="1970" w:type="dxa"/>
            <w:tcBorders>
              <w:top w:val="nil"/>
              <w:left w:val="nil"/>
              <w:bottom w:val="single" w:color="auto" w:sz="4" w:space="0"/>
              <w:right w:val="single" w:color="auto" w:sz="4" w:space="0"/>
            </w:tcBorders>
            <w:noWrap/>
            <w:vAlign w:val="center"/>
          </w:tcPr>
          <w:p w14:paraId="54A6DCDE">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深信服</w:t>
            </w:r>
          </w:p>
        </w:tc>
        <w:tc>
          <w:tcPr>
            <w:tcW w:w="2956" w:type="dxa"/>
            <w:tcBorders>
              <w:top w:val="nil"/>
              <w:left w:val="nil"/>
              <w:bottom w:val="single" w:color="auto" w:sz="4" w:space="0"/>
              <w:right w:val="single" w:color="auto" w:sz="4" w:space="0"/>
            </w:tcBorders>
            <w:noWrap/>
            <w:vAlign w:val="center"/>
          </w:tcPr>
          <w:p w14:paraId="34D06D7B">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服务器</w:t>
            </w:r>
          </w:p>
        </w:tc>
        <w:tc>
          <w:tcPr>
            <w:tcW w:w="3165" w:type="dxa"/>
            <w:tcBorders>
              <w:top w:val="nil"/>
              <w:left w:val="nil"/>
              <w:bottom w:val="single" w:color="auto" w:sz="4" w:space="0"/>
              <w:right w:val="single" w:color="auto" w:sz="4" w:space="0"/>
            </w:tcBorders>
            <w:noWrap/>
            <w:vAlign w:val="center"/>
          </w:tcPr>
          <w:p w14:paraId="30A8D93D">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桌面云VDS-R-7550</w:t>
            </w:r>
          </w:p>
        </w:tc>
      </w:tr>
      <w:tr w14:paraId="1762B426">
        <w:tblPrEx>
          <w:tblCellMar>
            <w:top w:w="0" w:type="dxa"/>
            <w:left w:w="108" w:type="dxa"/>
            <w:bottom w:w="0" w:type="dxa"/>
            <w:right w:w="108" w:type="dxa"/>
          </w:tblCellMar>
        </w:tblPrEx>
        <w:trPr>
          <w:trHeight w:val="280" w:hRule="atLeast"/>
        </w:trPr>
        <w:tc>
          <w:tcPr>
            <w:tcW w:w="777" w:type="dxa"/>
            <w:tcBorders>
              <w:top w:val="nil"/>
              <w:left w:val="single" w:color="auto" w:sz="4" w:space="0"/>
              <w:bottom w:val="single" w:color="auto" w:sz="4" w:space="0"/>
              <w:right w:val="single" w:color="auto" w:sz="4" w:space="0"/>
            </w:tcBorders>
            <w:noWrap/>
            <w:vAlign w:val="center"/>
          </w:tcPr>
          <w:p w14:paraId="5723DA58">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67</w:t>
            </w:r>
          </w:p>
        </w:tc>
        <w:tc>
          <w:tcPr>
            <w:tcW w:w="1970" w:type="dxa"/>
            <w:tcBorders>
              <w:top w:val="nil"/>
              <w:left w:val="nil"/>
              <w:bottom w:val="single" w:color="auto" w:sz="4" w:space="0"/>
              <w:right w:val="single" w:color="auto" w:sz="4" w:space="0"/>
            </w:tcBorders>
            <w:noWrap/>
            <w:vAlign w:val="center"/>
          </w:tcPr>
          <w:p w14:paraId="444EE3C6">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戴尔</w:t>
            </w:r>
          </w:p>
        </w:tc>
        <w:tc>
          <w:tcPr>
            <w:tcW w:w="2956" w:type="dxa"/>
            <w:tcBorders>
              <w:top w:val="nil"/>
              <w:left w:val="nil"/>
              <w:bottom w:val="single" w:color="auto" w:sz="4" w:space="0"/>
              <w:right w:val="single" w:color="auto" w:sz="4" w:space="0"/>
            </w:tcBorders>
            <w:noWrap/>
            <w:vAlign w:val="center"/>
          </w:tcPr>
          <w:p w14:paraId="5013C56F">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服务器</w:t>
            </w:r>
          </w:p>
        </w:tc>
        <w:tc>
          <w:tcPr>
            <w:tcW w:w="3165" w:type="dxa"/>
            <w:tcBorders>
              <w:top w:val="nil"/>
              <w:left w:val="nil"/>
              <w:bottom w:val="single" w:color="auto" w:sz="4" w:space="0"/>
              <w:right w:val="single" w:color="auto" w:sz="4" w:space="0"/>
            </w:tcBorders>
            <w:noWrap/>
            <w:vAlign w:val="center"/>
          </w:tcPr>
          <w:p w14:paraId="31DCD020">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R740</w:t>
            </w:r>
          </w:p>
        </w:tc>
      </w:tr>
      <w:tr w14:paraId="003B8001">
        <w:tblPrEx>
          <w:tblCellMar>
            <w:top w:w="0" w:type="dxa"/>
            <w:left w:w="108" w:type="dxa"/>
            <w:bottom w:w="0" w:type="dxa"/>
            <w:right w:w="108" w:type="dxa"/>
          </w:tblCellMar>
        </w:tblPrEx>
        <w:trPr>
          <w:trHeight w:val="280" w:hRule="atLeast"/>
        </w:trPr>
        <w:tc>
          <w:tcPr>
            <w:tcW w:w="777" w:type="dxa"/>
            <w:tcBorders>
              <w:top w:val="nil"/>
              <w:left w:val="single" w:color="auto" w:sz="4" w:space="0"/>
              <w:bottom w:val="single" w:color="auto" w:sz="4" w:space="0"/>
              <w:right w:val="single" w:color="auto" w:sz="4" w:space="0"/>
            </w:tcBorders>
            <w:noWrap/>
            <w:vAlign w:val="center"/>
          </w:tcPr>
          <w:p w14:paraId="39AB7B12">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68</w:t>
            </w:r>
          </w:p>
        </w:tc>
        <w:tc>
          <w:tcPr>
            <w:tcW w:w="1970" w:type="dxa"/>
            <w:tcBorders>
              <w:top w:val="nil"/>
              <w:left w:val="nil"/>
              <w:bottom w:val="single" w:color="auto" w:sz="4" w:space="0"/>
              <w:right w:val="single" w:color="auto" w:sz="4" w:space="0"/>
            </w:tcBorders>
            <w:noWrap/>
            <w:vAlign w:val="center"/>
          </w:tcPr>
          <w:p w14:paraId="045712FD">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华为</w:t>
            </w:r>
          </w:p>
        </w:tc>
        <w:tc>
          <w:tcPr>
            <w:tcW w:w="2956" w:type="dxa"/>
            <w:tcBorders>
              <w:top w:val="nil"/>
              <w:left w:val="nil"/>
              <w:bottom w:val="single" w:color="auto" w:sz="4" w:space="0"/>
              <w:right w:val="single" w:color="auto" w:sz="4" w:space="0"/>
            </w:tcBorders>
            <w:noWrap/>
            <w:vAlign w:val="center"/>
          </w:tcPr>
          <w:p w14:paraId="21EE56DD">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服务器</w:t>
            </w:r>
          </w:p>
        </w:tc>
        <w:tc>
          <w:tcPr>
            <w:tcW w:w="3165" w:type="dxa"/>
            <w:tcBorders>
              <w:top w:val="nil"/>
              <w:left w:val="nil"/>
              <w:bottom w:val="single" w:color="auto" w:sz="4" w:space="0"/>
              <w:right w:val="single" w:color="auto" w:sz="4" w:space="0"/>
            </w:tcBorders>
            <w:noWrap/>
            <w:vAlign w:val="center"/>
          </w:tcPr>
          <w:p w14:paraId="7A1694D3">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2288HV5</w:t>
            </w:r>
          </w:p>
        </w:tc>
      </w:tr>
      <w:tr w14:paraId="25A5C5EF">
        <w:tblPrEx>
          <w:tblCellMar>
            <w:top w:w="0" w:type="dxa"/>
            <w:left w:w="108" w:type="dxa"/>
            <w:bottom w:w="0" w:type="dxa"/>
            <w:right w:w="108" w:type="dxa"/>
          </w:tblCellMar>
        </w:tblPrEx>
        <w:trPr>
          <w:trHeight w:val="280" w:hRule="atLeast"/>
        </w:trPr>
        <w:tc>
          <w:tcPr>
            <w:tcW w:w="777" w:type="dxa"/>
            <w:tcBorders>
              <w:top w:val="nil"/>
              <w:left w:val="single" w:color="auto" w:sz="4" w:space="0"/>
              <w:bottom w:val="single" w:color="auto" w:sz="4" w:space="0"/>
              <w:right w:val="single" w:color="auto" w:sz="4" w:space="0"/>
            </w:tcBorders>
            <w:noWrap/>
            <w:vAlign w:val="center"/>
          </w:tcPr>
          <w:p w14:paraId="1CBBA8E4">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69</w:t>
            </w:r>
          </w:p>
        </w:tc>
        <w:tc>
          <w:tcPr>
            <w:tcW w:w="1970" w:type="dxa"/>
            <w:tcBorders>
              <w:top w:val="nil"/>
              <w:left w:val="nil"/>
              <w:bottom w:val="single" w:color="auto" w:sz="4" w:space="0"/>
              <w:right w:val="single" w:color="auto" w:sz="4" w:space="0"/>
            </w:tcBorders>
            <w:noWrap/>
            <w:vAlign w:val="center"/>
          </w:tcPr>
          <w:p w14:paraId="0C638527">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华为</w:t>
            </w:r>
          </w:p>
        </w:tc>
        <w:tc>
          <w:tcPr>
            <w:tcW w:w="2956" w:type="dxa"/>
            <w:tcBorders>
              <w:top w:val="nil"/>
              <w:left w:val="nil"/>
              <w:bottom w:val="single" w:color="auto" w:sz="4" w:space="0"/>
              <w:right w:val="single" w:color="auto" w:sz="4" w:space="0"/>
            </w:tcBorders>
            <w:noWrap/>
            <w:vAlign w:val="center"/>
          </w:tcPr>
          <w:p w14:paraId="5B57FE9B">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服务器</w:t>
            </w:r>
          </w:p>
        </w:tc>
        <w:tc>
          <w:tcPr>
            <w:tcW w:w="3165" w:type="dxa"/>
            <w:tcBorders>
              <w:top w:val="nil"/>
              <w:left w:val="nil"/>
              <w:bottom w:val="single" w:color="auto" w:sz="4" w:space="0"/>
              <w:right w:val="single" w:color="auto" w:sz="4" w:space="0"/>
            </w:tcBorders>
            <w:noWrap/>
            <w:vAlign w:val="center"/>
          </w:tcPr>
          <w:p w14:paraId="4115E25E">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RH2288HV3</w:t>
            </w:r>
          </w:p>
        </w:tc>
      </w:tr>
      <w:tr w14:paraId="4917DB3B">
        <w:tblPrEx>
          <w:tblCellMar>
            <w:top w:w="0" w:type="dxa"/>
            <w:left w:w="108" w:type="dxa"/>
            <w:bottom w:w="0" w:type="dxa"/>
            <w:right w:w="108" w:type="dxa"/>
          </w:tblCellMar>
        </w:tblPrEx>
        <w:trPr>
          <w:trHeight w:val="280" w:hRule="atLeast"/>
        </w:trPr>
        <w:tc>
          <w:tcPr>
            <w:tcW w:w="777" w:type="dxa"/>
            <w:tcBorders>
              <w:top w:val="nil"/>
              <w:left w:val="single" w:color="auto" w:sz="4" w:space="0"/>
              <w:bottom w:val="single" w:color="auto" w:sz="4" w:space="0"/>
              <w:right w:val="single" w:color="auto" w:sz="4" w:space="0"/>
            </w:tcBorders>
            <w:noWrap/>
            <w:vAlign w:val="center"/>
          </w:tcPr>
          <w:p w14:paraId="0A1C7EFE">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70</w:t>
            </w:r>
          </w:p>
        </w:tc>
        <w:tc>
          <w:tcPr>
            <w:tcW w:w="1970" w:type="dxa"/>
            <w:tcBorders>
              <w:top w:val="nil"/>
              <w:left w:val="nil"/>
              <w:bottom w:val="single" w:color="auto" w:sz="4" w:space="0"/>
              <w:right w:val="single" w:color="auto" w:sz="4" w:space="0"/>
            </w:tcBorders>
            <w:noWrap/>
            <w:vAlign w:val="center"/>
          </w:tcPr>
          <w:p w14:paraId="7CBF0359">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华为</w:t>
            </w:r>
          </w:p>
        </w:tc>
        <w:tc>
          <w:tcPr>
            <w:tcW w:w="2956" w:type="dxa"/>
            <w:tcBorders>
              <w:top w:val="nil"/>
              <w:left w:val="nil"/>
              <w:bottom w:val="single" w:color="auto" w:sz="4" w:space="0"/>
              <w:right w:val="single" w:color="auto" w:sz="4" w:space="0"/>
            </w:tcBorders>
            <w:noWrap/>
            <w:vAlign w:val="center"/>
          </w:tcPr>
          <w:p w14:paraId="20D86C68">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存储设备</w:t>
            </w:r>
          </w:p>
        </w:tc>
        <w:tc>
          <w:tcPr>
            <w:tcW w:w="3165" w:type="dxa"/>
            <w:tcBorders>
              <w:top w:val="nil"/>
              <w:left w:val="nil"/>
              <w:bottom w:val="single" w:color="auto" w:sz="4" w:space="0"/>
              <w:right w:val="single" w:color="auto" w:sz="4" w:space="0"/>
            </w:tcBorders>
            <w:noWrap/>
            <w:vAlign w:val="center"/>
          </w:tcPr>
          <w:p w14:paraId="7BD9CFA9">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OceanStor2200 v3</w:t>
            </w:r>
          </w:p>
        </w:tc>
      </w:tr>
      <w:tr w14:paraId="01C480D9">
        <w:tblPrEx>
          <w:tblCellMar>
            <w:top w:w="0" w:type="dxa"/>
            <w:left w:w="108" w:type="dxa"/>
            <w:bottom w:w="0" w:type="dxa"/>
            <w:right w:w="108" w:type="dxa"/>
          </w:tblCellMar>
        </w:tblPrEx>
        <w:trPr>
          <w:trHeight w:val="280" w:hRule="atLeast"/>
        </w:trPr>
        <w:tc>
          <w:tcPr>
            <w:tcW w:w="777" w:type="dxa"/>
            <w:tcBorders>
              <w:top w:val="nil"/>
              <w:left w:val="single" w:color="auto" w:sz="4" w:space="0"/>
              <w:bottom w:val="single" w:color="auto" w:sz="4" w:space="0"/>
              <w:right w:val="single" w:color="auto" w:sz="4" w:space="0"/>
            </w:tcBorders>
            <w:noWrap/>
            <w:vAlign w:val="center"/>
          </w:tcPr>
          <w:p w14:paraId="696ACD94">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71</w:t>
            </w:r>
          </w:p>
        </w:tc>
        <w:tc>
          <w:tcPr>
            <w:tcW w:w="1970" w:type="dxa"/>
            <w:tcBorders>
              <w:top w:val="nil"/>
              <w:left w:val="nil"/>
              <w:bottom w:val="single" w:color="auto" w:sz="4" w:space="0"/>
              <w:right w:val="single" w:color="auto" w:sz="4" w:space="0"/>
            </w:tcBorders>
            <w:noWrap/>
            <w:vAlign w:val="center"/>
          </w:tcPr>
          <w:p w14:paraId="02362C62">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戴尔</w:t>
            </w:r>
          </w:p>
        </w:tc>
        <w:tc>
          <w:tcPr>
            <w:tcW w:w="2956" w:type="dxa"/>
            <w:tcBorders>
              <w:top w:val="nil"/>
              <w:left w:val="nil"/>
              <w:bottom w:val="single" w:color="auto" w:sz="4" w:space="0"/>
              <w:right w:val="single" w:color="auto" w:sz="4" w:space="0"/>
            </w:tcBorders>
            <w:noWrap/>
            <w:vAlign w:val="center"/>
          </w:tcPr>
          <w:p w14:paraId="4FF68F9C">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服务器</w:t>
            </w:r>
          </w:p>
        </w:tc>
        <w:tc>
          <w:tcPr>
            <w:tcW w:w="3165" w:type="dxa"/>
            <w:tcBorders>
              <w:top w:val="nil"/>
              <w:left w:val="nil"/>
              <w:bottom w:val="single" w:color="auto" w:sz="4" w:space="0"/>
              <w:right w:val="single" w:color="auto" w:sz="4" w:space="0"/>
            </w:tcBorders>
            <w:noWrap/>
            <w:vAlign w:val="center"/>
          </w:tcPr>
          <w:p w14:paraId="72AED497">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R230</w:t>
            </w:r>
          </w:p>
        </w:tc>
      </w:tr>
      <w:tr w14:paraId="376A50AF">
        <w:tblPrEx>
          <w:tblCellMar>
            <w:top w:w="0" w:type="dxa"/>
            <w:left w:w="108" w:type="dxa"/>
            <w:bottom w:w="0" w:type="dxa"/>
            <w:right w:w="108" w:type="dxa"/>
          </w:tblCellMar>
        </w:tblPrEx>
        <w:trPr>
          <w:trHeight w:val="280" w:hRule="atLeast"/>
        </w:trPr>
        <w:tc>
          <w:tcPr>
            <w:tcW w:w="777" w:type="dxa"/>
            <w:tcBorders>
              <w:top w:val="nil"/>
              <w:left w:val="single" w:color="auto" w:sz="4" w:space="0"/>
              <w:bottom w:val="single" w:color="auto" w:sz="4" w:space="0"/>
              <w:right w:val="single" w:color="auto" w:sz="4" w:space="0"/>
            </w:tcBorders>
            <w:noWrap/>
            <w:vAlign w:val="center"/>
          </w:tcPr>
          <w:p w14:paraId="750D75E6">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72</w:t>
            </w:r>
          </w:p>
        </w:tc>
        <w:tc>
          <w:tcPr>
            <w:tcW w:w="1970" w:type="dxa"/>
            <w:tcBorders>
              <w:top w:val="nil"/>
              <w:left w:val="nil"/>
              <w:bottom w:val="single" w:color="auto" w:sz="4" w:space="0"/>
              <w:right w:val="single" w:color="auto" w:sz="4" w:space="0"/>
            </w:tcBorders>
            <w:noWrap/>
            <w:vAlign w:val="center"/>
          </w:tcPr>
          <w:p w14:paraId="5B4C06EE">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戴尔</w:t>
            </w:r>
          </w:p>
        </w:tc>
        <w:tc>
          <w:tcPr>
            <w:tcW w:w="2956" w:type="dxa"/>
            <w:tcBorders>
              <w:top w:val="nil"/>
              <w:left w:val="nil"/>
              <w:bottom w:val="single" w:color="auto" w:sz="4" w:space="0"/>
              <w:right w:val="single" w:color="auto" w:sz="4" w:space="0"/>
            </w:tcBorders>
            <w:noWrap/>
            <w:vAlign w:val="center"/>
          </w:tcPr>
          <w:p w14:paraId="71B1C78B">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服务器</w:t>
            </w:r>
          </w:p>
        </w:tc>
        <w:tc>
          <w:tcPr>
            <w:tcW w:w="3165" w:type="dxa"/>
            <w:tcBorders>
              <w:top w:val="nil"/>
              <w:left w:val="nil"/>
              <w:bottom w:val="single" w:color="auto" w:sz="4" w:space="0"/>
              <w:right w:val="single" w:color="auto" w:sz="4" w:space="0"/>
            </w:tcBorders>
            <w:noWrap/>
            <w:vAlign w:val="center"/>
          </w:tcPr>
          <w:p w14:paraId="2DE089A7">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R740</w:t>
            </w:r>
          </w:p>
        </w:tc>
      </w:tr>
      <w:tr w14:paraId="0C5610E7">
        <w:tblPrEx>
          <w:tblCellMar>
            <w:top w:w="0" w:type="dxa"/>
            <w:left w:w="108" w:type="dxa"/>
            <w:bottom w:w="0" w:type="dxa"/>
            <w:right w:w="108" w:type="dxa"/>
          </w:tblCellMar>
        </w:tblPrEx>
        <w:trPr>
          <w:trHeight w:val="280" w:hRule="atLeast"/>
        </w:trPr>
        <w:tc>
          <w:tcPr>
            <w:tcW w:w="777" w:type="dxa"/>
            <w:tcBorders>
              <w:top w:val="nil"/>
              <w:left w:val="single" w:color="auto" w:sz="4" w:space="0"/>
              <w:bottom w:val="single" w:color="auto" w:sz="4" w:space="0"/>
              <w:right w:val="single" w:color="auto" w:sz="4" w:space="0"/>
            </w:tcBorders>
            <w:noWrap/>
            <w:vAlign w:val="center"/>
          </w:tcPr>
          <w:p w14:paraId="206E3642">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73</w:t>
            </w:r>
          </w:p>
        </w:tc>
        <w:tc>
          <w:tcPr>
            <w:tcW w:w="1970" w:type="dxa"/>
            <w:tcBorders>
              <w:top w:val="nil"/>
              <w:left w:val="nil"/>
              <w:bottom w:val="single" w:color="auto" w:sz="4" w:space="0"/>
              <w:right w:val="single" w:color="auto" w:sz="4" w:space="0"/>
            </w:tcBorders>
            <w:noWrap/>
            <w:vAlign w:val="center"/>
          </w:tcPr>
          <w:p w14:paraId="2ABF3085">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日立</w:t>
            </w:r>
          </w:p>
        </w:tc>
        <w:tc>
          <w:tcPr>
            <w:tcW w:w="2956" w:type="dxa"/>
            <w:tcBorders>
              <w:top w:val="nil"/>
              <w:left w:val="nil"/>
              <w:bottom w:val="single" w:color="auto" w:sz="4" w:space="0"/>
              <w:right w:val="single" w:color="auto" w:sz="4" w:space="0"/>
            </w:tcBorders>
            <w:noWrap/>
            <w:vAlign w:val="center"/>
          </w:tcPr>
          <w:p w14:paraId="16795C03">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存储设备</w:t>
            </w:r>
          </w:p>
        </w:tc>
        <w:tc>
          <w:tcPr>
            <w:tcW w:w="3165" w:type="dxa"/>
            <w:tcBorders>
              <w:top w:val="nil"/>
              <w:left w:val="nil"/>
              <w:bottom w:val="single" w:color="auto" w:sz="4" w:space="0"/>
              <w:right w:val="single" w:color="auto" w:sz="4" w:space="0"/>
            </w:tcBorders>
            <w:noWrap/>
            <w:vAlign w:val="center"/>
          </w:tcPr>
          <w:p w14:paraId="2CAE6644">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AMS2500</w:t>
            </w:r>
          </w:p>
        </w:tc>
      </w:tr>
    </w:tbl>
    <w:p w14:paraId="291396BB">
      <w:pPr>
        <w:ind w:left="720" w:hanging="720"/>
        <w:jc w:val="left"/>
        <w:rPr>
          <w:rFonts w:hint="eastAsia" w:ascii="仿宋_GB2312" w:hAnsi="仿宋_GB2312" w:eastAsia="仿宋_GB2312" w:cs="仿宋_GB2312"/>
          <w:sz w:val="32"/>
          <w:szCs w:val="32"/>
        </w:rPr>
      </w:pPr>
    </w:p>
    <w:p w14:paraId="4F357A15">
      <w:pPr>
        <w:ind w:left="720" w:hanging="720"/>
        <w:jc w:val="left"/>
        <w:rPr>
          <w:rFonts w:hint="eastAsia" w:ascii="仿宋_GB2312" w:hAnsi="仿宋_GB2312" w:eastAsia="仿宋_GB2312" w:cs="仿宋_GB2312"/>
          <w:sz w:val="32"/>
          <w:szCs w:val="32"/>
        </w:rPr>
      </w:pPr>
    </w:p>
    <w:p w14:paraId="68BEB126">
      <w:pPr>
        <w:ind w:left="720" w:hanging="720"/>
        <w:jc w:val="left"/>
        <w:rPr>
          <w:rFonts w:hint="eastAsia" w:ascii="仿宋_GB2312" w:hAnsi="仿宋_GB2312" w:eastAsia="仿宋_GB2312" w:cs="仿宋_GB2312"/>
          <w:sz w:val="32"/>
          <w:szCs w:val="32"/>
        </w:rPr>
      </w:pPr>
    </w:p>
    <w:p w14:paraId="5D49E6BD">
      <w:pPr>
        <w:pStyle w:val="2"/>
        <w:rPr>
          <w:rFonts w:hint="eastAsia" w:ascii="仿宋_GB2312" w:hAnsi="仿宋_GB2312" w:eastAsia="仿宋_GB2312" w:cs="仿宋_GB2312"/>
          <w:sz w:val="32"/>
          <w:szCs w:val="32"/>
        </w:rPr>
      </w:pPr>
    </w:p>
    <w:p w14:paraId="4FFF7E79">
      <w:pPr>
        <w:pStyle w:val="2"/>
        <w:rPr>
          <w:rFonts w:hint="eastAsia" w:ascii="仿宋_GB2312" w:hAnsi="仿宋_GB2312" w:eastAsia="仿宋_GB2312" w:cs="仿宋_GB2312"/>
          <w:sz w:val="32"/>
          <w:szCs w:val="32"/>
        </w:rPr>
      </w:pPr>
    </w:p>
    <w:p w14:paraId="2497A1FA">
      <w:pPr>
        <w:pStyle w:val="2"/>
        <w:rPr>
          <w:rFonts w:hint="eastAsia" w:ascii="仿宋_GB2312" w:hAnsi="仿宋_GB2312" w:eastAsia="仿宋_GB2312" w:cs="仿宋_GB2312"/>
          <w:sz w:val="32"/>
          <w:szCs w:val="32"/>
        </w:rPr>
      </w:pPr>
    </w:p>
    <w:p w14:paraId="383ED072">
      <w:pPr>
        <w:pStyle w:val="2"/>
        <w:rPr>
          <w:rFonts w:hint="eastAsia" w:ascii="仿宋_GB2312" w:hAnsi="仿宋_GB2312" w:eastAsia="仿宋_GB2312" w:cs="仿宋_GB2312"/>
          <w:sz w:val="32"/>
          <w:szCs w:val="32"/>
        </w:rPr>
      </w:pPr>
    </w:p>
    <w:p w14:paraId="351F90DF">
      <w:pPr>
        <w:pStyle w:val="2"/>
        <w:rPr>
          <w:rFonts w:hint="eastAsia" w:ascii="仿宋_GB2312" w:hAnsi="仿宋_GB2312" w:eastAsia="仿宋_GB2312" w:cs="仿宋_GB2312"/>
          <w:sz w:val="32"/>
          <w:szCs w:val="32"/>
        </w:rPr>
      </w:pPr>
    </w:p>
    <w:p w14:paraId="5605C062">
      <w:pPr>
        <w:pStyle w:val="2"/>
        <w:rPr>
          <w:rFonts w:hint="eastAsia" w:ascii="仿宋_GB2312" w:hAnsi="仿宋_GB2312" w:eastAsia="仿宋_GB2312" w:cs="仿宋_GB2312"/>
          <w:sz w:val="32"/>
          <w:szCs w:val="32"/>
        </w:rPr>
      </w:pPr>
    </w:p>
    <w:p w14:paraId="6F0E64A2">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康巴什部：</w:t>
      </w:r>
    </w:p>
    <w:tbl>
      <w:tblPr>
        <w:tblStyle w:val="16"/>
        <w:tblW w:w="8868" w:type="dxa"/>
        <w:tblInd w:w="152" w:type="dxa"/>
        <w:tblLayout w:type="fixed"/>
        <w:tblCellMar>
          <w:top w:w="0" w:type="dxa"/>
          <w:left w:w="108" w:type="dxa"/>
          <w:bottom w:w="0" w:type="dxa"/>
          <w:right w:w="108" w:type="dxa"/>
        </w:tblCellMar>
      </w:tblPr>
      <w:tblGrid>
        <w:gridCol w:w="848"/>
        <w:gridCol w:w="1830"/>
        <w:gridCol w:w="2977"/>
        <w:gridCol w:w="3213"/>
      </w:tblGrid>
      <w:tr w14:paraId="224F5C82">
        <w:tblPrEx>
          <w:tblCellMar>
            <w:top w:w="0" w:type="dxa"/>
            <w:left w:w="108" w:type="dxa"/>
            <w:bottom w:w="0" w:type="dxa"/>
            <w:right w:w="108" w:type="dxa"/>
          </w:tblCellMar>
        </w:tblPrEx>
        <w:trPr>
          <w:trHeight w:val="520" w:hRule="atLeast"/>
        </w:trPr>
        <w:tc>
          <w:tcPr>
            <w:tcW w:w="848" w:type="dxa"/>
            <w:tcBorders>
              <w:top w:val="single" w:color="auto" w:sz="4" w:space="0"/>
              <w:left w:val="single" w:color="auto" w:sz="4" w:space="0"/>
              <w:bottom w:val="single" w:color="auto" w:sz="4" w:space="0"/>
              <w:right w:val="single" w:color="auto" w:sz="4" w:space="0"/>
            </w:tcBorders>
            <w:vAlign w:val="center"/>
          </w:tcPr>
          <w:p w14:paraId="14A8E94A">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序号</w:t>
            </w:r>
          </w:p>
        </w:tc>
        <w:tc>
          <w:tcPr>
            <w:tcW w:w="1830" w:type="dxa"/>
            <w:tcBorders>
              <w:top w:val="single" w:color="auto" w:sz="4" w:space="0"/>
              <w:left w:val="nil"/>
              <w:bottom w:val="single" w:color="auto" w:sz="4" w:space="0"/>
              <w:right w:val="single" w:color="auto" w:sz="4" w:space="0"/>
            </w:tcBorders>
            <w:vAlign w:val="center"/>
          </w:tcPr>
          <w:p w14:paraId="534E836D">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名称品牌</w:t>
            </w:r>
          </w:p>
        </w:tc>
        <w:tc>
          <w:tcPr>
            <w:tcW w:w="2977" w:type="dxa"/>
            <w:tcBorders>
              <w:top w:val="single" w:color="auto" w:sz="4" w:space="0"/>
              <w:left w:val="nil"/>
              <w:bottom w:val="single" w:color="auto" w:sz="4" w:space="0"/>
              <w:right w:val="single" w:color="auto" w:sz="4" w:space="0"/>
            </w:tcBorders>
            <w:vAlign w:val="center"/>
          </w:tcPr>
          <w:p w14:paraId="03B5B03B">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设备类型</w:t>
            </w:r>
          </w:p>
        </w:tc>
        <w:tc>
          <w:tcPr>
            <w:tcW w:w="3213" w:type="dxa"/>
            <w:tcBorders>
              <w:top w:val="single" w:color="auto" w:sz="4" w:space="0"/>
              <w:left w:val="nil"/>
              <w:bottom w:val="single" w:color="auto" w:sz="4" w:space="0"/>
              <w:right w:val="single" w:color="auto" w:sz="4" w:space="0"/>
            </w:tcBorders>
            <w:vAlign w:val="center"/>
          </w:tcPr>
          <w:p w14:paraId="7BAF79FC">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型号</w:t>
            </w:r>
          </w:p>
        </w:tc>
      </w:tr>
      <w:tr w14:paraId="32DFB069">
        <w:tblPrEx>
          <w:tblCellMar>
            <w:top w:w="0" w:type="dxa"/>
            <w:left w:w="108" w:type="dxa"/>
            <w:bottom w:w="0" w:type="dxa"/>
            <w:right w:w="108" w:type="dxa"/>
          </w:tblCellMar>
        </w:tblPrEx>
        <w:trPr>
          <w:trHeight w:val="280" w:hRule="atLeast"/>
        </w:trPr>
        <w:tc>
          <w:tcPr>
            <w:tcW w:w="848" w:type="dxa"/>
            <w:tcBorders>
              <w:top w:val="nil"/>
              <w:left w:val="single" w:color="auto" w:sz="4" w:space="0"/>
              <w:bottom w:val="single" w:color="auto" w:sz="4" w:space="0"/>
              <w:right w:val="nil"/>
            </w:tcBorders>
            <w:noWrap/>
            <w:vAlign w:val="center"/>
          </w:tcPr>
          <w:p w14:paraId="26D1F122">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w:t>
            </w:r>
          </w:p>
        </w:tc>
        <w:tc>
          <w:tcPr>
            <w:tcW w:w="1830" w:type="dxa"/>
            <w:tcBorders>
              <w:top w:val="nil"/>
              <w:left w:val="single" w:color="auto" w:sz="4" w:space="0"/>
              <w:bottom w:val="nil"/>
              <w:right w:val="single" w:color="auto" w:sz="4" w:space="0"/>
            </w:tcBorders>
            <w:noWrap/>
            <w:vAlign w:val="center"/>
          </w:tcPr>
          <w:p w14:paraId="5CB23BEE">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华为</w:t>
            </w:r>
          </w:p>
        </w:tc>
        <w:tc>
          <w:tcPr>
            <w:tcW w:w="2977" w:type="dxa"/>
            <w:tcBorders>
              <w:top w:val="nil"/>
              <w:left w:val="nil"/>
              <w:bottom w:val="nil"/>
              <w:right w:val="single" w:color="auto" w:sz="4" w:space="0"/>
            </w:tcBorders>
            <w:noWrap/>
            <w:vAlign w:val="center"/>
          </w:tcPr>
          <w:p w14:paraId="67B85FCE">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安全设备</w:t>
            </w:r>
          </w:p>
        </w:tc>
        <w:tc>
          <w:tcPr>
            <w:tcW w:w="3213" w:type="dxa"/>
            <w:tcBorders>
              <w:top w:val="nil"/>
              <w:left w:val="nil"/>
              <w:bottom w:val="nil"/>
              <w:right w:val="single" w:color="auto" w:sz="4" w:space="0"/>
            </w:tcBorders>
            <w:noWrap/>
            <w:vAlign w:val="center"/>
          </w:tcPr>
          <w:p w14:paraId="39C7B963">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2288X-V5</w:t>
            </w:r>
          </w:p>
        </w:tc>
      </w:tr>
      <w:tr w14:paraId="1FEE6ADC">
        <w:tblPrEx>
          <w:tblCellMar>
            <w:top w:w="0" w:type="dxa"/>
            <w:left w:w="108" w:type="dxa"/>
            <w:bottom w:w="0" w:type="dxa"/>
            <w:right w:w="108" w:type="dxa"/>
          </w:tblCellMar>
        </w:tblPrEx>
        <w:trPr>
          <w:trHeight w:val="280" w:hRule="atLeast"/>
        </w:trPr>
        <w:tc>
          <w:tcPr>
            <w:tcW w:w="848" w:type="dxa"/>
            <w:tcBorders>
              <w:top w:val="nil"/>
              <w:left w:val="single" w:color="auto" w:sz="4" w:space="0"/>
              <w:bottom w:val="single" w:color="auto" w:sz="4" w:space="0"/>
              <w:right w:val="nil"/>
            </w:tcBorders>
            <w:noWrap/>
            <w:vAlign w:val="center"/>
          </w:tcPr>
          <w:p w14:paraId="28661C34">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w:t>
            </w:r>
          </w:p>
        </w:tc>
        <w:tc>
          <w:tcPr>
            <w:tcW w:w="1830" w:type="dxa"/>
            <w:tcBorders>
              <w:top w:val="single" w:color="auto" w:sz="4" w:space="0"/>
              <w:left w:val="single" w:color="auto" w:sz="4" w:space="0"/>
              <w:bottom w:val="nil"/>
              <w:right w:val="single" w:color="auto" w:sz="4" w:space="0"/>
            </w:tcBorders>
            <w:noWrap/>
            <w:vAlign w:val="center"/>
          </w:tcPr>
          <w:p w14:paraId="4AF8CD36">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华为</w:t>
            </w:r>
          </w:p>
        </w:tc>
        <w:tc>
          <w:tcPr>
            <w:tcW w:w="2977" w:type="dxa"/>
            <w:tcBorders>
              <w:top w:val="single" w:color="auto" w:sz="4" w:space="0"/>
              <w:left w:val="nil"/>
              <w:bottom w:val="nil"/>
              <w:right w:val="single" w:color="auto" w:sz="4" w:space="0"/>
            </w:tcBorders>
            <w:noWrap/>
            <w:vAlign w:val="center"/>
          </w:tcPr>
          <w:p w14:paraId="742684DB">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安全设备</w:t>
            </w:r>
          </w:p>
        </w:tc>
        <w:tc>
          <w:tcPr>
            <w:tcW w:w="3213" w:type="dxa"/>
            <w:tcBorders>
              <w:top w:val="single" w:color="auto" w:sz="4" w:space="0"/>
              <w:left w:val="nil"/>
              <w:bottom w:val="nil"/>
              <w:right w:val="single" w:color="auto" w:sz="4" w:space="0"/>
            </w:tcBorders>
            <w:noWrap/>
            <w:vAlign w:val="center"/>
          </w:tcPr>
          <w:p w14:paraId="6ADE1E7B">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2288X-V5</w:t>
            </w:r>
          </w:p>
        </w:tc>
      </w:tr>
      <w:tr w14:paraId="11B1F79F">
        <w:tblPrEx>
          <w:tblCellMar>
            <w:top w:w="0" w:type="dxa"/>
            <w:left w:w="108" w:type="dxa"/>
            <w:bottom w:w="0" w:type="dxa"/>
            <w:right w:w="108" w:type="dxa"/>
          </w:tblCellMar>
        </w:tblPrEx>
        <w:trPr>
          <w:trHeight w:val="280" w:hRule="atLeast"/>
        </w:trPr>
        <w:tc>
          <w:tcPr>
            <w:tcW w:w="848" w:type="dxa"/>
            <w:tcBorders>
              <w:top w:val="nil"/>
              <w:left w:val="single" w:color="auto" w:sz="4" w:space="0"/>
              <w:bottom w:val="single" w:color="auto" w:sz="4" w:space="0"/>
              <w:right w:val="nil"/>
            </w:tcBorders>
            <w:noWrap/>
            <w:vAlign w:val="center"/>
          </w:tcPr>
          <w:p w14:paraId="2BB28DE4">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w:t>
            </w:r>
          </w:p>
        </w:tc>
        <w:tc>
          <w:tcPr>
            <w:tcW w:w="1830" w:type="dxa"/>
            <w:tcBorders>
              <w:top w:val="single" w:color="auto" w:sz="4" w:space="0"/>
              <w:left w:val="single" w:color="auto" w:sz="4" w:space="0"/>
              <w:bottom w:val="nil"/>
              <w:right w:val="single" w:color="auto" w:sz="4" w:space="0"/>
            </w:tcBorders>
            <w:noWrap/>
            <w:vAlign w:val="center"/>
          </w:tcPr>
          <w:p w14:paraId="4AEDB848">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华为</w:t>
            </w:r>
          </w:p>
        </w:tc>
        <w:tc>
          <w:tcPr>
            <w:tcW w:w="2977" w:type="dxa"/>
            <w:tcBorders>
              <w:top w:val="single" w:color="auto" w:sz="4" w:space="0"/>
              <w:left w:val="nil"/>
              <w:bottom w:val="nil"/>
              <w:right w:val="single" w:color="auto" w:sz="4" w:space="0"/>
            </w:tcBorders>
            <w:noWrap/>
            <w:vAlign w:val="center"/>
          </w:tcPr>
          <w:p w14:paraId="13665478">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服务器</w:t>
            </w:r>
          </w:p>
        </w:tc>
        <w:tc>
          <w:tcPr>
            <w:tcW w:w="3213" w:type="dxa"/>
            <w:tcBorders>
              <w:top w:val="single" w:color="auto" w:sz="4" w:space="0"/>
              <w:left w:val="nil"/>
              <w:bottom w:val="nil"/>
              <w:right w:val="single" w:color="auto" w:sz="4" w:space="0"/>
            </w:tcBorders>
            <w:noWrap/>
            <w:vAlign w:val="center"/>
          </w:tcPr>
          <w:p w14:paraId="346D742C">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2288X-V5</w:t>
            </w:r>
          </w:p>
        </w:tc>
      </w:tr>
      <w:tr w14:paraId="6C20313B">
        <w:tblPrEx>
          <w:tblCellMar>
            <w:top w:w="0" w:type="dxa"/>
            <w:left w:w="108" w:type="dxa"/>
            <w:bottom w:w="0" w:type="dxa"/>
            <w:right w:w="108" w:type="dxa"/>
          </w:tblCellMar>
        </w:tblPrEx>
        <w:trPr>
          <w:trHeight w:val="280" w:hRule="atLeast"/>
        </w:trPr>
        <w:tc>
          <w:tcPr>
            <w:tcW w:w="848" w:type="dxa"/>
            <w:tcBorders>
              <w:top w:val="nil"/>
              <w:left w:val="single" w:color="auto" w:sz="4" w:space="0"/>
              <w:bottom w:val="single" w:color="auto" w:sz="4" w:space="0"/>
              <w:right w:val="nil"/>
            </w:tcBorders>
            <w:noWrap/>
            <w:vAlign w:val="center"/>
          </w:tcPr>
          <w:p w14:paraId="17304273">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w:t>
            </w:r>
          </w:p>
        </w:tc>
        <w:tc>
          <w:tcPr>
            <w:tcW w:w="1830" w:type="dxa"/>
            <w:tcBorders>
              <w:top w:val="single" w:color="auto" w:sz="4" w:space="0"/>
              <w:left w:val="single" w:color="auto" w:sz="4" w:space="0"/>
              <w:bottom w:val="single" w:color="auto" w:sz="4" w:space="0"/>
              <w:right w:val="single" w:color="auto" w:sz="4" w:space="0"/>
            </w:tcBorders>
            <w:noWrap/>
            <w:vAlign w:val="center"/>
          </w:tcPr>
          <w:p w14:paraId="20B0E1CA">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大华</w:t>
            </w:r>
          </w:p>
        </w:tc>
        <w:tc>
          <w:tcPr>
            <w:tcW w:w="2977" w:type="dxa"/>
            <w:tcBorders>
              <w:top w:val="single" w:color="auto" w:sz="4" w:space="0"/>
              <w:left w:val="nil"/>
              <w:bottom w:val="single" w:color="auto" w:sz="4" w:space="0"/>
              <w:right w:val="single" w:color="auto" w:sz="4" w:space="0"/>
            </w:tcBorders>
            <w:noWrap/>
            <w:vAlign w:val="center"/>
          </w:tcPr>
          <w:p w14:paraId="7834F3C3">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存储</w:t>
            </w:r>
          </w:p>
        </w:tc>
        <w:tc>
          <w:tcPr>
            <w:tcW w:w="3213" w:type="dxa"/>
            <w:tcBorders>
              <w:top w:val="single" w:color="auto" w:sz="4" w:space="0"/>
              <w:left w:val="nil"/>
              <w:bottom w:val="single" w:color="auto" w:sz="4" w:space="0"/>
              <w:right w:val="single" w:color="auto" w:sz="4" w:space="0"/>
            </w:tcBorders>
            <w:noWrap/>
            <w:vAlign w:val="center"/>
          </w:tcPr>
          <w:p w14:paraId="33F013A2">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DH-EVS55136S</w:t>
            </w:r>
          </w:p>
        </w:tc>
      </w:tr>
      <w:tr w14:paraId="70263B04">
        <w:tblPrEx>
          <w:tblCellMar>
            <w:top w:w="0" w:type="dxa"/>
            <w:left w:w="108" w:type="dxa"/>
            <w:bottom w:w="0" w:type="dxa"/>
            <w:right w:w="108" w:type="dxa"/>
          </w:tblCellMar>
        </w:tblPrEx>
        <w:trPr>
          <w:trHeight w:val="280" w:hRule="atLeast"/>
        </w:trPr>
        <w:tc>
          <w:tcPr>
            <w:tcW w:w="848" w:type="dxa"/>
            <w:tcBorders>
              <w:top w:val="nil"/>
              <w:left w:val="single" w:color="auto" w:sz="4" w:space="0"/>
              <w:bottom w:val="single" w:color="auto" w:sz="4" w:space="0"/>
              <w:right w:val="nil"/>
            </w:tcBorders>
            <w:noWrap/>
            <w:vAlign w:val="center"/>
          </w:tcPr>
          <w:p w14:paraId="7A57E5DC">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w:t>
            </w:r>
          </w:p>
        </w:tc>
        <w:tc>
          <w:tcPr>
            <w:tcW w:w="1830" w:type="dxa"/>
            <w:tcBorders>
              <w:top w:val="nil"/>
              <w:left w:val="single" w:color="auto" w:sz="4" w:space="0"/>
              <w:bottom w:val="single" w:color="auto" w:sz="4" w:space="0"/>
              <w:right w:val="single" w:color="auto" w:sz="4" w:space="0"/>
            </w:tcBorders>
            <w:noWrap/>
            <w:vAlign w:val="center"/>
          </w:tcPr>
          <w:p w14:paraId="5DB1CDB7">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大华</w:t>
            </w:r>
          </w:p>
        </w:tc>
        <w:tc>
          <w:tcPr>
            <w:tcW w:w="2977" w:type="dxa"/>
            <w:tcBorders>
              <w:top w:val="nil"/>
              <w:left w:val="nil"/>
              <w:bottom w:val="single" w:color="auto" w:sz="4" w:space="0"/>
              <w:right w:val="single" w:color="auto" w:sz="4" w:space="0"/>
            </w:tcBorders>
            <w:noWrap/>
            <w:vAlign w:val="center"/>
          </w:tcPr>
          <w:p w14:paraId="2449CBA3">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存储</w:t>
            </w:r>
          </w:p>
        </w:tc>
        <w:tc>
          <w:tcPr>
            <w:tcW w:w="3213" w:type="dxa"/>
            <w:tcBorders>
              <w:top w:val="nil"/>
              <w:left w:val="nil"/>
              <w:bottom w:val="single" w:color="auto" w:sz="4" w:space="0"/>
              <w:right w:val="single" w:color="auto" w:sz="4" w:space="0"/>
            </w:tcBorders>
            <w:noWrap/>
            <w:vAlign w:val="center"/>
          </w:tcPr>
          <w:p w14:paraId="49B8BFAF">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DH-EVS55136S</w:t>
            </w:r>
          </w:p>
        </w:tc>
      </w:tr>
      <w:tr w14:paraId="49211979">
        <w:tblPrEx>
          <w:tblCellMar>
            <w:top w:w="0" w:type="dxa"/>
            <w:left w:w="108" w:type="dxa"/>
            <w:bottom w:w="0" w:type="dxa"/>
            <w:right w:w="108" w:type="dxa"/>
          </w:tblCellMar>
        </w:tblPrEx>
        <w:trPr>
          <w:trHeight w:val="280" w:hRule="atLeast"/>
        </w:trPr>
        <w:tc>
          <w:tcPr>
            <w:tcW w:w="848" w:type="dxa"/>
            <w:tcBorders>
              <w:top w:val="nil"/>
              <w:left w:val="single" w:color="auto" w:sz="4" w:space="0"/>
              <w:bottom w:val="single" w:color="auto" w:sz="4" w:space="0"/>
              <w:right w:val="nil"/>
            </w:tcBorders>
            <w:noWrap/>
            <w:vAlign w:val="center"/>
          </w:tcPr>
          <w:p w14:paraId="06344FA3">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w:t>
            </w:r>
          </w:p>
        </w:tc>
        <w:tc>
          <w:tcPr>
            <w:tcW w:w="1830" w:type="dxa"/>
            <w:tcBorders>
              <w:top w:val="nil"/>
              <w:left w:val="single" w:color="auto" w:sz="4" w:space="0"/>
              <w:bottom w:val="single" w:color="auto" w:sz="4" w:space="0"/>
              <w:right w:val="single" w:color="auto" w:sz="4" w:space="0"/>
            </w:tcBorders>
            <w:noWrap/>
            <w:vAlign w:val="center"/>
          </w:tcPr>
          <w:p w14:paraId="699991AE">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华为</w:t>
            </w:r>
          </w:p>
        </w:tc>
        <w:tc>
          <w:tcPr>
            <w:tcW w:w="2977" w:type="dxa"/>
            <w:tcBorders>
              <w:top w:val="nil"/>
              <w:left w:val="nil"/>
              <w:bottom w:val="single" w:color="auto" w:sz="4" w:space="0"/>
              <w:right w:val="single" w:color="auto" w:sz="4" w:space="0"/>
            </w:tcBorders>
            <w:noWrap/>
            <w:vAlign w:val="center"/>
          </w:tcPr>
          <w:p w14:paraId="5DB174EC">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存储</w:t>
            </w:r>
          </w:p>
        </w:tc>
        <w:tc>
          <w:tcPr>
            <w:tcW w:w="3213" w:type="dxa"/>
            <w:tcBorders>
              <w:top w:val="nil"/>
              <w:left w:val="nil"/>
              <w:bottom w:val="single" w:color="auto" w:sz="4" w:space="0"/>
              <w:right w:val="single" w:color="auto" w:sz="4" w:space="0"/>
            </w:tcBorders>
            <w:noWrap/>
            <w:vAlign w:val="center"/>
          </w:tcPr>
          <w:p w14:paraId="53517F48">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DAE22435U4</w:t>
            </w:r>
          </w:p>
        </w:tc>
      </w:tr>
      <w:tr w14:paraId="0C80F1DF">
        <w:tblPrEx>
          <w:tblCellMar>
            <w:top w:w="0" w:type="dxa"/>
            <w:left w:w="108" w:type="dxa"/>
            <w:bottom w:w="0" w:type="dxa"/>
            <w:right w:w="108" w:type="dxa"/>
          </w:tblCellMar>
        </w:tblPrEx>
        <w:trPr>
          <w:trHeight w:val="280" w:hRule="atLeast"/>
        </w:trPr>
        <w:tc>
          <w:tcPr>
            <w:tcW w:w="848" w:type="dxa"/>
            <w:tcBorders>
              <w:top w:val="nil"/>
              <w:left w:val="single" w:color="auto" w:sz="4" w:space="0"/>
              <w:bottom w:val="single" w:color="auto" w:sz="4" w:space="0"/>
              <w:right w:val="nil"/>
            </w:tcBorders>
            <w:noWrap/>
            <w:vAlign w:val="center"/>
          </w:tcPr>
          <w:p w14:paraId="345DCBB3">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7</w:t>
            </w:r>
          </w:p>
        </w:tc>
        <w:tc>
          <w:tcPr>
            <w:tcW w:w="1830" w:type="dxa"/>
            <w:tcBorders>
              <w:top w:val="nil"/>
              <w:left w:val="single" w:color="auto" w:sz="4" w:space="0"/>
              <w:bottom w:val="single" w:color="auto" w:sz="4" w:space="0"/>
              <w:right w:val="single" w:color="auto" w:sz="4" w:space="0"/>
            </w:tcBorders>
            <w:noWrap/>
            <w:vAlign w:val="center"/>
          </w:tcPr>
          <w:p w14:paraId="547162E9">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华为</w:t>
            </w:r>
          </w:p>
        </w:tc>
        <w:tc>
          <w:tcPr>
            <w:tcW w:w="2977" w:type="dxa"/>
            <w:tcBorders>
              <w:top w:val="nil"/>
              <w:left w:val="nil"/>
              <w:bottom w:val="single" w:color="auto" w:sz="4" w:space="0"/>
              <w:right w:val="single" w:color="auto" w:sz="4" w:space="0"/>
            </w:tcBorders>
            <w:noWrap/>
            <w:vAlign w:val="center"/>
          </w:tcPr>
          <w:p w14:paraId="7453ECAD">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服务器</w:t>
            </w:r>
          </w:p>
        </w:tc>
        <w:tc>
          <w:tcPr>
            <w:tcW w:w="3213" w:type="dxa"/>
            <w:tcBorders>
              <w:top w:val="nil"/>
              <w:left w:val="nil"/>
              <w:bottom w:val="single" w:color="auto" w:sz="4" w:space="0"/>
              <w:right w:val="single" w:color="auto" w:sz="4" w:space="0"/>
            </w:tcBorders>
            <w:noWrap/>
            <w:vAlign w:val="center"/>
          </w:tcPr>
          <w:p w14:paraId="1BB30608">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SPE23C0212(5110 V5)</w:t>
            </w:r>
          </w:p>
        </w:tc>
      </w:tr>
      <w:tr w14:paraId="4DE9B0E3">
        <w:tblPrEx>
          <w:tblCellMar>
            <w:top w:w="0" w:type="dxa"/>
            <w:left w:w="108" w:type="dxa"/>
            <w:bottom w:w="0" w:type="dxa"/>
            <w:right w:w="108" w:type="dxa"/>
          </w:tblCellMar>
        </w:tblPrEx>
        <w:trPr>
          <w:trHeight w:val="280" w:hRule="atLeast"/>
        </w:trPr>
        <w:tc>
          <w:tcPr>
            <w:tcW w:w="848" w:type="dxa"/>
            <w:tcBorders>
              <w:top w:val="nil"/>
              <w:left w:val="single" w:color="auto" w:sz="4" w:space="0"/>
              <w:bottom w:val="single" w:color="auto" w:sz="4" w:space="0"/>
              <w:right w:val="nil"/>
            </w:tcBorders>
            <w:noWrap/>
            <w:vAlign w:val="center"/>
          </w:tcPr>
          <w:p w14:paraId="4A635703">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8</w:t>
            </w:r>
          </w:p>
        </w:tc>
        <w:tc>
          <w:tcPr>
            <w:tcW w:w="1830" w:type="dxa"/>
            <w:tcBorders>
              <w:top w:val="nil"/>
              <w:left w:val="single" w:color="auto" w:sz="4" w:space="0"/>
              <w:bottom w:val="single" w:color="auto" w:sz="4" w:space="0"/>
              <w:right w:val="single" w:color="auto" w:sz="4" w:space="0"/>
            </w:tcBorders>
            <w:noWrap/>
            <w:vAlign w:val="center"/>
          </w:tcPr>
          <w:p w14:paraId="0F1F903B">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大华</w:t>
            </w:r>
          </w:p>
        </w:tc>
        <w:tc>
          <w:tcPr>
            <w:tcW w:w="2977" w:type="dxa"/>
            <w:tcBorders>
              <w:top w:val="nil"/>
              <w:left w:val="nil"/>
              <w:bottom w:val="single" w:color="auto" w:sz="4" w:space="0"/>
              <w:right w:val="single" w:color="auto" w:sz="4" w:space="0"/>
            </w:tcBorders>
            <w:noWrap/>
            <w:vAlign w:val="center"/>
          </w:tcPr>
          <w:p w14:paraId="49C8DA8A">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服务器</w:t>
            </w:r>
          </w:p>
        </w:tc>
        <w:tc>
          <w:tcPr>
            <w:tcW w:w="3213" w:type="dxa"/>
            <w:tcBorders>
              <w:top w:val="nil"/>
              <w:left w:val="nil"/>
              <w:bottom w:val="single" w:color="auto" w:sz="4" w:space="0"/>
              <w:right w:val="single" w:color="auto" w:sz="4" w:space="0"/>
            </w:tcBorders>
            <w:noWrap/>
            <w:vAlign w:val="center"/>
          </w:tcPr>
          <w:p w14:paraId="39114EE2">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DH-ICC-B890053-E</w:t>
            </w:r>
          </w:p>
        </w:tc>
      </w:tr>
      <w:tr w14:paraId="7CC7E9DA">
        <w:tblPrEx>
          <w:tblCellMar>
            <w:top w:w="0" w:type="dxa"/>
            <w:left w:w="108" w:type="dxa"/>
            <w:bottom w:w="0" w:type="dxa"/>
            <w:right w:w="108" w:type="dxa"/>
          </w:tblCellMar>
        </w:tblPrEx>
        <w:trPr>
          <w:trHeight w:val="280" w:hRule="atLeast"/>
        </w:trPr>
        <w:tc>
          <w:tcPr>
            <w:tcW w:w="848" w:type="dxa"/>
            <w:tcBorders>
              <w:top w:val="nil"/>
              <w:left w:val="single" w:color="auto" w:sz="4" w:space="0"/>
              <w:bottom w:val="single" w:color="auto" w:sz="4" w:space="0"/>
              <w:right w:val="nil"/>
            </w:tcBorders>
            <w:noWrap/>
            <w:vAlign w:val="center"/>
          </w:tcPr>
          <w:p w14:paraId="67A5E7FA">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9</w:t>
            </w:r>
          </w:p>
        </w:tc>
        <w:tc>
          <w:tcPr>
            <w:tcW w:w="1830" w:type="dxa"/>
            <w:tcBorders>
              <w:top w:val="nil"/>
              <w:left w:val="single" w:color="auto" w:sz="4" w:space="0"/>
              <w:bottom w:val="single" w:color="auto" w:sz="4" w:space="0"/>
              <w:right w:val="single" w:color="auto" w:sz="4" w:space="0"/>
            </w:tcBorders>
            <w:noWrap/>
            <w:vAlign w:val="center"/>
          </w:tcPr>
          <w:p w14:paraId="77D42DEA">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华为</w:t>
            </w:r>
          </w:p>
        </w:tc>
        <w:tc>
          <w:tcPr>
            <w:tcW w:w="2977" w:type="dxa"/>
            <w:tcBorders>
              <w:top w:val="nil"/>
              <w:left w:val="nil"/>
              <w:bottom w:val="single" w:color="auto" w:sz="4" w:space="0"/>
              <w:right w:val="single" w:color="auto" w:sz="4" w:space="0"/>
            </w:tcBorders>
            <w:noWrap/>
            <w:vAlign w:val="center"/>
          </w:tcPr>
          <w:p w14:paraId="482886BE">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服务器</w:t>
            </w:r>
          </w:p>
        </w:tc>
        <w:tc>
          <w:tcPr>
            <w:tcW w:w="3213" w:type="dxa"/>
            <w:tcBorders>
              <w:top w:val="nil"/>
              <w:left w:val="nil"/>
              <w:bottom w:val="single" w:color="auto" w:sz="4" w:space="0"/>
              <w:right w:val="single" w:color="auto" w:sz="4" w:space="0"/>
            </w:tcBorders>
            <w:noWrap/>
            <w:vAlign w:val="center"/>
          </w:tcPr>
          <w:p w14:paraId="5EB4F22B">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RH2288H V2</w:t>
            </w:r>
          </w:p>
        </w:tc>
      </w:tr>
      <w:tr w14:paraId="1C755B00">
        <w:tblPrEx>
          <w:tblCellMar>
            <w:top w:w="0" w:type="dxa"/>
            <w:left w:w="108" w:type="dxa"/>
            <w:bottom w:w="0" w:type="dxa"/>
            <w:right w:w="108" w:type="dxa"/>
          </w:tblCellMar>
        </w:tblPrEx>
        <w:trPr>
          <w:trHeight w:val="280" w:hRule="atLeast"/>
        </w:trPr>
        <w:tc>
          <w:tcPr>
            <w:tcW w:w="848" w:type="dxa"/>
            <w:tcBorders>
              <w:top w:val="nil"/>
              <w:left w:val="single" w:color="auto" w:sz="4" w:space="0"/>
              <w:bottom w:val="single" w:color="auto" w:sz="4" w:space="0"/>
              <w:right w:val="nil"/>
            </w:tcBorders>
            <w:noWrap/>
            <w:vAlign w:val="center"/>
          </w:tcPr>
          <w:p w14:paraId="6C35B651">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10</w:t>
            </w:r>
          </w:p>
        </w:tc>
        <w:tc>
          <w:tcPr>
            <w:tcW w:w="1830" w:type="dxa"/>
            <w:tcBorders>
              <w:top w:val="nil"/>
              <w:left w:val="single" w:color="auto" w:sz="4" w:space="0"/>
              <w:bottom w:val="single" w:color="auto" w:sz="4" w:space="0"/>
              <w:right w:val="single" w:color="auto" w:sz="4" w:space="0"/>
            </w:tcBorders>
            <w:noWrap/>
            <w:vAlign w:val="center"/>
          </w:tcPr>
          <w:p w14:paraId="7AA4D8C3">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华为</w:t>
            </w:r>
          </w:p>
        </w:tc>
        <w:tc>
          <w:tcPr>
            <w:tcW w:w="2977" w:type="dxa"/>
            <w:tcBorders>
              <w:top w:val="nil"/>
              <w:left w:val="nil"/>
              <w:bottom w:val="single" w:color="auto" w:sz="4" w:space="0"/>
              <w:right w:val="single" w:color="auto" w:sz="4" w:space="0"/>
            </w:tcBorders>
            <w:noWrap/>
            <w:vAlign w:val="center"/>
          </w:tcPr>
          <w:p w14:paraId="64E1AD17">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服务器</w:t>
            </w:r>
          </w:p>
        </w:tc>
        <w:tc>
          <w:tcPr>
            <w:tcW w:w="3213" w:type="dxa"/>
            <w:tcBorders>
              <w:top w:val="nil"/>
              <w:left w:val="nil"/>
              <w:bottom w:val="single" w:color="auto" w:sz="4" w:space="0"/>
              <w:right w:val="single" w:color="auto" w:sz="4" w:space="0"/>
            </w:tcBorders>
            <w:noWrap/>
            <w:vAlign w:val="center"/>
          </w:tcPr>
          <w:p w14:paraId="158B0364">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RH2288H V5</w:t>
            </w:r>
          </w:p>
        </w:tc>
      </w:tr>
      <w:tr w14:paraId="14EAF05D">
        <w:tblPrEx>
          <w:tblCellMar>
            <w:top w:w="0" w:type="dxa"/>
            <w:left w:w="108" w:type="dxa"/>
            <w:bottom w:w="0" w:type="dxa"/>
            <w:right w:w="108" w:type="dxa"/>
          </w:tblCellMar>
        </w:tblPrEx>
        <w:trPr>
          <w:trHeight w:val="280" w:hRule="atLeast"/>
        </w:trPr>
        <w:tc>
          <w:tcPr>
            <w:tcW w:w="848" w:type="dxa"/>
            <w:tcBorders>
              <w:top w:val="nil"/>
              <w:left w:val="single" w:color="auto" w:sz="4" w:space="0"/>
              <w:bottom w:val="single" w:color="auto" w:sz="4" w:space="0"/>
              <w:right w:val="nil"/>
            </w:tcBorders>
            <w:noWrap/>
            <w:vAlign w:val="center"/>
          </w:tcPr>
          <w:p w14:paraId="200C6619">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11</w:t>
            </w:r>
          </w:p>
        </w:tc>
        <w:tc>
          <w:tcPr>
            <w:tcW w:w="1830" w:type="dxa"/>
            <w:tcBorders>
              <w:top w:val="nil"/>
              <w:left w:val="single" w:color="auto" w:sz="4" w:space="0"/>
              <w:bottom w:val="single" w:color="auto" w:sz="4" w:space="0"/>
              <w:right w:val="single" w:color="auto" w:sz="4" w:space="0"/>
            </w:tcBorders>
            <w:noWrap/>
            <w:vAlign w:val="center"/>
          </w:tcPr>
          <w:p w14:paraId="540EE5A5">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爱数</w:t>
            </w:r>
          </w:p>
        </w:tc>
        <w:tc>
          <w:tcPr>
            <w:tcW w:w="2977" w:type="dxa"/>
            <w:tcBorders>
              <w:top w:val="nil"/>
              <w:left w:val="nil"/>
              <w:bottom w:val="single" w:color="auto" w:sz="4" w:space="0"/>
              <w:right w:val="single" w:color="auto" w:sz="4" w:space="0"/>
            </w:tcBorders>
            <w:noWrap/>
            <w:vAlign w:val="center"/>
          </w:tcPr>
          <w:p w14:paraId="6FD7516E">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服务器</w:t>
            </w:r>
          </w:p>
        </w:tc>
        <w:tc>
          <w:tcPr>
            <w:tcW w:w="3213" w:type="dxa"/>
            <w:tcBorders>
              <w:top w:val="nil"/>
              <w:left w:val="nil"/>
              <w:bottom w:val="single" w:color="auto" w:sz="4" w:space="0"/>
              <w:right w:val="single" w:color="auto" w:sz="4" w:space="0"/>
            </w:tcBorders>
            <w:noWrap/>
            <w:vAlign w:val="center"/>
          </w:tcPr>
          <w:p w14:paraId="0979C26C">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VX800</w:t>
            </w:r>
          </w:p>
        </w:tc>
      </w:tr>
      <w:tr w14:paraId="5B0AC5FD">
        <w:tblPrEx>
          <w:tblCellMar>
            <w:top w:w="0" w:type="dxa"/>
            <w:left w:w="108" w:type="dxa"/>
            <w:bottom w:w="0" w:type="dxa"/>
            <w:right w:w="108" w:type="dxa"/>
          </w:tblCellMar>
        </w:tblPrEx>
        <w:trPr>
          <w:trHeight w:val="280" w:hRule="atLeast"/>
        </w:trPr>
        <w:tc>
          <w:tcPr>
            <w:tcW w:w="848" w:type="dxa"/>
            <w:tcBorders>
              <w:top w:val="nil"/>
              <w:left w:val="single" w:color="auto" w:sz="4" w:space="0"/>
              <w:bottom w:val="single" w:color="auto" w:sz="4" w:space="0"/>
              <w:right w:val="nil"/>
            </w:tcBorders>
            <w:noWrap/>
            <w:vAlign w:val="center"/>
          </w:tcPr>
          <w:p w14:paraId="150B5089">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12</w:t>
            </w:r>
          </w:p>
        </w:tc>
        <w:tc>
          <w:tcPr>
            <w:tcW w:w="1830" w:type="dxa"/>
            <w:tcBorders>
              <w:top w:val="nil"/>
              <w:left w:val="single" w:color="auto" w:sz="4" w:space="0"/>
              <w:bottom w:val="single" w:color="auto" w:sz="4" w:space="0"/>
              <w:right w:val="single" w:color="auto" w:sz="4" w:space="0"/>
            </w:tcBorders>
            <w:noWrap/>
            <w:vAlign w:val="center"/>
          </w:tcPr>
          <w:p w14:paraId="37973788">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华为</w:t>
            </w:r>
          </w:p>
        </w:tc>
        <w:tc>
          <w:tcPr>
            <w:tcW w:w="2977" w:type="dxa"/>
            <w:tcBorders>
              <w:top w:val="nil"/>
              <w:left w:val="nil"/>
              <w:bottom w:val="single" w:color="auto" w:sz="4" w:space="0"/>
              <w:right w:val="single" w:color="auto" w:sz="4" w:space="0"/>
            </w:tcBorders>
            <w:noWrap/>
            <w:vAlign w:val="center"/>
          </w:tcPr>
          <w:p w14:paraId="0D9E370D">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服务器</w:t>
            </w:r>
          </w:p>
        </w:tc>
        <w:tc>
          <w:tcPr>
            <w:tcW w:w="3213" w:type="dxa"/>
            <w:tcBorders>
              <w:top w:val="nil"/>
              <w:left w:val="nil"/>
              <w:bottom w:val="single" w:color="auto" w:sz="4" w:space="0"/>
              <w:right w:val="single" w:color="auto" w:sz="4" w:space="0"/>
            </w:tcBorders>
            <w:noWrap/>
            <w:vAlign w:val="center"/>
          </w:tcPr>
          <w:p w14:paraId="270973CF">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RH2288H V5</w:t>
            </w:r>
          </w:p>
        </w:tc>
      </w:tr>
      <w:tr w14:paraId="6B8A902B">
        <w:tblPrEx>
          <w:tblCellMar>
            <w:top w:w="0" w:type="dxa"/>
            <w:left w:w="108" w:type="dxa"/>
            <w:bottom w:w="0" w:type="dxa"/>
            <w:right w:w="108" w:type="dxa"/>
          </w:tblCellMar>
        </w:tblPrEx>
        <w:trPr>
          <w:trHeight w:val="280" w:hRule="atLeast"/>
        </w:trPr>
        <w:tc>
          <w:tcPr>
            <w:tcW w:w="848" w:type="dxa"/>
            <w:tcBorders>
              <w:top w:val="nil"/>
              <w:left w:val="single" w:color="auto" w:sz="4" w:space="0"/>
              <w:bottom w:val="single" w:color="auto" w:sz="4" w:space="0"/>
              <w:right w:val="nil"/>
            </w:tcBorders>
            <w:noWrap/>
            <w:vAlign w:val="center"/>
          </w:tcPr>
          <w:p w14:paraId="296F6B4D">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13</w:t>
            </w:r>
          </w:p>
        </w:tc>
        <w:tc>
          <w:tcPr>
            <w:tcW w:w="1830" w:type="dxa"/>
            <w:tcBorders>
              <w:top w:val="nil"/>
              <w:left w:val="single" w:color="auto" w:sz="4" w:space="0"/>
              <w:bottom w:val="single" w:color="auto" w:sz="4" w:space="0"/>
              <w:right w:val="single" w:color="auto" w:sz="4" w:space="0"/>
            </w:tcBorders>
            <w:noWrap/>
            <w:vAlign w:val="center"/>
          </w:tcPr>
          <w:p w14:paraId="0504BB89">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IBM</w:t>
            </w:r>
          </w:p>
        </w:tc>
        <w:tc>
          <w:tcPr>
            <w:tcW w:w="2977" w:type="dxa"/>
            <w:tcBorders>
              <w:top w:val="nil"/>
              <w:left w:val="nil"/>
              <w:bottom w:val="single" w:color="auto" w:sz="4" w:space="0"/>
              <w:right w:val="single" w:color="auto" w:sz="4" w:space="0"/>
            </w:tcBorders>
            <w:noWrap/>
            <w:vAlign w:val="center"/>
          </w:tcPr>
          <w:p w14:paraId="01853085">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FC交换机</w:t>
            </w:r>
          </w:p>
        </w:tc>
        <w:tc>
          <w:tcPr>
            <w:tcW w:w="3213" w:type="dxa"/>
            <w:tcBorders>
              <w:top w:val="nil"/>
              <w:left w:val="nil"/>
              <w:bottom w:val="single" w:color="auto" w:sz="4" w:space="0"/>
              <w:right w:val="single" w:color="auto" w:sz="4" w:space="0"/>
            </w:tcBorders>
            <w:noWrap/>
            <w:vAlign w:val="center"/>
          </w:tcPr>
          <w:p w14:paraId="6E5DC76C">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IBM 2498-B24</w:t>
            </w:r>
          </w:p>
        </w:tc>
      </w:tr>
      <w:tr w14:paraId="42CC7949">
        <w:tblPrEx>
          <w:tblCellMar>
            <w:top w:w="0" w:type="dxa"/>
            <w:left w:w="108" w:type="dxa"/>
            <w:bottom w:w="0" w:type="dxa"/>
            <w:right w:w="108" w:type="dxa"/>
          </w:tblCellMar>
        </w:tblPrEx>
        <w:trPr>
          <w:trHeight w:val="280" w:hRule="atLeast"/>
        </w:trPr>
        <w:tc>
          <w:tcPr>
            <w:tcW w:w="848" w:type="dxa"/>
            <w:tcBorders>
              <w:top w:val="nil"/>
              <w:left w:val="single" w:color="auto" w:sz="4" w:space="0"/>
              <w:bottom w:val="single" w:color="auto" w:sz="4" w:space="0"/>
              <w:right w:val="nil"/>
            </w:tcBorders>
            <w:noWrap/>
            <w:vAlign w:val="center"/>
          </w:tcPr>
          <w:p w14:paraId="3A23DBE9">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14</w:t>
            </w:r>
          </w:p>
        </w:tc>
        <w:tc>
          <w:tcPr>
            <w:tcW w:w="1830" w:type="dxa"/>
            <w:tcBorders>
              <w:top w:val="nil"/>
              <w:left w:val="single" w:color="auto" w:sz="4" w:space="0"/>
              <w:bottom w:val="single" w:color="auto" w:sz="4" w:space="0"/>
              <w:right w:val="single" w:color="auto" w:sz="4" w:space="0"/>
            </w:tcBorders>
            <w:noWrap/>
            <w:vAlign w:val="center"/>
          </w:tcPr>
          <w:p w14:paraId="04D967EC">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IBM</w:t>
            </w:r>
          </w:p>
        </w:tc>
        <w:tc>
          <w:tcPr>
            <w:tcW w:w="2977" w:type="dxa"/>
            <w:tcBorders>
              <w:top w:val="nil"/>
              <w:left w:val="nil"/>
              <w:bottom w:val="single" w:color="auto" w:sz="4" w:space="0"/>
              <w:right w:val="single" w:color="auto" w:sz="4" w:space="0"/>
            </w:tcBorders>
            <w:noWrap/>
            <w:vAlign w:val="center"/>
          </w:tcPr>
          <w:p w14:paraId="08166853">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FC交换机</w:t>
            </w:r>
          </w:p>
        </w:tc>
        <w:tc>
          <w:tcPr>
            <w:tcW w:w="3213" w:type="dxa"/>
            <w:tcBorders>
              <w:top w:val="nil"/>
              <w:left w:val="nil"/>
              <w:bottom w:val="single" w:color="auto" w:sz="4" w:space="0"/>
              <w:right w:val="single" w:color="auto" w:sz="4" w:space="0"/>
            </w:tcBorders>
            <w:noWrap/>
            <w:vAlign w:val="center"/>
          </w:tcPr>
          <w:p w14:paraId="0D3BAE34">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IBM 2498-B24</w:t>
            </w:r>
          </w:p>
        </w:tc>
      </w:tr>
      <w:tr w14:paraId="13BC275A">
        <w:tblPrEx>
          <w:tblCellMar>
            <w:top w:w="0" w:type="dxa"/>
            <w:left w:w="108" w:type="dxa"/>
            <w:bottom w:w="0" w:type="dxa"/>
            <w:right w:w="108" w:type="dxa"/>
          </w:tblCellMar>
        </w:tblPrEx>
        <w:trPr>
          <w:trHeight w:val="280" w:hRule="atLeast"/>
        </w:trPr>
        <w:tc>
          <w:tcPr>
            <w:tcW w:w="848" w:type="dxa"/>
            <w:tcBorders>
              <w:top w:val="nil"/>
              <w:left w:val="single" w:color="auto" w:sz="4" w:space="0"/>
              <w:bottom w:val="single" w:color="auto" w:sz="4" w:space="0"/>
              <w:right w:val="nil"/>
            </w:tcBorders>
            <w:noWrap/>
            <w:vAlign w:val="center"/>
          </w:tcPr>
          <w:p w14:paraId="7A4AAF6B">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15</w:t>
            </w:r>
          </w:p>
        </w:tc>
        <w:tc>
          <w:tcPr>
            <w:tcW w:w="1830" w:type="dxa"/>
            <w:tcBorders>
              <w:top w:val="nil"/>
              <w:left w:val="single" w:color="auto" w:sz="4" w:space="0"/>
              <w:bottom w:val="single" w:color="auto" w:sz="4" w:space="0"/>
              <w:right w:val="single" w:color="auto" w:sz="4" w:space="0"/>
            </w:tcBorders>
            <w:noWrap/>
            <w:vAlign w:val="center"/>
          </w:tcPr>
          <w:p w14:paraId="4DEAF1D3">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IBM</w:t>
            </w:r>
          </w:p>
        </w:tc>
        <w:tc>
          <w:tcPr>
            <w:tcW w:w="2977" w:type="dxa"/>
            <w:tcBorders>
              <w:top w:val="nil"/>
              <w:left w:val="nil"/>
              <w:bottom w:val="single" w:color="auto" w:sz="4" w:space="0"/>
              <w:right w:val="single" w:color="auto" w:sz="4" w:space="0"/>
            </w:tcBorders>
            <w:noWrap/>
            <w:vAlign w:val="center"/>
          </w:tcPr>
          <w:p w14:paraId="1B5C949B">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服务器</w:t>
            </w:r>
          </w:p>
        </w:tc>
        <w:tc>
          <w:tcPr>
            <w:tcW w:w="3213" w:type="dxa"/>
            <w:tcBorders>
              <w:top w:val="nil"/>
              <w:left w:val="nil"/>
              <w:bottom w:val="single" w:color="auto" w:sz="4" w:space="0"/>
              <w:right w:val="single" w:color="auto" w:sz="4" w:space="0"/>
            </w:tcBorders>
            <w:noWrap/>
            <w:vAlign w:val="center"/>
          </w:tcPr>
          <w:p w14:paraId="15385414">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X3650 M3</w:t>
            </w:r>
          </w:p>
        </w:tc>
      </w:tr>
      <w:tr w14:paraId="1E2A36E4">
        <w:tblPrEx>
          <w:tblCellMar>
            <w:top w:w="0" w:type="dxa"/>
            <w:left w:w="108" w:type="dxa"/>
            <w:bottom w:w="0" w:type="dxa"/>
            <w:right w:w="108" w:type="dxa"/>
          </w:tblCellMar>
        </w:tblPrEx>
        <w:trPr>
          <w:trHeight w:val="280" w:hRule="atLeast"/>
        </w:trPr>
        <w:tc>
          <w:tcPr>
            <w:tcW w:w="848" w:type="dxa"/>
            <w:tcBorders>
              <w:top w:val="nil"/>
              <w:left w:val="single" w:color="auto" w:sz="4" w:space="0"/>
              <w:bottom w:val="single" w:color="auto" w:sz="4" w:space="0"/>
              <w:right w:val="nil"/>
            </w:tcBorders>
            <w:noWrap/>
            <w:vAlign w:val="center"/>
          </w:tcPr>
          <w:p w14:paraId="75F0EAA0">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16</w:t>
            </w:r>
          </w:p>
        </w:tc>
        <w:tc>
          <w:tcPr>
            <w:tcW w:w="1830" w:type="dxa"/>
            <w:tcBorders>
              <w:top w:val="nil"/>
              <w:left w:val="single" w:color="auto" w:sz="4" w:space="0"/>
              <w:bottom w:val="single" w:color="auto" w:sz="4" w:space="0"/>
              <w:right w:val="single" w:color="auto" w:sz="4" w:space="0"/>
            </w:tcBorders>
            <w:noWrap/>
            <w:vAlign w:val="center"/>
          </w:tcPr>
          <w:p w14:paraId="7D122AE5">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联想</w:t>
            </w:r>
          </w:p>
        </w:tc>
        <w:tc>
          <w:tcPr>
            <w:tcW w:w="2977" w:type="dxa"/>
            <w:tcBorders>
              <w:top w:val="nil"/>
              <w:left w:val="nil"/>
              <w:bottom w:val="single" w:color="auto" w:sz="4" w:space="0"/>
              <w:right w:val="single" w:color="auto" w:sz="4" w:space="0"/>
            </w:tcBorders>
            <w:noWrap/>
            <w:vAlign w:val="center"/>
          </w:tcPr>
          <w:p w14:paraId="3F9B9D59">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服务器</w:t>
            </w:r>
          </w:p>
        </w:tc>
        <w:tc>
          <w:tcPr>
            <w:tcW w:w="3213" w:type="dxa"/>
            <w:tcBorders>
              <w:top w:val="nil"/>
              <w:left w:val="nil"/>
              <w:bottom w:val="single" w:color="auto" w:sz="4" w:space="0"/>
              <w:right w:val="single" w:color="auto" w:sz="4" w:space="0"/>
            </w:tcBorders>
            <w:noWrap/>
            <w:vAlign w:val="center"/>
          </w:tcPr>
          <w:p w14:paraId="7C3F5759">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X3650 M5</w:t>
            </w:r>
          </w:p>
        </w:tc>
      </w:tr>
      <w:tr w14:paraId="112C636B">
        <w:tblPrEx>
          <w:tblCellMar>
            <w:top w:w="0" w:type="dxa"/>
            <w:left w:w="108" w:type="dxa"/>
            <w:bottom w:w="0" w:type="dxa"/>
            <w:right w:w="108" w:type="dxa"/>
          </w:tblCellMar>
        </w:tblPrEx>
        <w:trPr>
          <w:trHeight w:val="280" w:hRule="atLeast"/>
        </w:trPr>
        <w:tc>
          <w:tcPr>
            <w:tcW w:w="848" w:type="dxa"/>
            <w:tcBorders>
              <w:top w:val="nil"/>
              <w:left w:val="single" w:color="auto" w:sz="4" w:space="0"/>
              <w:bottom w:val="single" w:color="auto" w:sz="4" w:space="0"/>
              <w:right w:val="nil"/>
            </w:tcBorders>
            <w:noWrap/>
            <w:vAlign w:val="center"/>
          </w:tcPr>
          <w:p w14:paraId="55430CC7">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17</w:t>
            </w:r>
          </w:p>
        </w:tc>
        <w:tc>
          <w:tcPr>
            <w:tcW w:w="1830" w:type="dxa"/>
            <w:tcBorders>
              <w:top w:val="nil"/>
              <w:left w:val="single" w:color="auto" w:sz="4" w:space="0"/>
              <w:bottom w:val="single" w:color="auto" w:sz="4" w:space="0"/>
              <w:right w:val="single" w:color="auto" w:sz="4" w:space="0"/>
            </w:tcBorders>
            <w:noWrap/>
            <w:vAlign w:val="center"/>
          </w:tcPr>
          <w:p w14:paraId="2C0643E0">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IBM</w:t>
            </w:r>
          </w:p>
        </w:tc>
        <w:tc>
          <w:tcPr>
            <w:tcW w:w="2977" w:type="dxa"/>
            <w:tcBorders>
              <w:top w:val="nil"/>
              <w:left w:val="nil"/>
              <w:bottom w:val="single" w:color="auto" w:sz="4" w:space="0"/>
              <w:right w:val="single" w:color="auto" w:sz="4" w:space="0"/>
            </w:tcBorders>
            <w:noWrap/>
            <w:vAlign w:val="center"/>
          </w:tcPr>
          <w:p w14:paraId="59810241">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服务器</w:t>
            </w:r>
          </w:p>
        </w:tc>
        <w:tc>
          <w:tcPr>
            <w:tcW w:w="3213" w:type="dxa"/>
            <w:tcBorders>
              <w:top w:val="nil"/>
              <w:left w:val="nil"/>
              <w:bottom w:val="single" w:color="auto" w:sz="4" w:space="0"/>
              <w:right w:val="single" w:color="auto" w:sz="4" w:space="0"/>
            </w:tcBorders>
            <w:noWrap/>
            <w:vAlign w:val="center"/>
          </w:tcPr>
          <w:p w14:paraId="752A23C8">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X3650 M2</w:t>
            </w:r>
          </w:p>
        </w:tc>
      </w:tr>
      <w:tr w14:paraId="4C63FFA8">
        <w:tblPrEx>
          <w:tblCellMar>
            <w:top w:w="0" w:type="dxa"/>
            <w:left w:w="108" w:type="dxa"/>
            <w:bottom w:w="0" w:type="dxa"/>
            <w:right w:w="108" w:type="dxa"/>
          </w:tblCellMar>
        </w:tblPrEx>
        <w:trPr>
          <w:trHeight w:val="280" w:hRule="atLeast"/>
        </w:trPr>
        <w:tc>
          <w:tcPr>
            <w:tcW w:w="848" w:type="dxa"/>
            <w:tcBorders>
              <w:top w:val="nil"/>
              <w:left w:val="single" w:color="auto" w:sz="4" w:space="0"/>
              <w:bottom w:val="single" w:color="auto" w:sz="4" w:space="0"/>
              <w:right w:val="nil"/>
            </w:tcBorders>
            <w:noWrap/>
            <w:vAlign w:val="center"/>
          </w:tcPr>
          <w:p w14:paraId="5789C923">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18</w:t>
            </w:r>
          </w:p>
        </w:tc>
        <w:tc>
          <w:tcPr>
            <w:tcW w:w="1830" w:type="dxa"/>
            <w:tcBorders>
              <w:top w:val="nil"/>
              <w:left w:val="single" w:color="auto" w:sz="4" w:space="0"/>
              <w:bottom w:val="single" w:color="auto" w:sz="4" w:space="0"/>
              <w:right w:val="single" w:color="auto" w:sz="4" w:space="0"/>
            </w:tcBorders>
            <w:noWrap/>
            <w:vAlign w:val="center"/>
          </w:tcPr>
          <w:p w14:paraId="60773C40">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联想</w:t>
            </w:r>
          </w:p>
        </w:tc>
        <w:tc>
          <w:tcPr>
            <w:tcW w:w="2977" w:type="dxa"/>
            <w:tcBorders>
              <w:top w:val="nil"/>
              <w:left w:val="nil"/>
              <w:bottom w:val="single" w:color="auto" w:sz="4" w:space="0"/>
              <w:right w:val="single" w:color="auto" w:sz="4" w:space="0"/>
            </w:tcBorders>
            <w:noWrap/>
            <w:vAlign w:val="center"/>
          </w:tcPr>
          <w:p w14:paraId="2429F2E6">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服务器</w:t>
            </w:r>
          </w:p>
        </w:tc>
        <w:tc>
          <w:tcPr>
            <w:tcW w:w="3213" w:type="dxa"/>
            <w:tcBorders>
              <w:top w:val="nil"/>
              <w:left w:val="nil"/>
              <w:bottom w:val="single" w:color="auto" w:sz="4" w:space="0"/>
              <w:right w:val="single" w:color="auto" w:sz="4" w:space="0"/>
            </w:tcBorders>
            <w:noWrap/>
            <w:vAlign w:val="center"/>
          </w:tcPr>
          <w:p w14:paraId="28B1DB22">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X3850 X6</w:t>
            </w:r>
          </w:p>
        </w:tc>
      </w:tr>
      <w:tr w14:paraId="0B7A79DB">
        <w:tblPrEx>
          <w:tblCellMar>
            <w:top w:w="0" w:type="dxa"/>
            <w:left w:w="108" w:type="dxa"/>
            <w:bottom w:w="0" w:type="dxa"/>
            <w:right w:w="108" w:type="dxa"/>
          </w:tblCellMar>
        </w:tblPrEx>
        <w:trPr>
          <w:trHeight w:val="280" w:hRule="atLeast"/>
        </w:trPr>
        <w:tc>
          <w:tcPr>
            <w:tcW w:w="848" w:type="dxa"/>
            <w:tcBorders>
              <w:top w:val="nil"/>
              <w:left w:val="single" w:color="auto" w:sz="4" w:space="0"/>
              <w:bottom w:val="single" w:color="auto" w:sz="4" w:space="0"/>
              <w:right w:val="nil"/>
            </w:tcBorders>
            <w:noWrap/>
            <w:vAlign w:val="center"/>
          </w:tcPr>
          <w:p w14:paraId="3F5B4E11">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19</w:t>
            </w:r>
          </w:p>
        </w:tc>
        <w:tc>
          <w:tcPr>
            <w:tcW w:w="1830" w:type="dxa"/>
            <w:tcBorders>
              <w:top w:val="nil"/>
              <w:left w:val="single" w:color="auto" w:sz="4" w:space="0"/>
              <w:bottom w:val="single" w:color="auto" w:sz="4" w:space="0"/>
              <w:right w:val="single" w:color="auto" w:sz="4" w:space="0"/>
            </w:tcBorders>
            <w:noWrap/>
            <w:vAlign w:val="center"/>
          </w:tcPr>
          <w:p w14:paraId="09267F48">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IBM</w:t>
            </w:r>
          </w:p>
        </w:tc>
        <w:tc>
          <w:tcPr>
            <w:tcW w:w="2977" w:type="dxa"/>
            <w:tcBorders>
              <w:top w:val="nil"/>
              <w:left w:val="nil"/>
              <w:bottom w:val="single" w:color="auto" w:sz="4" w:space="0"/>
              <w:right w:val="single" w:color="auto" w:sz="4" w:space="0"/>
            </w:tcBorders>
            <w:noWrap/>
            <w:vAlign w:val="center"/>
          </w:tcPr>
          <w:p w14:paraId="6EC40F39">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服务器</w:t>
            </w:r>
          </w:p>
        </w:tc>
        <w:tc>
          <w:tcPr>
            <w:tcW w:w="3213" w:type="dxa"/>
            <w:tcBorders>
              <w:top w:val="nil"/>
              <w:left w:val="nil"/>
              <w:bottom w:val="single" w:color="auto" w:sz="4" w:space="0"/>
              <w:right w:val="single" w:color="auto" w:sz="4" w:space="0"/>
            </w:tcBorders>
            <w:noWrap/>
            <w:vAlign w:val="center"/>
          </w:tcPr>
          <w:p w14:paraId="3A478D42">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DS3512</w:t>
            </w:r>
          </w:p>
        </w:tc>
      </w:tr>
      <w:tr w14:paraId="11CC6222">
        <w:tblPrEx>
          <w:tblCellMar>
            <w:top w:w="0" w:type="dxa"/>
            <w:left w:w="108" w:type="dxa"/>
            <w:bottom w:w="0" w:type="dxa"/>
            <w:right w:w="108" w:type="dxa"/>
          </w:tblCellMar>
        </w:tblPrEx>
        <w:trPr>
          <w:trHeight w:val="280" w:hRule="atLeast"/>
        </w:trPr>
        <w:tc>
          <w:tcPr>
            <w:tcW w:w="848" w:type="dxa"/>
            <w:tcBorders>
              <w:top w:val="nil"/>
              <w:left w:val="single" w:color="auto" w:sz="4" w:space="0"/>
              <w:bottom w:val="single" w:color="auto" w:sz="4" w:space="0"/>
              <w:right w:val="nil"/>
            </w:tcBorders>
            <w:noWrap/>
            <w:vAlign w:val="center"/>
          </w:tcPr>
          <w:p w14:paraId="7D872A0C">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w:t>
            </w:r>
          </w:p>
        </w:tc>
        <w:tc>
          <w:tcPr>
            <w:tcW w:w="1830" w:type="dxa"/>
            <w:tcBorders>
              <w:top w:val="nil"/>
              <w:left w:val="single" w:color="auto" w:sz="4" w:space="0"/>
              <w:bottom w:val="single" w:color="auto" w:sz="4" w:space="0"/>
              <w:right w:val="single" w:color="auto" w:sz="4" w:space="0"/>
            </w:tcBorders>
            <w:noWrap/>
            <w:vAlign w:val="center"/>
          </w:tcPr>
          <w:p w14:paraId="050DC37E">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IBM</w:t>
            </w:r>
          </w:p>
        </w:tc>
        <w:tc>
          <w:tcPr>
            <w:tcW w:w="2977" w:type="dxa"/>
            <w:tcBorders>
              <w:top w:val="nil"/>
              <w:left w:val="nil"/>
              <w:bottom w:val="single" w:color="auto" w:sz="4" w:space="0"/>
              <w:right w:val="single" w:color="auto" w:sz="4" w:space="0"/>
            </w:tcBorders>
            <w:noWrap/>
            <w:vAlign w:val="center"/>
          </w:tcPr>
          <w:p w14:paraId="093FEE57">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服务器</w:t>
            </w:r>
          </w:p>
        </w:tc>
        <w:tc>
          <w:tcPr>
            <w:tcW w:w="3213" w:type="dxa"/>
            <w:tcBorders>
              <w:top w:val="nil"/>
              <w:left w:val="nil"/>
              <w:bottom w:val="single" w:color="auto" w:sz="4" w:space="0"/>
              <w:right w:val="single" w:color="auto" w:sz="4" w:space="0"/>
            </w:tcBorders>
            <w:noWrap/>
            <w:vAlign w:val="center"/>
          </w:tcPr>
          <w:p w14:paraId="7A4F5901">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X3650 M3</w:t>
            </w:r>
          </w:p>
        </w:tc>
      </w:tr>
      <w:tr w14:paraId="0B8F4A53">
        <w:tblPrEx>
          <w:tblCellMar>
            <w:top w:w="0" w:type="dxa"/>
            <w:left w:w="108" w:type="dxa"/>
            <w:bottom w:w="0" w:type="dxa"/>
            <w:right w:w="108" w:type="dxa"/>
          </w:tblCellMar>
        </w:tblPrEx>
        <w:trPr>
          <w:trHeight w:val="280" w:hRule="atLeast"/>
        </w:trPr>
        <w:tc>
          <w:tcPr>
            <w:tcW w:w="848" w:type="dxa"/>
            <w:tcBorders>
              <w:top w:val="nil"/>
              <w:left w:val="single" w:color="auto" w:sz="4" w:space="0"/>
              <w:bottom w:val="single" w:color="auto" w:sz="4" w:space="0"/>
              <w:right w:val="nil"/>
            </w:tcBorders>
            <w:noWrap/>
            <w:vAlign w:val="center"/>
          </w:tcPr>
          <w:p w14:paraId="2633880A">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21</w:t>
            </w:r>
          </w:p>
        </w:tc>
        <w:tc>
          <w:tcPr>
            <w:tcW w:w="1830" w:type="dxa"/>
            <w:tcBorders>
              <w:top w:val="nil"/>
              <w:left w:val="single" w:color="auto" w:sz="4" w:space="0"/>
              <w:bottom w:val="single" w:color="auto" w:sz="4" w:space="0"/>
              <w:right w:val="single" w:color="auto" w:sz="4" w:space="0"/>
            </w:tcBorders>
            <w:noWrap/>
            <w:vAlign w:val="center"/>
          </w:tcPr>
          <w:p w14:paraId="4C84213F">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IBM</w:t>
            </w:r>
          </w:p>
        </w:tc>
        <w:tc>
          <w:tcPr>
            <w:tcW w:w="2977" w:type="dxa"/>
            <w:tcBorders>
              <w:top w:val="nil"/>
              <w:left w:val="nil"/>
              <w:bottom w:val="single" w:color="auto" w:sz="4" w:space="0"/>
              <w:right w:val="single" w:color="auto" w:sz="4" w:space="0"/>
            </w:tcBorders>
            <w:noWrap/>
            <w:vAlign w:val="center"/>
          </w:tcPr>
          <w:p w14:paraId="11253F36">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服务器</w:t>
            </w:r>
          </w:p>
        </w:tc>
        <w:tc>
          <w:tcPr>
            <w:tcW w:w="3213" w:type="dxa"/>
            <w:tcBorders>
              <w:top w:val="nil"/>
              <w:left w:val="nil"/>
              <w:bottom w:val="single" w:color="auto" w:sz="4" w:space="0"/>
              <w:right w:val="single" w:color="auto" w:sz="4" w:space="0"/>
            </w:tcBorders>
            <w:noWrap/>
            <w:vAlign w:val="center"/>
          </w:tcPr>
          <w:p w14:paraId="4535452C">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DS3512</w:t>
            </w:r>
          </w:p>
        </w:tc>
      </w:tr>
      <w:tr w14:paraId="33B4175A">
        <w:tblPrEx>
          <w:tblCellMar>
            <w:top w:w="0" w:type="dxa"/>
            <w:left w:w="108" w:type="dxa"/>
            <w:bottom w:w="0" w:type="dxa"/>
            <w:right w:w="108" w:type="dxa"/>
          </w:tblCellMar>
        </w:tblPrEx>
        <w:trPr>
          <w:trHeight w:val="280" w:hRule="atLeast"/>
        </w:trPr>
        <w:tc>
          <w:tcPr>
            <w:tcW w:w="848" w:type="dxa"/>
            <w:tcBorders>
              <w:top w:val="nil"/>
              <w:left w:val="single" w:color="auto" w:sz="4" w:space="0"/>
              <w:bottom w:val="single" w:color="auto" w:sz="4" w:space="0"/>
              <w:right w:val="nil"/>
            </w:tcBorders>
            <w:noWrap/>
            <w:vAlign w:val="center"/>
          </w:tcPr>
          <w:p w14:paraId="0D3B7962">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22</w:t>
            </w:r>
          </w:p>
        </w:tc>
        <w:tc>
          <w:tcPr>
            <w:tcW w:w="1830" w:type="dxa"/>
            <w:tcBorders>
              <w:top w:val="nil"/>
              <w:left w:val="single" w:color="auto" w:sz="4" w:space="0"/>
              <w:bottom w:val="single" w:color="auto" w:sz="4" w:space="0"/>
              <w:right w:val="single" w:color="auto" w:sz="4" w:space="0"/>
            </w:tcBorders>
            <w:noWrap/>
            <w:vAlign w:val="center"/>
          </w:tcPr>
          <w:p w14:paraId="42550C1E">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华为</w:t>
            </w:r>
          </w:p>
        </w:tc>
        <w:tc>
          <w:tcPr>
            <w:tcW w:w="2977" w:type="dxa"/>
            <w:tcBorders>
              <w:top w:val="nil"/>
              <w:left w:val="nil"/>
              <w:bottom w:val="single" w:color="auto" w:sz="4" w:space="0"/>
              <w:right w:val="single" w:color="auto" w:sz="4" w:space="0"/>
            </w:tcBorders>
            <w:noWrap/>
            <w:vAlign w:val="center"/>
          </w:tcPr>
          <w:p w14:paraId="3AD8D7D1">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服务器</w:t>
            </w:r>
          </w:p>
        </w:tc>
        <w:tc>
          <w:tcPr>
            <w:tcW w:w="3213" w:type="dxa"/>
            <w:tcBorders>
              <w:top w:val="nil"/>
              <w:left w:val="nil"/>
              <w:bottom w:val="single" w:color="auto" w:sz="4" w:space="0"/>
              <w:right w:val="single" w:color="auto" w:sz="4" w:space="0"/>
            </w:tcBorders>
            <w:noWrap/>
            <w:vAlign w:val="center"/>
          </w:tcPr>
          <w:p w14:paraId="6D3AC497">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RSE6501-M</w:t>
            </w:r>
          </w:p>
        </w:tc>
      </w:tr>
      <w:tr w14:paraId="192B8A40">
        <w:tblPrEx>
          <w:tblCellMar>
            <w:top w:w="0" w:type="dxa"/>
            <w:left w:w="108" w:type="dxa"/>
            <w:bottom w:w="0" w:type="dxa"/>
            <w:right w:w="108" w:type="dxa"/>
          </w:tblCellMar>
        </w:tblPrEx>
        <w:trPr>
          <w:trHeight w:val="280" w:hRule="atLeast"/>
        </w:trPr>
        <w:tc>
          <w:tcPr>
            <w:tcW w:w="848" w:type="dxa"/>
            <w:tcBorders>
              <w:top w:val="nil"/>
              <w:left w:val="single" w:color="auto" w:sz="4" w:space="0"/>
              <w:bottom w:val="single" w:color="auto" w:sz="4" w:space="0"/>
              <w:right w:val="nil"/>
            </w:tcBorders>
            <w:noWrap/>
            <w:vAlign w:val="center"/>
          </w:tcPr>
          <w:p w14:paraId="7FEC5182">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23</w:t>
            </w:r>
          </w:p>
        </w:tc>
        <w:tc>
          <w:tcPr>
            <w:tcW w:w="1830" w:type="dxa"/>
            <w:tcBorders>
              <w:top w:val="nil"/>
              <w:left w:val="single" w:color="auto" w:sz="4" w:space="0"/>
              <w:bottom w:val="single" w:color="auto" w:sz="4" w:space="0"/>
              <w:right w:val="single" w:color="auto" w:sz="4" w:space="0"/>
            </w:tcBorders>
            <w:noWrap/>
            <w:vAlign w:val="center"/>
          </w:tcPr>
          <w:p w14:paraId="2795E674">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华为</w:t>
            </w:r>
          </w:p>
        </w:tc>
        <w:tc>
          <w:tcPr>
            <w:tcW w:w="2977" w:type="dxa"/>
            <w:tcBorders>
              <w:top w:val="nil"/>
              <w:left w:val="nil"/>
              <w:bottom w:val="single" w:color="auto" w:sz="4" w:space="0"/>
              <w:right w:val="single" w:color="auto" w:sz="4" w:space="0"/>
            </w:tcBorders>
            <w:noWrap/>
            <w:vAlign w:val="center"/>
          </w:tcPr>
          <w:p w14:paraId="3DEA41F3">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服务器</w:t>
            </w:r>
          </w:p>
        </w:tc>
        <w:tc>
          <w:tcPr>
            <w:tcW w:w="3213" w:type="dxa"/>
            <w:tcBorders>
              <w:top w:val="nil"/>
              <w:left w:val="nil"/>
              <w:bottom w:val="single" w:color="auto" w:sz="4" w:space="0"/>
              <w:right w:val="single" w:color="auto" w:sz="4" w:space="0"/>
            </w:tcBorders>
            <w:noWrap/>
            <w:vAlign w:val="center"/>
          </w:tcPr>
          <w:p w14:paraId="189B17D0">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RSE6500-M</w:t>
            </w:r>
          </w:p>
        </w:tc>
      </w:tr>
      <w:tr w14:paraId="1C5AD729">
        <w:tblPrEx>
          <w:tblCellMar>
            <w:top w:w="0" w:type="dxa"/>
            <w:left w:w="108" w:type="dxa"/>
            <w:bottom w:w="0" w:type="dxa"/>
            <w:right w:w="108" w:type="dxa"/>
          </w:tblCellMar>
        </w:tblPrEx>
        <w:trPr>
          <w:trHeight w:val="280" w:hRule="atLeast"/>
        </w:trPr>
        <w:tc>
          <w:tcPr>
            <w:tcW w:w="848" w:type="dxa"/>
            <w:tcBorders>
              <w:top w:val="nil"/>
              <w:left w:val="single" w:color="auto" w:sz="4" w:space="0"/>
              <w:bottom w:val="single" w:color="auto" w:sz="4" w:space="0"/>
              <w:right w:val="nil"/>
            </w:tcBorders>
            <w:noWrap/>
            <w:vAlign w:val="center"/>
          </w:tcPr>
          <w:p w14:paraId="20B46CCE">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24</w:t>
            </w:r>
          </w:p>
        </w:tc>
        <w:tc>
          <w:tcPr>
            <w:tcW w:w="1830" w:type="dxa"/>
            <w:tcBorders>
              <w:top w:val="nil"/>
              <w:left w:val="single" w:color="auto" w:sz="4" w:space="0"/>
              <w:bottom w:val="single" w:color="auto" w:sz="4" w:space="0"/>
              <w:right w:val="single" w:color="auto" w:sz="4" w:space="0"/>
            </w:tcBorders>
            <w:noWrap/>
            <w:vAlign w:val="center"/>
          </w:tcPr>
          <w:p w14:paraId="415CF790">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华为</w:t>
            </w:r>
          </w:p>
        </w:tc>
        <w:tc>
          <w:tcPr>
            <w:tcW w:w="2977" w:type="dxa"/>
            <w:tcBorders>
              <w:top w:val="nil"/>
              <w:left w:val="nil"/>
              <w:bottom w:val="single" w:color="auto" w:sz="4" w:space="0"/>
              <w:right w:val="single" w:color="auto" w:sz="4" w:space="0"/>
            </w:tcBorders>
            <w:noWrap/>
            <w:vAlign w:val="center"/>
          </w:tcPr>
          <w:p w14:paraId="52B1EFE7">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服务器</w:t>
            </w:r>
          </w:p>
        </w:tc>
        <w:tc>
          <w:tcPr>
            <w:tcW w:w="3213" w:type="dxa"/>
            <w:tcBorders>
              <w:top w:val="nil"/>
              <w:left w:val="nil"/>
              <w:bottom w:val="single" w:color="auto" w:sz="4" w:space="0"/>
              <w:right w:val="single" w:color="auto" w:sz="4" w:space="0"/>
            </w:tcBorders>
            <w:noWrap/>
            <w:vAlign w:val="center"/>
          </w:tcPr>
          <w:p w14:paraId="79006CCE">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HUAWEI-RH2285 V2</w:t>
            </w:r>
          </w:p>
        </w:tc>
      </w:tr>
      <w:tr w14:paraId="3E4CD07D">
        <w:tblPrEx>
          <w:tblCellMar>
            <w:top w:w="0" w:type="dxa"/>
            <w:left w:w="108" w:type="dxa"/>
            <w:bottom w:w="0" w:type="dxa"/>
            <w:right w:w="108" w:type="dxa"/>
          </w:tblCellMar>
        </w:tblPrEx>
        <w:trPr>
          <w:trHeight w:val="280" w:hRule="atLeast"/>
        </w:trPr>
        <w:tc>
          <w:tcPr>
            <w:tcW w:w="848" w:type="dxa"/>
            <w:tcBorders>
              <w:top w:val="nil"/>
              <w:left w:val="single" w:color="auto" w:sz="4" w:space="0"/>
              <w:bottom w:val="single" w:color="auto" w:sz="4" w:space="0"/>
              <w:right w:val="nil"/>
            </w:tcBorders>
            <w:noWrap/>
            <w:vAlign w:val="center"/>
          </w:tcPr>
          <w:p w14:paraId="5E1FC124">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25</w:t>
            </w:r>
          </w:p>
        </w:tc>
        <w:tc>
          <w:tcPr>
            <w:tcW w:w="1830" w:type="dxa"/>
            <w:tcBorders>
              <w:top w:val="nil"/>
              <w:left w:val="single" w:color="auto" w:sz="4" w:space="0"/>
              <w:bottom w:val="single" w:color="auto" w:sz="4" w:space="0"/>
              <w:right w:val="single" w:color="auto" w:sz="4" w:space="0"/>
            </w:tcBorders>
            <w:noWrap/>
            <w:vAlign w:val="center"/>
          </w:tcPr>
          <w:p w14:paraId="00D54D6A">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华为</w:t>
            </w:r>
          </w:p>
        </w:tc>
        <w:tc>
          <w:tcPr>
            <w:tcW w:w="2977" w:type="dxa"/>
            <w:tcBorders>
              <w:top w:val="nil"/>
              <w:left w:val="nil"/>
              <w:bottom w:val="single" w:color="auto" w:sz="4" w:space="0"/>
              <w:right w:val="single" w:color="auto" w:sz="4" w:space="0"/>
            </w:tcBorders>
            <w:noWrap/>
            <w:vAlign w:val="center"/>
          </w:tcPr>
          <w:p w14:paraId="134BE364">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服务器</w:t>
            </w:r>
          </w:p>
        </w:tc>
        <w:tc>
          <w:tcPr>
            <w:tcW w:w="3213" w:type="dxa"/>
            <w:tcBorders>
              <w:top w:val="nil"/>
              <w:left w:val="nil"/>
              <w:bottom w:val="single" w:color="auto" w:sz="4" w:space="0"/>
              <w:right w:val="single" w:color="auto" w:sz="4" w:space="0"/>
            </w:tcBorders>
            <w:noWrap/>
            <w:vAlign w:val="center"/>
          </w:tcPr>
          <w:p w14:paraId="149785CE">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HUAWEI-RH2285 V2</w:t>
            </w:r>
          </w:p>
        </w:tc>
      </w:tr>
      <w:tr w14:paraId="7BA43092">
        <w:tblPrEx>
          <w:tblCellMar>
            <w:top w:w="0" w:type="dxa"/>
            <w:left w:w="108" w:type="dxa"/>
            <w:bottom w:w="0" w:type="dxa"/>
            <w:right w:w="108" w:type="dxa"/>
          </w:tblCellMar>
        </w:tblPrEx>
        <w:trPr>
          <w:trHeight w:val="280" w:hRule="atLeast"/>
        </w:trPr>
        <w:tc>
          <w:tcPr>
            <w:tcW w:w="848" w:type="dxa"/>
            <w:tcBorders>
              <w:top w:val="nil"/>
              <w:left w:val="single" w:color="auto" w:sz="4" w:space="0"/>
              <w:bottom w:val="single" w:color="auto" w:sz="4" w:space="0"/>
              <w:right w:val="nil"/>
            </w:tcBorders>
            <w:noWrap/>
            <w:vAlign w:val="center"/>
          </w:tcPr>
          <w:p w14:paraId="442B11CB">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26</w:t>
            </w:r>
          </w:p>
        </w:tc>
        <w:tc>
          <w:tcPr>
            <w:tcW w:w="1830" w:type="dxa"/>
            <w:tcBorders>
              <w:top w:val="nil"/>
              <w:left w:val="single" w:color="auto" w:sz="4" w:space="0"/>
              <w:bottom w:val="single" w:color="auto" w:sz="4" w:space="0"/>
              <w:right w:val="single" w:color="auto" w:sz="4" w:space="0"/>
            </w:tcBorders>
            <w:noWrap/>
            <w:vAlign w:val="center"/>
          </w:tcPr>
          <w:p w14:paraId="3BEE42D9">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IBM</w:t>
            </w:r>
          </w:p>
        </w:tc>
        <w:tc>
          <w:tcPr>
            <w:tcW w:w="2977" w:type="dxa"/>
            <w:tcBorders>
              <w:top w:val="nil"/>
              <w:left w:val="nil"/>
              <w:bottom w:val="single" w:color="auto" w:sz="4" w:space="0"/>
              <w:right w:val="single" w:color="auto" w:sz="4" w:space="0"/>
            </w:tcBorders>
            <w:noWrap/>
            <w:vAlign w:val="center"/>
          </w:tcPr>
          <w:p w14:paraId="4412462E">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服务器</w:t>
            </w:r>
          </w:p>
        </w:tc>
        <w:tc>
          <w:tcPr>
            <w:tcW w:w="3213" w:type="dxa"/>
            <w:tcBorders>
              <w:top w:val="nil"/>
              <w:left w:val="nil"/>
              <w:bottom w:val="single" w:color="auto" w:sz="4" w:space="0"/>
              <w:right w:val="single" w:color="auto" w:sz="4" w:space="0"/>
            </w:tcBorders>
            <w:noWrap/>
            <w:vAlign w:val="center"/>
          </w:tcPr>
          <w:p w14:paraId="44A83A97">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3850</w:t>
            </w:r>
          </w:p>
        </w:tc>
      </w:tr>
      <w:tr w14:paraId="504DFBF8">
        <w:tblPrEx>
          <w:tblCellMar>
            <w:top w:w="0" w:type="dxa"/>
            <w:left w:w="108" w:type="dxa"/>
            <w:bottom w:w="0" w:type="dxa"/>
            <w:right w:w="108" w:type="dxa"/>
          </w:tblCellMar>
        </w:tblPrEx>
        <w:trPr>
          <w:trHeight w:val="280" w:hRule="atLeast"/>
        </w:trPr>
        <w:tc>
          <w:tcPr>
            <w:tcW w:w="848" w:type="dxa"/>
            <w:tcBorders>
              <w:top w:val="nil"/>
              <w:left w:val="single" w:color="auto" w:sz="4" w:space="0"/>
              <w:bottom w:val="single" w:color="auto" w:sz="4" w:space="0"/>
              <w:right w:val="nil"/>
            </w:tcBorders>
            <w:noWrap/>
            <w:vAlign w:val="center"/>
          </w:tcPr>
          <w:p w14:paraId="5A6F691F">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27</w:t>
            </w:r>
          </w:p>
        </w:tc>
        <w:tc>
          <w:tcPr>
            <w:tcW w:w="1830" w:type="dxa"/>
            <w:tcBorders>
              <w:top w:val="nil"/>
              <w:left w:val="single" w:color="auto" w:sz="4" w:space="0"/>
              <w:bottom w:val="single" w:color="auto" w:sz="4" w:space="0"/>
              <w:right w:val="single" w:color="auto" w:sz="4" w:space="0"/>
            </w:tcBorders>
            <w:noWrap/>
            <w:vAlign w:val="center"/>
          </w:tcPr>
          <w:p w14:paraId="721B0972">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联想</w:t>
            </w:r>
          </w:p>
        </w:tc>
        <w:tc>
          <w:tcPr>
            <w:tcW w:w="2977" w:type="dxa"/>
            <w:tcBorders>
              <w:top w:val="nil"/>
              <w:left w:val="nil"/>
              <w:bottom w:val="single" w:color="auto" w:sz="4" w:space="0"/>
              <w:right w:val="single" w:color="auto" w:sz="4" w:space="0"/>
            </w:tcBorders>
            <w:noWrap/>
            <w:vAlign w:val="center"/>
          </w:tcPr>
          <w:p w14:paraId="751BE961">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服务器</w:t>
            </w:r>
          </w:p>
        </w:tc>
        <w:tc>
          <w:tcPr>
            <w:tcW w:w="3213" w:type="dxa"/>
            <w:tcBorders>
              <w:top w:val="nil"/>
              <w:left w:val="nil"/>
              <w:bottom w:val="single" w:color="auto" w:sz="4" w:space="0"/>
              <w:right w:val="single" w:color="auto" w:sz="4" w:space="0"/>
            </w:tcBorders>
            <w:noWrap/>
            <w:vAlign w:val="center"/>
          </w:tcPr>
          <w:p w14:paraId="69BD0AA3">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联想IBM3850</w:t>
            </w:r>
          </w:p>
        </w:tc>
      </w:tr>
      <w:tr w14:paraId="10506B9D">
        <w:tblPrEx>
          <w:tblCellMar>
            <w:top w:w="0" w:type="dxa"/>
            <w:left w:w="108" w:type="dxa"/>
            <w:bottom w:w="0" w:type="dxa"/>
            <w:right w:w="108" w:type="dxa"/>
          </w:tblCellMar>
        </w:tblPrEx>
        <w:trPr>
          <w:trHeight w:val="280" w:hRule="atLeast"/>
        </w:trPr>
        <w:tc>
          <w:tcPr>
            <w:tcW w:w="848" w:type="dxa"/>
            <w:tcBorders>
              <w:top w:val="nil"/>
              <w:left w:val="single" w:color="auto" w:sz="4" w:space="0"/>
              <w:bottom w:val="single" w:color="auto" w:sz="4" w:space="0"/>
              <w:right w:val="nil"/>
            </w:tcBorders>
            <w:noWrap/>
            <w:vAlign w:val="center"/>
          </w:tcPr>
          <w:p w14:paraId="3F5870BE">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28</w:t>
            </w:r>
          </w:p>
        </w:tc>
        <w:tc>
          <w:tcPr>
            <w:tcW w:w="1830" w:type="dxa"/>
            <w:tcBorders>
              <w:top w:val="nil"/>
              <w:left w:val="single" w:color="auto" w:sz="4" w:space="0"/>
              <w:bottom w:val="single" w:color="auto" w:sz="4" w:space="0"/>
              <w:right w:val="single" w:color="auto" w:sz="4" w:space="0"/>
            </w:tcBorders>
            <w:noWrap/>
            <w:vAlign w:val="center"/>
          </w:tcPr>
          <w:p w14:paraId="4C5B4FEE">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IBM</w:t>
            </w:r>
          </w:p>
        </w:tc>
        <w:tc>
          <w:tcPr>
            <w:tcW w:w="2977" w:type="dxa"/>
            <w:tcBorders>
              <w:top w:val="nil"/>
              <w:left w:val="nil"/>
              <w:bottom w:val="single" w:color="auto" w:sz="4" w:space="0"/>
              <w:right w:val="single" w:color="auto" w:sz="4" w:space="0"/>
            </w:tcBorders>
            <w:noWrap/>
            <w:vAlign w:val="center"/>
          </w:tcPr>
          <w:p w14:paraId="4DEA5106">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服务器</w:t>
            </w:r>
          </w:p>
        </w:tc>
        <w:tc>
          <w:tcPr>
            <w:tcW w:w="3213" w:type="dxa"/>
            <w:tcBorders>
              <w:top w:val="nil"/>
              <w:left w:val="nil"/>
              <w:bottom w:val="single" w:color="auto" w:sz="4" w:space="0"/>
              <w:right w:val="single" w:color="auto" w:sz="4" w:space="0"/>
            </w:tcBorders>
            <w:noWrap/>
            <w:vAlign w:val="center"/>
          </w:tcPr>
          <w:p w14:paraId="0C118CE5">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X3650 M3</w:t>
            </w:r>
          </w:p>
        </w:tc>
      </w:tr>
      <w:tr w14:paraId="307F185B">
        <w:tblPrEx>
          <w:tblCellMar>
            <w:top w:w="0" w:type="dxa"/>
            <w:left w:w="108" w:type="dxa"/>
            <w:bottom w:w="0" w:type="dxa"/>
            <w:right w:w="108" w:type="dxa"/>
          </w:tblCellMar>
        </w:tblPrEx>
        <w:trPr>
          <w:trHeight w:val="280" w:hRule="atLeast"/>
        </w:trPr>
        <w:tc>
          <w:tcPr>
            <w:tcW w:w="848" w:type="dxa"/>
            <w:tcBorders>
              <w:top w:val="nil"/>
              <w:left w:val="single" w:color="auto" w:sz="4" w:space="0"/>
              <w:bottom w:val="single" w:color="auto" w:sz="4" w:space="0"/>
              <w:right w:val="nil"/>
            </w:tcBorders>
            <w:noWrap/>
            <w:vAlign w:val="center"/>
          </w:tcPr>
          <w:p w14:paraId="1023D9AB">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29</w:t>
            </w:r>
          </w:p>
        </w:tc>
        <w:tc>
          <w:tcPr>
            <w:tcW w:w="1830" w:type="dxa"/>
            <w:tcBorders>
              <w:top w:val="nil"/>
              <w:left w:val="single" w:color="auto" w:sz="4" w:space="0"/>
              <w:bottom w:val="single" w:color="auto" w:sz="4" w:space="0"/>
              <w:right w:val="single" w:color="auto" w:sz="4" w:space="0"/>
            </w:tcBorders>
            <w:noWrap/>
            <w:vAlign w:val="center"/>
          </w:tcPr>
          <w:p w14:paraId="4EEE7F49">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IBM</w:t>
            </w:r>
          </w:p>
        </w:tc>
        <w:tc>
          <w:tcPr>
            <w:tcW w:w="2977" w:type="dxa"/>
            <w:tcBorders>
              <w:top w:val="nil"/>
              <w:left w:val="nil"/>
              <w:bottom w:val="single" w:color="auto" w:sz="4" w:space="0"/>
              <w:right w:val="single" w:color="auto" w:sz="4" w:space="0"/>
            </w:tcBorders>
            <w:noWrap/>
            <w:vAlign w:val="center"/>
          </w:tcPr>
          <w:p w14:paraId="30F722D6">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服务器</w:t>
            </w:r>
          </w:p>
        </w:tc>
        <w:tc>
          <w:tcPr>
            <w:tcW w:w="3213" w:type="dxa"/>
            <w:tcBorders>
              <w:top w:val="nil"/>
              <w:left w:val="nil"/>
              <w:bottom w:val="single" w:color="auto" w:sz="4" w:space="0"/>
              <w:right w:val="single" w:color="auto" w:sz="4" w:space="0"/>
            </w:tcBorders>
            <w:noWrap/>
            <w:vAlign w:val="center"/>
          </w:tcPr>
          <w:p w14:paraId="526A1227">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X3650 M3</w:t>
            </w:r>
          </w:p>
        </w:tc>
      </w:tr>
      <w:tr w14:paraId="0275C194">
        <w:tblPrEx>
          <w:tblCellMar>
            <w:top w:w="0" w:type="dxa"/>
            <w:left w:w="108" w:type="dxa"/>
            <w:bottom w:w="0" w:type="dxa"/>
            <w:right w:w="108" w:type="dxa"/>
          </w:tblCellMar>
        </w:tblPrEx>
        <w:trPr>
          <w:trHeight w:val="280" w:hRule="atLeast"/>
        </w:trPr>
        <w:tc>
          <w:tcPr>
            <w:tcW w:w="848" w:type="dxa"/>
            <w:tcBorders>
              <w:top w:val="nil"/>
              <w:left w:val="single" w:color="auto" w:sz="4" w:space="0"/>
              <w:bottom w:val="single" w:color="auto" w:sz="4" w:space="0"/>
              <w:right w:val="nil"/>
            </w:tcBorders>
            <w:noWrap/>
            <w:vAlign w:val="center"/>
          </w:tcPr>
          <w:p w14:paraId="31A4069C">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30</w:t>
            </w:r>
          </w:p>
        </w:tc>
        <w:tc>
          <w:tcPr>
            <w:tcW w:w="1830" w:type="dxa"/>
            <w:tcBorders>
              <w:top w:val="nil"/>
              <w:left w:val="single" w:color="auto" w:sz="4" w:space="0"/>
              <w:bottom w:val="single" w:color="auto" w:sz="4" w:space="0"/>
              <w:right w:val="single" w:color="auto" w:sz="4" w:space="0"/>
            </w:tcBorders>
            <w:noWrap/>
            <w:vAlign w:val="center"/>
          </w:tcPr>
          <w:p w14:paraId="2F6A2736">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IBM</w:t>
            </w:r>
          </w:p>
        </w:tc>
        <w:tc>
          <w:tcPr>
            <w:tcW w:w="2977" w:type="dxa"/>
            <w:tcBorders>
              <w:top w:val="nil"/>
              <w:left w:val="nil"/>
              <w:bottom w:val="single" w:color="auto" w:sz="4" w:space="0"/>
              <w:right w:val="single" w:color="auto" w:sz="4" w:space="0"/>
            </w:tcBorders>
            <w:noWrap/>
            <w:vAlign w:val="center"/>
          </w:tcPr>
          <w:p w14:paraId="5F39175E">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服务器</w:t>
            </w:r>
          </w:p>
        </w:tc>
        <w:tc>
          <w:tcPr>
            <w:tcW w:w="3213" w:type="dxa"/>
            <w:tcBorders>
              <w:top w:val="nil"/>
              <w:left w:val="nil"/>
              <w:bottom w:val="single" w:color="auto" w:sz="4" w:space="0"/>
              <w:right w:val="single" w:color="auto" w:sz="4" w:space="0"/>
            </w:tcBorders>
            <w:noWrap/>
            <w:vAlign w:val="center"/>
          </w:tcPr>
          <w:p w14:paraId="260AF06E">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X3650M4</w:t>
            </w:r>
          </w:p>
        </w:tc>
      </w:tr>
      <w:tr w14:paraId="3A96FDDA">
        <w:tblPrEx>
          <w:tblCellMar>
            <w:top w:w="0" w:type="dxa"/>
            <w:left w:w="108" w:type="dxa"/>
            <w:bottom w:w="0" w:type="dxa"/>
            <w:right w:w="108" w:type="dxa"/>
          </w:tblCellMar>
        </w:tblPrEx>
        <w:trPr>
          <w:trHeight w:val="280" w:hRule="atLeast"/>
        </w:trPr>
        <w:tc>
          <w:tcPr>
            <w:tcW w:w="848" w:type="dxa"/>
            <w:tcBorders>
              <w:top w:val="nil"/>
              <w:left w:val="single" w:color="auto" w:sz="4" w:space="0"/>
              <w:bottom w:val="single" w:color="auto" w:sz="4" w:space="0"/>
              <w:right w:val="nil"/>
            </w:tcBorders>
            <w:noWrap/>
            <w:vAlign w:val="center"/>
          </w:tcPr>
          <w:p w14:paraId="070484B1">
            <w:pPr>
              <w:ind w:left="720" w:hanging="72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3</w:t>
            </w:r>
            <w:r>
              <w:rPr>
                <w:rFonts w:hint="eastAsia" w:ascii="仿宋_GB2312" w:hAnsi="仿宋_GB2312" w:eastAsia="仿宋_GB2312" w:cs="仿宋_GB2312"/>
                <w:sz w:val="32"/>
                <w:szCs w:val="32"/>
                <w:lang w:val="en-US" w:eastAsia="zh-CN"/>
              </w:rPr>
              <w:t>1</w:t>
            </w:r>
          </w:p>
        </w:tc>
        <w:tc>
          <w:tcPr>
            <w:tcW w:w="1830" w:type="dxa"/>
            <w:tcBorders>
              <w:top w:val="nil"/>
              <w:left w:val="single" w:color="auto" w:sz="4" w:space="0"/>
              <w:bottom w:val="single" w:color="auto" w:sz="4" w:space="0"/>
              <w:right w:val="single" w:color="auto" w:sz="4" w:space="0"/>
            </w:tcBorders>
            <w:noWrap/>
            <w:vAlign w:val="center"/>
          </w:tcPr>
          <w:p w14:paraId="7F3DBFDC">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IBM</w:t>
            </w:r>
          </w:p>
        </w:tc>
        <w:tc>
          <w:tcPr>
            <w:tcW w:w="2977" w:type="dxa"/>
            <w:tcBorders>
              <w:top w:val="nil"/>
              <w:left w:val="nil"/>
              <w:bottom w:val="single" w:color="auto" w:sz="4" w:space="0"/>
              <w:right w:val="single" w:color="auto" w:sz="4" w:space="0"/>
            </w:tcBorders>
            <w:noWrap/>
            <w:vAlign w:val="center"/>
          </w:tcPr>
          <w:p w14:paraId="7B98E0FA">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服务器</w:t>
            </w:r>
          </w:p>
        </w:tc>
        <w:tc>
          <w:tcPr>
            <w:tcW w:w="3213" w:type="dxa"/>
            <w:tcBorders>
              <w:top w:val="nil"/>
              <w:left w:val="nil"/>
              <w:bottom w:val="single" w:color="auto" w:sz="4" w:space="0"/>
              <w:right w:val="single" w:color="auto" w:sz="4" w:space="0"/>
            </w:tcBorders>
            <w:noWrap/>
            <w:vAlign w:val="center"/>
          </w:tcPr>
          <w:p w14:paraId="5D1D0F13">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X3850X5</w:t>
            </w:r>
          </w:p>
        </w:tc>
      </w:tr>
      <w:tr w14:paraId="057A0E0B">
        <w:tblPrEx>
          <w:tblCellMar>
            <w:top w:w="0" w:type="dxa"/>
            <w:left w:w="108" w:type="dxa"/>
            <w:bottom w:w="0" w:type="dxa"/>
            <w:right w:w="108" w:type="dxa"/>
          </w:tblCellMar>
        </w:tblPrEx>
        <w:trPr>
          <w:trHeight w:val="280" w:hRule="atLeast"/>
        </w:trPr>
        <w:tc>
          <w:tcPr>
            <w:tcW w:w="848" w:type="dxa"/>
            <w:tcBorders>
              <w:top w:val="nil"/>
              <w:left w:val="single" w:color="auto" w:sz="4" w:space="0"/>
              <w:bottom w:val="single" w:color="auto" w:sz="4" w:space="0"/>
              <w:right w:val="nil"/>
            </w:tcBorders>
            <w:noWrap/>
            <w:vAlign w:val="center"/>
          </w:tcPr>
          <w:p w14:paraId="5A2D581A">
            <w:pPr>
              <w:ind w:left="720" w:hanging="72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3</w:t>
            </w:r>
            <w:r>
              <w:rPr>
                <w:rFonts w:hint="eastAsia" w:ascii="仿宋_GB2312" w:hAnsi="仿宋_GB2312" w:eastAsia="仿宋_GB2312" w:cs="仿宋_GB2312"/>
                <w:sz w:val="32"/>
                <w:szCs w:val="32"/>
                <w:lang w:val="en-US" w:eastAsia="zh-CN"/>
              </w:rPr>
              <w:t>2</w:t>
            </w:r>
          </w:p>
        </w:tc>
        <w:tc>
          <w:tcPr>
            <w:tcW w:w="1830" w:type="dxa"/>
            <w:tcBorders>
              <w:top w:val="nil"/>
              <w:left w:val="single" w:color="auto" w:sz="4" w:space="0"/>
              <w:bottom w:val="single" w:color="auto" w:sz="4" w:space="0"/>
              <w:right w:val="single" w:color="auto" w:sz="4" w:space="0"/>
            </w:tcBorders>
            <w:noWrap/>
            <w:vAlign w:val="center"/>
          </w:tcPr>
          <w:p w14:paraId="0EAA116A">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IBM</w:t>
            </w:r>
          </w:p>
        </w:tc>
        <w:tc>
          <w:tcPr>
            <w:tcW w:w="2977" w:type="dxa"/>
            <w:tcBorders>
              <w:top w:val="nil"/>
              <w:left w:val="nil"/>
              <w:bottom w:val="single" w:color="auto" w:sz="4" w:space="0"/>
              <w:right w:val="single" w:color="auto" w:sz="4" w:space="0"/>
            </w:tcBorders>
            <w:noWrap/>
            <w:vAlign w:val="center"/>
          </w:tcPr>
          <w:p w14:paraId="50E7C7A2">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服务器</w:t>
            </w:r>
          </w:p>
        </w:tc>
        <w:tc>
          <w:tcPr>
            <w:tcW w:w="3213" w:type="dxa"/>
            <w:tcBorders>
              <w:top w:val="nil"/>
              <w:left w:val="nil"/>
              <w:bottom w:val="single" w:color="auto" w:sz="4" w:space="0"/>
              <w:right w:val="single" w:color="auto" w:sz="4" w:space="0"/>
            </w:tcBorders>
            <w:noWrap/>
            <w:vAlign w:val="center"/>
          </w:tcPr>
          <w:p w14:paraId="0E6CDF77">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X3850X5</w:t>
            </w:r>
          </w:p>
        </w:tc>
      </w:tr>
      <w:tr w14:paraId="2654DF70">
        <w:tblPrEx>
          <w:tblCellMar>
            <w:top w:w="0" w:type="dxa"/>
            <w:left w:w="108" w:type="dxa"/>
            <w:bottom w:w="0" w:type="dxa"/>
            <w:right w:w="108" w:type="dxa"/>
          </w:tblCellMar>
        </w:tblPrEx>
        <w:trPr>
          <w:trHeight w:val="280" w:hRule="atLeast"/>
        </w:trPr>
        <w:tc>
          <w:tcPr>
            <w:tcW w:w="848" w:type="dxa"/>
            <w:tcBorders>
              <w:top w:val="nil"/>
              <w:left w:val="single" w:color="auto" w:sz="4" w:space="0"/>
              <w:bottom w:val="single" w:color="auto" w:sz="4" w:space="0"/>
              <w:right w:val="nil"/>
            </w:tcBorders>
            <w:noWrap/>
            <w:vAlign w:val="center"/>
          </w:tcPr>
          <w:p w14:paraId="1A1569F8">
            <w:pPr>
              <w:ind w:left="720" w:hanging="72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3</w:t>
            </w:r>
            <w:r>
              <w:rPr>
                <w:rFonts w:hint="eastAsia" w:ascii="仿宋_GB2312" w:hAnsi="仿宋_GB2312" w:eastAsia="仿宋_GB2312" w:cs="仿宋_GB2312"/>
                <w:sz w:val="32"/>
                <w:szCs w:val="32"/>
                <w:lang w:val="en-US" w:eastAsia="zh-CN"/>
              </w:rPr>
              <w:t>3</w:t>
            </w:r>
          </w:p>
        </w:tc>
        <w:tc>
          <w:tcPr>
            <w:tcW w:w="1830" w:type="dxa"/>
            <w:tcBorders>
              <w:top w:val="nil"/>
              <w:left w:val="single" w:color="auto" w:sz="4" w:space="0"/>
              <w:bottom w:val="single" w:color="auto" w:sz="4" w:space="0"/>
              <w:right w:val="single" w:color="auto" w:sz="4" w:space="0"/>
            </w:tcBorders>
            <w:noWrap/>
            <w:vAlign w:val="center"/>
          </w:tcPr>
          <w:p w14:paraId="2E0333B6">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IBM</w:t>
            </w:r>
          </w:p>
        </w:tc>
        <w:tc>
          <w:tcPr>
            <w:tcW w:w="2977" w:type="dxa"/>
            <w:tcBorders>
              <w:top w:val="nil"/>
              <w:left w:val="nil"/>
              <w:bottom w:val="single" w:color="auto" w:sz="4" w:space="0"/>
              <w:right w:val="single" w:color="auto" w:sz="4" w:space="0"/>
            </w:tcBorders>
            <w:noWrap/>
            <w:vAlign w:val="center"/>
          </w:tcPr>
          <w:p w14:paraId="4C58EBA5">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服务器</w:t>
            </w:r>
          </w:p>
        </w:tc>
        <w:tc>
          <w:tcPr>
            <w:tcW w:w="3213" w:type="dxa"/>
            <w:tcBorders>
              <w:top w:val="nil"/>
              <w:left w:val="nil"/>
              <w:bottom w:val="single" w:color="auto" w:sz="4" w:space="0"/>
              <w:right w:val="single" w:color="auto" w:sz="4" w:space="0"/>
            </w:tcBorders>
            <w:noWrap/>
            <w:vAlign w:val="center"/>
          </w:tcPr>
          <w:p w14:paraId="0EEA34B3">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IBM</w:t>
            </w:r>
            <w:r>
              <w:rPr>
                <w:rFonts w:hint="eastAsia" w:ascii="仿宋_GB2312" w:hAnsi="仿宋_GB2312" w:eastAsia="仿宋_GB2312" w:cs="仿宋_GB2312"/>
                <w:sz w:val="32"/>
                <w:szCs w:val="32"/>
                <w:lang w:eastAsia="zh-CN"/>
              </w:rPr>
              <w:t xml:space="preserve"> X3650</w:t>
            </w:r>
            <w:r>
              <w:rPr>
                <w:rFonts w:hint="eastAsia" w:ascii="仿宋_GB2312" w:hAnsi="仿宋_GB2312" w:eastAsia="仿宋_GB2312" w:cs="仿宋_GB2312"/>
                <w:sz w:val="32"/>
                <w:szCs w:val="32"/>
              </w:rPr>
              <w:t xml:space="preserve"> M4</w:t>
            </w:r>
          </w:p>
        </w:tc>
      </w:tr>
      <w:tr w14:paraId="2EA41275">
        <w:tblPrEx>
          <w:tblCellMar>
            <w:top w:w="0" w:type="dxa"/>
            <w:left w:w="108" w:type="dxa"/>
            <w:bottom w:w="0" w:type="dxa"/>
            <w:right w:w="108" w:type="dxa"/>
          </w:tblCellMar>
        </w:tblPrEx>
        <w:trPr>
          <w:trHeight w:val="280" w:hRule="atLeast"/>
        </w:trPr>
        <w:tc>
          <w:tcPr>
            <w:tcW w:w="848" w:type="dxa"/>
            <w:tcBorders>
              <w:top w:val="nil"/>
              <w:left w:val="single" w:color="auto" w:sz="4" w:space="0"/>
              <w:bottom w:val="single" w:color="auto" w:sz="4" w:space="0"/>
              <w:right w:val="nil"/>
            </w:tcBorders>
            <w:noWrap/>
            <w:vAlign w:val="center"/>
          </w:tcPr>
          <w:p w14:paraId="7963631F">
            <w:pPr>
              <w:ind w:left="720" w:hanging="72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3</w:t>
            </w:r>
            <w:r>
              <w:rPr>
                <w:rFonts w:hint="eastAsia" w:ascii="仿宋_GB2312" w:hAnsi="仿宋_GB2312" w:eastAsia="仿宋_GB2312" w:cs="仿宋_GB2312"/>
                <w:sz w:val="32"/>
                <w:szCs w:val="32"/>
                <w:lang w:val="en-US" w:eastAsia="zh-CN"/>
              </w:rPr>
              <w:t>4</w:t>
            </w:r>
          </w:p>
        </w:tc>
        <w:tc>
          <w:tcPr>
            <w:tcW w:w="1830" w:type="dxa"/>
            <w:tcBorders>
              <w:top w:val="nil"/>
              <w:left w:val="single" w:color="auto" w:sz="4" w:space="0"/>
              <w:bottom w:val="single" w:color="auto" w:sz="4" w:space="0"/>
              <w:right w:val="single" w:color="auto" w:sz="4" w:space="0"/>
            </w:tcBorders>
            <w:noWrap/>
            <w:vAlign w:val="center"/>
          </w:tcPr>
          <w:p w14:paraId="36CCBA8C">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IBM</w:t>
            </w:r>
          </w:p>
        </w:tc>
        <w:tc>
          <w:tcPr>
            <w:tcW w:w="2977" w:type="dxa"/>
            <w:tcBorders>
              <w:top w:val="nil"/>
              <w:left w:val="nil"/>
              <w:bottom w:val="single" w:color="auto" w:sz="4" w:space="0"/>
              <w:right w:val="single" w:color="auto" w:sz="4" w:space="0"/>
            </w:tcBorders>
            <w:noWrap/>
            <w:vAlign w:val="center"/>
          </w:tcPr>
          <w:p w14:paraId="409678BF">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服务器</w:t>
            </w:r>
          </w:p>
        </w:tc>
        <w:tc>
          <w:tcPr>
            <w:tcW w:w="3213" w:type="dxa"/>
            <w:tcBorders>
              <w:top w:val="nil"/>
              <w:left w:val="nil"/>
              <w:bottom w:val="single" w:color="auto" w:sz="4" w:space="0"/>
              <w:right w:val="single" w:color="auto" w:sz="4" w:space="0"/>
            </w:tcBorders>
            <w:noWrap/>
            <w:vAlign w:val="center"/>
          </w:tcPr>
          <w:p w14:paraId="1B0D5A30">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IBM</w:t>
            </w:r>
            <w:r>
              <w:rPr>
                <w:rFonts w:hint="eastAsia" w:ascii="仿宋_GB2312" w:hAnsi="仿宋_GB2312" w:eastAsia="仿宋_GB2312" w:cs="仿宋_GB2312"/>
                <w:sz w:val="32"/>
                <w:szCs w:val="32"/>
                <w:lang w:eastAsia="zh-CN"/>
              </w:rPr>
              <w:t xml:space="preserve"> X3650</w:t>
            </w:r>
            <w:r>
              <w:rPr>
                <w:rFonts w:hint="eastAsia" w:ascii="仿宋_GB2312" w:hAnsi="仿宋_GB2312" w:eastAsia="仿宋_GB2312" w:cs="仿宋_GB2312"/>
                <w:sz w:val="32"/>
                <w:szCs w:val="32"/>
              </w:rPr>
              <w:t xml:space="preserve"> M4</w:t>
            </w:r>
          </w:p>
        </w:tc>
      </w:tr>
      <w:tr w14:paraId="6B9EB316">
        <w:tblPrEx>
          <w:tblCellMar>
            <w:top w:w="0" w:type="dxa"/>
            <w:left w:w="108" w:type="dxa"/>
            <w:bottom w:w="0" w:type="dxa"/>
            <w:right w:w="108" w:type="dxa"/>
          </w:tblCellMar>
        </w:tblPrEx>
        <w:trPr>
          <w:trHeight w:val="280" w:hRule="atLeast"/>
        </w:trPr>
        <w:tc>
          <w:tcPr>
            <w:tcW w:w="848" w:type="dxa"/>
            <w:tcBorders>
              <w:top w:val="nil"/>
              <w:left w:val="single" w:color="auto" w:sz="4" w:space="0"/>
              <w:bottom w:val="single" w:color="auto" w:sz="4" w:space="0"/>
              <w:right w:val="nil"/>
            </w:tcBorders>
            <w:noWrap/>
            <w:vAlign w:val="center"/>
          </w:tcPr>
          <w:p w14:paraId="621B6A09">
            <w:pPr>
              <w:ind w:left="720" w:hanging="72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3</w:t>
            </w:r>
            <w:r>
              <w:rPr>
                <w:rFonts w:hint="eastAsia" w:ascii="仿宋_GB2312" w:hAnsi="仿宋_GB2312" w:eastAsia="仿宋_GB2312" w:cs="仿宋_GB2312"/>
                <w:sz w:val="32"/>
                <w:szCs w:val="32"/>
                <w:lang w:val="en-US" w:eastAsia="zh-CN"/>
              </w:rPr>
              <w:t>5</w:t>
            </w:r>
          </w:p>
        </w:tc>
        <w:tc>
          <w:tcPr>
            <w:tcW w:w="1830" w:type="dxa"/>
            <w:tcBorders>
              <w:top w:val="nil"/>
              <w:left w:val="single" w:color="auto" w:sz="4" w:space="0"/>
              <w:bottom w:val="single" w:color="auto" w:sz="4" w:space="0"/>
              <w:right w:val="single" w:color="auto" w:sz="4" w:space="0"/>
            </w:tcBorders>
            <w:noWrap/>
            <w:vAlign w:val="center"/>
          </w:tcPr>
          <w:p w14:paraId="3A96D423">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IBM</w:t>
            </w:r>
          </w:p>
        </w:tc>
        <w:tc>
          <w:tcPr>
            <w:tcW w:w="2977" w:type="dxa"/>
            <w:tcBorders>
              <w:top w:val="nil"/>
              <w:left w:val="nil"/>
              <w:bottom w:val="single" w:color="auto" w:sz="4" w:space="0"/>
              <w:right w:val="single" w:color="auto" w:sz="4" w:space="0"/>
            </w:tcBorders>
            <w:noWrap/>
            <w:vAlign w:val="center"/>
          </w:tcPr>
          <w:p w14:paraId="5284D098">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服务器</w:t>
            </w:r>
          </w:p>
        </w:tc>
        <w:tc>
          <w:tcPr>
            <w:tcW w:w="3213" w:type="dxa"/>
            <w:tcBorders>
              <w:top w:val="nil"/>
              <w:left w:val="nil"/>
              <w:bottom w:val="single" w:color="auto" w:sz="4" w:space="0"/>
              <w:right w:val="single" w:color="auto" w:sz="4" w:space="0"/>
            </w:tcBorders>
            <w:noWrap/>
            <w:vAlign w:val="center"/>
          </w:tcPr>
          <w:p w14:paraId="1F28772C">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IBM</w:t>
            </w:r>
            <w:r>
              <w:rPr>
                <w:rFonts w:hint="eastAsia" w:ascii="仿宋_GB2312" w:hAnsi="仿宋_GB2312" w:eastAsia="仿宋_GB2312" w:cs="仿宋_GB2312"/>
                <w:sz w:val="32"/>
                <w:szCs w:val="32"/>
                <w:lang w:eastAsia="zh-CN"/>
              </w:rPr>
              <w:t xml:space="preserve"> X3650</w:t>
            </w:r>
            <w:r>
              <w:rPr>
                <w:rFonts w:hint="eastAsia" w:ascii="仿宋_GB2312" w:hAnsi="仿宋_GB2312" w:eastAsia="仿宋_GB2312" w:cs="仿宋_GB2312"/>
                <w:sz w:val="32"/>
                <w:szCs w:val="32"/>
              </w:rPr>
              <w:t xml:space="preserve"> M4</w:t>
            </w:r>
          </w:p>
        </w:tc>
      </w:tr>
      <w:tr w14:paraId="715099F8">
        <w:tblPrEx>
          <w:tblCellMar>
            <w:top w:w="0" w:type="dxa"/>
            <w:left w:w="108" w:type="dxa"/>
            <w:bottom w:w="0" w:type="dxa"/>
            <w:right w:w="108" w:type="dxa"/>
          </w:tblCellMar>
        </w:tblPrEx>
        <w:trPr>
          <w:trHeight w:val="280" w:hRule="atLeast"/>
        </w:trPr>
        <w:tc>
          <w:tcPr>
            <w:tcW w:w="848" w:type="dxa"/>
            <w:tcBorders>
              <w:top w:val="nil"/>
              <w:left w:val="single" w:color="auto" w:sz="4" w:space="0"/>
              <w:bottom w:val="single" w:color="auto" w:sz="4" w:space="0"/>
              <w:right w:val="nil"/>
            </w:tcBorders>
            <w:noWrap/>
            <w:vAlign w:val="center"/>
          </w:tcPr>
          <w:p w14:paraId="6925C0D9">
            <w:pPr>
              <w:ind w:left="720" w:hanging="72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3</w:t>
            </w:r>
            <w:r>
              <w:rPr>
                <w:rFonts w:hint="eastAsia" w:ascii="仿宋_GB2312" w:hAnsi="仿宋_GB2312" w:eastAsia="仿宋_GB2312" w:cs="仿宋_GB2312"/>
                <w:sz w:val="32"/>
                <w:szCs w:val="32"/>
                <w:lang w:val="en-US" w:eastAsia="zh-CN"/>
              </w:rPr>
              <w:t>6</w:t>
            </w:r>
          </w:p>
        </w:tc>
        <w:tc>
          <w:tcPr>
            <w:tcW w:w="1830" w:type="dxa"/>
            <w:tcBorders>
              <w:top w:val="nil"/>
              <w:left w:val="single" w:color="auto" w:sz="4" w:space="0"/>
              <w:bottom w:val="single" w:color="auto" w:sz="4" w:space="0"/>
              <w:right w:val="single" w:color="auto" w:sz="4" w:space="0"/>
            </w:tcBorders>
            <w:noWrap/>
            <w:vAlign w:val="center"/>
          </w:tcPr>
          <w:p w14:paraId="5F0DF0CC">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IBM</w:t>
            </w:r>
          </w:p>
        </w:tc>
        <w:tc>
          <w:tcPr>
            <w:tcW w:w="2977" w:type="dxa"/>
            <w:tcBorders>
              <w:top w:val="nil"/>
              <w:left w:val="nil"/>
              <w:bottom w:val="single" w:color="auto" w:sz="4" w:space="0"/>
              <w:right w:val="single" w:color="auto" w:sz="4" w:space="0"/>
            </w:tcBorders>
            <w:noWrap/>
            <w:vAlign w:val="center"/>
          </w:tcPr>
          <w:p w14:paraId="602F6153">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服务器</w:t>
            </w:r>
          </w:p>
        </w:tc>
        <w:tc>
          <w:tcPr>
            <w:tcW w:w="3213" w:type="dxa"/>
            <w:tcBorders>
              <w:top w:val="nil"/>
              <w:left w:val="nil"/>
              <w:bottom w:val="single" w:color="auto" w:sz="4" w:space="0"/>
              <w:right w:val="single" w:color="auto" w:sz="4" w:space="0"/>
            </w:tcBorders>
            <w:noWrap/>
            <w:vAlign w:val="center"/>
          </w:tcPr>
          <w:p w14:paraId="327EB8A9">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IBM</w:t>
            </w:r>
            <w:r>
              <w:rPr>
                <w:rFonts w:hint="eastAsia" w:ascii="仿宋_GB2312" w:hAnsi="仿宋_GB2312" w:eastAsia="仿宋_GB2312" w:cs="仿宋_GB2312"/>
                <w:sz w:val="32"/>
                <w:szCs w:val="32"/>
                <w:lang w:eastAsia="zh-CN"/>
              </w:rPr>
              <w:t xml:space="preserve"> X3650</w:t>
            </w:r>
            <w:r>
              <w:rPr>
                <w:rFonts w:hint="eastAsia" w:ascii="仿宋_GB2312" w:hAnsi="仿宋_GB2312" w:eastAsia="仿宋_GB2312" w:cs="仿宋_GB2312"/>
                <w:sz w:val="32"/>
                <w:szCs w:val="32"/>
              </w:rPr>
              <w:t xml:space="preserve"> M4</w:t>
            </w:r>
          </w:p>
        </w:tc>
      </w:tr>
      <w:tr w14:paraId="7EDF1D77">
        <w:tblPrEx>
          <w:tblCellMar>
            <w:top w:w="0" w:type="dxa"/>
            <w:left w:w="108" w:type="dxa"/>
            <w:bottom w:w="0" w:type="dxa"/>
            <w:right w:w="108" w:type="dxa"/>
          </w:tblCellMar>
        </w:tblPrEx>
        <w:trPr>
          <w:trHeight w:val="280" w:hRule="atLeast"/>
        </w:trPr>
        <w:tc>
          <w:tcPr>
            <w:tcW w:w="848" w:type="dxa"/>
            <w:tcBorders>
              <w:top w:val="nil"/>
              <w:left w:val="single" w:color="auto" w:sz="4" w:space="0"/>
              <w:bottom w:val="single" w:color="auto" w:sz="4" w:space="0"/>
              <w:right w:val="nil"/>
            </w:tcBorders>
            <w:noWrap/>
            <w:vAlign w:val="center"/>
          </w:tcPr>
          <w:p w14:paraId="36898A79">
            <w:pPr>
              <w:ind w:left="720" w:hanging="720"/>
              <w:jc w:val="left"/>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37</w:t>
            </w:r>
          </w:p>
        </w:tc>
        <w:tc>
          <w:tcPr>
            <w:tcW w:w="1830" w:type="dxa"/>
            <w:tcBorders>
              <w:top w:val="nil"/>
              <w:left w:val="single" w:color="auto" w:sz="4" w:space="0"/>
              <w:bottom w:val="single" w:color="auto" w:sz="4" w:space="0"/>
              <w:right w:val="single" w:color="auto" w:sz="4" w:space="0"/>
            </w:tcBorders>
            <w:noWrap/>
            <w:vAlign w:val="center"/>
          </w:tcPr>
          <w:p w14:paraId="3EC0EA5E">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联想</w:t>
            </w:r>
          </w:p>
        </w:tc>
        <w:tc>
          <w:tcPr>
            <w:tcW w:w="2977" w:type="dxa"/>
            <w:tcBorders>
              <w:top w:val="nil"/>
              <w:left w:val="nil"/>
              <w:bottom w:val="single" w:color="auto" w:sz="4" w:space="0"/>
              <w:right w:val="single" w:color="auto" w:sz="4" w:space="0"/>
            </w:tcBorders>
            <w:noWrap/>
            <w:vAlign w:val="center"/>
          </w:tcPr>
          <w:p w14:paraId="5BED8552">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服务器</w:t>
            </w:r>
          </w:p>
        </w:tc>
        <w:tc>
          <w:tcPr>
            <w:tcW w:w="3213" w:type="dxa"/>
            <w:tcBorders>
              <w:top w:val="nil"/>
              <w:left w:val="nil"/>
              <w:bottom w:val="single" w:color="auto" w:sz="4" w:space="0"/>
              <w:right w:val="single" w:color="auto" w:sz="4" w:space="0"/>
            </w:tcBorders>
            <w:noWrap/>
            <w:vAlign w:val="center"/>
          </w:tcPr>
          <w:p w14:paraId="52063D1A">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X3850X6</w:t>
            </w:r>
          </w:p>
        </w:tc>
      </w:tr>
      <w:tr w14:paraId="085181E4">
        <w:tblPrEx>
          <w:tblCellMar>
            <w:top w:w="0" w:type="dxa"/>
            <w:left w:w="108" w:type="dxa"/>
            <w:bottom w:w="0" w:type="dxa"/>
            <w:right w:w="108" w:type="dxa"/>
          </w:tblCellMar>
        </w:tblPrEx>
        <w:trPr>
          <w:trHeight w:val="280" w:hRule="atLeast"/>
        </w:trPr>
        <w:tc>
          <w:tcPr>
            <w:tcW w:w="848" w:type="dxa"/>
            <w:tcBorders>
              <w:top w:val="nil"/>
              <w:left w:val="single" w:color="auto" w:sz="4" w:space="0"/>
              <w:bottom w:val="single" w:color="auto" w:sz="4" w:space="0"/>
              <w:right w:val="nil"/>
            </w:tcBorders>
            <w:noWrap/>
            <w:vAlign w:val="center"/>
          </w:tcPr>
          <w:p w14:paraId="155E1149">
            <w:pPr>
              <w:ind w:left="720" w:hanging="720"/>
              <w:jc w:val="left"/>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38</w:t>
            </w:r>
          </w:p>
        </w:tc>
        <w:tc>
          <w:tcPr>
            <w:tcW w:w="1830" w:type="dxa"/>
            <w:tcBorders>
              <w:top w:val="nil"/>
              <w:left w:val="single" w:color="auto" w:sz="4" w:space="0"/>
              <w:bottom w:val="single" w:color="auto" w:sz="4" w:space="0"/>
              <w:right w:val="single" w:color="auto" w:sz="4" w:space="0"/>
            </w:tcBorders>
            <w:noWrap/>
            <w:vAlign w:val="center"/>
          </w:tcPr>
          <w:p w14:paraId="7BCD72EC">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IBM</w:t>
            </w:r>
          </w:p>
        </w:tc>
        <w:tc>
          <w:tcPr>
            <w:tcW w:w="2977" w:type="dxa"/>
            <w:tcBorders>
              <w:top w:val="nil"/>
              <w:left w:val="nil"/>
              <w:bottom w:val="single" w:color="auto" w:sz="4" w:space="0"/>
              <w:right w:val="single" w:color="auto" w:sz="4" w:space="0"/>
            </w:tcBorders>
            <w:noWrap/>
            <w:vAlign w:val="center"/>
          </w:tcPr>
          <w:p w14:paraId="7E655C95">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服务器</w:t>
            </w:r>
          </w:p>
        </w:tc>
        <w:tc>
          <w:tcPr>
            <w:tcW w:w="3213" w:type="dxa"/>
            <w:tcBorders>
              <w:top w:val="nil"/>
              <w:left w:val="nil"/>
              <w:bottom w:val="single" w:color="auto" w:sz="4" w:space="0"/>
              <w:right w:val="single" w:color="auto" w:sz="4" w:space="0"/>
            </w:tcBorders>
            <w:noWrap/>
            <w:vAlign w:val="center"/>
          </w:tcPr>
          <w:p w14:paraId="63D0F91A">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X3850X5</w:t>
            </w:r>
          </w:p>
        </w:tc>
      </w:tr>
      <w:tr w14:paraId="51FBCAA9">
        <w:tblPrEx>
          <w:tblCellMar>
            <w:top w:w="0" w:type="dxa"/>
            <w:left w:w="108" w:type="dxa"/>
            <w:bottom w:w="0" w:type="dxa"/>
            <w:right w:w="108" w:type="dxa"/>
          </w:tblCellMar>
        </w:tblPrEx>
        <w:trPr>
          <w:trHeight w:val="280" w:hRule="atLeast"/>
        </w:trPr>
        <w:tc>
          <w:tcPr>
            <w:tcW w:w="848" w:type="dxa"/>
            <w:tcBorders>
              <w:top w:val="nil"/>
              <w:left w:val="single" w:color="auto" w:sz="4" w:space="0"/>
              <w:bottom w:val="single" w:color="auto" w:sz="4" w:space="0"/>
              <w:right w:val="nil"/>
            </w:tcBorders>
            <w:noWrap/>
            <w:vAlign w:val="center"/>
          </w:tcPr>
          <w:p w14:paraId="13AB7383">
            <w:pPr>
              <w:ind w:left="720" w:hanging="720"/>
              <w:jc w:val="left"/>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39</w:t>
            </w:r>
          </w:p>
        </w:tc>
        <w:tc>
          <w:tcPr>
            <w:tcW w:w="1830" w:type="dxa"/>
            <w:tcBorders>
              <w:top w:val="nil"/>
              <w:left w:val="single" w:color="auto" w:sz="4" w:space="0"/>
              <w:bottom w:val="single" w:color="auto" w:sz="4" w:space="0"/>
              <w:right w:val="single" w:color="auto" w:sz="4" w:space="0"/>
            </w:tcBorders>
            <w:noWrap/>
            <w:vAlign w:val="center"/>
          </w:tcPr>
          <w:p w14:paraId="6B658EB0">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IBM</w:t>
            </w:r>
          </w:p>
        </w:tc>
        <w:tc>
          <w:tcPr>
            <w:tcW w:w="2977" w:type="dxa"/>
            <w:tcBorders>
              <w:top w:val="nil"/>
              <w:left w:val="nil"/>
              <w:bottom w:val="single" w:color="auto" w:sz="4" w:space="0"/>
              <w:right w:val="single" w:color="auto" w:sz="4" w:space="0"/>
            </w:tcBorders>
            <w:noWrap/>
            <w:vAlign w:val="center"/>
          </w:tcPr>
          <w:p w14:paraId="1E6169F4">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服务器</w:t>
            </w:r>
          </w:p>
        </w:tc>
        <w:tc>
          <w:tcPr>
            <w:tcW w:w="3213" w:type="dxa"/>
            <w:tcBorders>
              <w:top w:val="nil"/>
              <w:left w:val="nil"/>
              <w:bottom w:val="single" w:color="auto" w:sz="4" w:space="0"/>
              <w:right w:val="single" w:color="auto" w:sz="4" w:space="0"/>
            </w:tcBorders>
            <w:noWrap/>
            <w:vAlign w:val="center"/>
          </w:tcPr>
          <w:p w14:paraId="630C1F54">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X3850X5</w:t>
            </w:r>
          </w:p>
        </w:tc>
      </w:tr>
      <w:tr w14:paraId="7B39BC74">
        <w:tblPrEx>
          <w:tblCellMar>
            <w:top w:w="0" w:type="dxa"/>
            <w:left w:w="108" w:type="dxa"/>
            <w:bottom w:w="0" w:type="dxa"/>
            <w:right w:w="108" w:type="dxa"/>
          </w:tblCellMar>
        </w:tblPrEx>
        <w:trPr>
          <w:trHeight w:val="280" w:hRule="atLeast"/>
        </w:trPr>
        <w:tc>
          <w:tcPr>
            <w:tcW w:w="848" w:type="dxa"/>
            <w:tcBorders>
              <w:top w:val="nil"/>
              <w:left w:val="single" w:color="auto" w:sz="4" w:space="0"/>
              <w:bottom w:val="single" w:color="auto" w:sz="4" w:space="0"/>
              <w:right w:val="nil"/>
            </w:tcBorders>
            <w:noWrap/>
            <w:vAlign w:val="center"/>
          </w:tcPr>
          <w:p w14:paraId="12AE81F8">
            <w:pPr>
              <w:ind w:left="720" w:hanging="720"/>
              <w:jc w:val="left"/>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40</w:t>
            </w:r>
          </w:p>
        </w:tc>
        <w:tc>
          <w:tcPr>
            <w:tcW w:w="1830" w:type="dxa"/>
            <w:tcBorders>
              <w:top w:val="nil"/>
              <w:left w:val="single" w:color="auto" w:sz="4" w:space="0"/>
              <w:bottom w:val="single" w:color="auto" w:sz="4" w:space="0"/>
              <w:right w:val="single" w:color="auto" w:sz="4" w:space="0"/>
            </w:tcBorders>
            <w:noWrap/>
            <w:vAlign w:val="center"/>
          </w:tcPr>
          <w:p w14:paraId="611DDBE6">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IBM</w:t>
            </w:r>
          </w:p>
        </w:tc>
        <w:tc>
          <w:tcPr>
            <w:tcW w:w="2977" w:type="dxa"/>
            <w:tcBorders>
              <w:top w:val="nil"/>
              <w:left w:val="nil"/>
              <w:bottom w:val="single" w:color="auto" w:sz="4" w:space="0"/>
              <w:right w:val="single" w:color="auto" w:sz="4" w:space="0"/>
            </w:tcBorders>
            <w:noWrap/>
            <w:vAlign w:val="center"/>
          </w:tcPr>
          <w:p w14:paraId="2381943B">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服务器</w:t>
            </w:r>
          </w:p>
        </w:tc>
        <w:tc>
          <w:tcPr>
            <w:tcW w:w="3213" w:type="dxa"/>
            <w:tcBorders>
              <w:top w:val="nil"/>
              <w:left w:val="nil"/>
              <w:bottom w:val="single" w:color="auto" w:sz="4" w:space="0"/>
              <w:right w:val="single" w:color="auto" w:sz="4" w:space="0"/>
            </w:tcBorders>
            <w:noWrap/>
            <w:vAlign w:val="center"/>
          </w:tcPr>
          <w:p w14:paraId="3690F24F">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IBM*3650 M4</w:t>
            </w:r>
          </w:p>
        </w:tc>
      </w:tr>
      <w:tr w14:paraId="004C7800">
        <w:tblPrEx>
          <w:tblCellMar>
            <w:top w:w="0" w:type="dxa"/>
            <w:left w:w="108" w:type="dxa"/>
            <w:bottom w:w="0" w:type="dxa"/>
            <w:right w:w="108" w:type="dxa"/>
          </w:tblCellMar>
        </w:tblPrEx>
        <w:trPr>
          <w:trHeight w:val="280" w:hRule="atLeast"/>
        </w:trPr>
        <w:tc>
          <w:tcPr>
            <w:tcW w:w="848" w:type="dxa"/>
            <w:tcBorders>
              <w:top w:val="nil"/>
              <w:left w:val="single" w:color="auto" w:sz="4" w:space="0"/>
              <w:bottom w:val="single" w:color="auto" w:sz="4" w:space="0"/>
              <w:right w:val="nil"/>
            </w:tcBorders>
            <w:noWrap/>
            <w:vAlign w:val="center"/>
          </w:tcPr>
          <w:p w14:paraId="6D93D382">
            <w:pPr>
              <w:ind w:left="720" w:hanging="72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4</w:t>
            </w:r>
            <w:r>
              <w:rPr>
                <w:rFonts w:hint="eastAsia" w:ascii="仿宋_GB2312" w:hAnsi="仿宋_GB2312" w:eastAsia="仿宋_GB2312" w:cs="仿宋_GB2312"/>
                <w:sz w:val="32"/>
                <w:szCs w:val="32"/>
                <w:lang w:val="en-US" w:eastAsia="zh-CN"/>
              </w:rPr>
              <w:t>1</w:t>
            </w:r>
          </w:p>
        </w:tc>
        <w:tc>
          <w:tcPr>
            <w:tcW w:w="1830" w:type="dxa"/>
            <w:tcBorders>
              <w:top w:val="nil"/>
              <w:left w:val="single" w:color="auto" w:sz="4" w:space="0"/>
              <w:bottom w:val="single" w:color="auto" w:sz="4" w:space="0"/>
              <w:right w:val="single" w:color="auto" w:sz="4" w:space="0"/>
            </w:tcBorders>
            <w:noWrap/>
            <w:vAlign w:val="center"/>
          </w:tcPr>
          <w:p w14:paraId="02344CBB">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IBM</w:t>
            </w:r>
          </w:p>
        </w:tc>
        <w:tc>
          <w:tcPr>
            <w:tcW w:w="2977" w:type="dxa"/>
            <w:tcBorders>
              <w:top w:val="nil"/>
              <w:left w:val="nil"/>
              <w:bottom w:val="single" w:color="auto" w:sz="4" w:space="0"/>
              <w:right w:val="single" w:color="auto" w:sz="4" w:space="0"/>
            </w:tcBorders>
            <w:noWrap/>
            <w:vAlign w:val="center"/>
          </w:tcPr>
          <w:p w14:paraId="4F7204A2">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服务器</w:t>
            </w:r>
          </w:p>
        </w:tc>
        <w:tc>
          <w:tcPr>
            <w:tcW w:w="3213" w:type="dxa"/>
            <w:tcBorders>
              <w:top w:val="nil"/>
              <w:left w:val="nil"/>
              <w:bottom w:val="single" w:color="auto" w:sz="4" w:space="0"/>
              <w:right w:val="single" w:color="auto" w:sz="4" w:space="0"/>
            </w:tcBorders>
            <w:noWrap/>
            <w:vAlign w:val="center"/>
          </w:tcPr>
          <w:p w14:paraId="20796488">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IBM*3650 M4</w:t>
            </w:r>
          </w:p>
        </w:tc>
      </w:tr>
      <w:tr w14:paraId="3407F89C">
        <w:tblPrEx>
          <w:tblCellMar>
            <w:top w:w="0" w:type="dxa"/>
            <w:left w:w="108" w:type="dxa"/>
            <w:bottom w:w="0" w:type="dxa"/>
            <w:right w:w="108" w:type="dxa"/>
          </w:tblCellMar>
        </w:tblPrEx>
        <w:trPr>
          <w:trHeight w:val="280" w:hRule="atLeast"/>
        </w:trPr>
        <w:tc>
          <w:tcPr>
            <w:tcW w:w="848" w:type="dxa"/>
            <w:tcBorders>
              <w:top w:val="nil"/>
              <w:left w:val="single" w:color="auto" w:sz="4" w:space="0"/>
              <w:bottom w:val="single" w:color="auto" w:sz="4" w:space="0"/>
              <w:right w:val="nil"/>
            </w:tcBorders>
            <w:noWrap/>
            <w:vAlign w:val="center"/>
          </w:tcPr>
          <w:p w14:paraId="10423710">
            <w:pPr>
              <w:ind w:left="720" w:hanging="72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4</w:t>
            </w:r>
            <w:r>
              <w:rPr>
                <w:rFonts w:hint="eastAsia" w:ascii="仿宋_GB2312" w:hAnsi="仿宋_GB2312" w:eastAsia="仿宋_GB2312" w:cs="仿宋_GB2312"/>
                <w:sz w:val="32"/>
                <w:szCs w:val="32"/>
                <w:lang w:val="en-US" w:eastAsia="zh-CN"/>
              </w:rPr>
              <w:t>2</w:t>
            </w:r>
          </w:p>
        </w:tc>
        <w:tc>
          <w:tcPr>
            <w:tcW w:w="1830" w:type="dxa"/>
            <w:tcBorders>
              <w:top w:val="nil"/>
              <w:left w:val="single" w:color="auto" w:sz="4" w:space="0"/>
              <w:bottom w:val="single" w:color="auto" w:sz="4" w:space="0"/>
              <w:right w:val="single" w:color="auto" w:sz="4" w:space="0"/>
            </w:tcBorders>
            <w:noWrap/>
            <w:vAlign w:val="center"/>
          </w:tcPr>
          <w:p w14:paraId="372CBD45">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IBM</w:t>
            </w:r>
          </w:p>
        </w:tc>
        <w:tc>
          <w:tcPr>
            <w:tcW w:w="2977" w:type="dxa"/>
            <w:tcBorders>
              <w:top w:val="nil"/>
              <w:left w:val="nil"/>
              <w:bottom w:val="single" w:color="auto" w:sz="4" w:space="0"/>
              <w:right w:val="single" w:color="auto" w:sz="4" w:space="0"/>
            </w:tcBorders>
            <w:noWrap/>
            <w:vAlign w:val="center"/>
          </w:tcPr>
          <w:p w14:paraId="6C8D0692">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服务器</w:t>
            </w:r>
          </w:p>
        </w:tc>
        <w:tc>
          <w:tcPr>
            <w:tcW w:w="3213" w:type="dxa"/>
            <w:tcBorders>
              <w:top w:val="nil"/>
              <w:left w:val="nil"/>
              <w:bottom w:val="single" w:color="auto" w:sz="4" w:space="0"/>
              <w:right w:val="single" w:color="auto" w:sz="4" w:space="0"/>
            </w:tcBorders>
            <w:noWrap/>
            <w:vAlign w:val="center"/>
          </w:tcPr>
          <w:p w14:paraId="77330BB6">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IBM*3650 M4</w:t>
            </w:r>
          </w:p>
        </w:tc>
      </w:tr>
      <w:tr w14:paraId="1F002F4D">
        <w:tblPrEx>
          <w:tblCellMar>
            <w:top w:w="0" w:type="dxa"/>
            <w:left w:w="108" w:type="dxa"/>
            <w:bottom w:w="0" w:type="dxa"/>
            <w:right w:w="108" w:type="dxa"/>
          </w:tblCellMar>
        </w:tblPrEx>
        <w:trPr>
          <w:trHeight w:val="280" w:hRule="atLeast"/>
        </w:trPr>
        <w:tc>
          <w:tcPr>
            <w:tcW w:w="848" w:type="dxa"/>
            <w:tcBorders>
              <w:top w:val="nil"/>
              <w:left w:val="single" w:color="auto" w:sz="4" w:space="0"/>
              <w:bottom w:val="single" w:color="auto" w:sz="4" w:space="0"/>
              <w:right w:val="nil"/>
            </w:tcBorders>
            <w:noWrap/>
            <w:vAlign w:val="center"/>
          </w:tcPr>
          <w:p w14:paraId="245F81BD">
            <w:pPr>
              <w:ind w:left="720" w:hanging="72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4</w:t>
            </w:r>
            <w:r>
              <w:rPr>
                <w:rFonts w:hint="eastAsia" w:ascii="仿宋_GB2312" w:hAnsi="仿宋_GB2312" w:eastAsia="仿宋_GB2312" w:cs="仿宋_GB2312"/>
                <w:sz w:val="32"/>
                <w:szCs w:val="32"/>
                <w:lang w:val="en-US" w:eastAsia="zh-CN"/>
              </w:rPr>
              <w:t>3</w:t>
            </w:r>
          </w:p>
        </w:tc>
        <w:tc>
          <w:tcPr>
            <w:tcW w:w="1830" w:type="dxa"/>
            <w:tcBorders>
              <w:top w:val="nil"/>
              <w:left w:val="single" w:color="auto" w:sz="4" w:space="0"/>
              <w:bottom w:val="single" w:color="auto" w:sz="4" w:space="0"/>
              <w:right w:val="single" w:color="auto" w:sz="4" w:space="0"/>
            </w:tcBorders>
            <w:noWrap/>
            <w:vAlign w:val="center"/>
          </w:tcPr>
          <w:p w14:paraId="174A6929">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IBM</w:t>
            </w:r>
          </w:p>
        </w:tc>
        <w:tc>
          <w:tcPr>
            <w:tcW w:w="2977" w:type="dxa"/>
            <w:tcBorders>
              <w:top w:val="nil"/>
              <w:left w:val="nil"/>
              <w:bottom w:val="single" w:color="auto" w:sz="4" w:space="0"/>
              <w:right w:val="single" w:color="auto" w:sz="4" w:space="0"/>
            </w:tcBorders>
            <w:noWrap/>
            <w:vAlign w:val="center"/>
          </w:tcPr>
          <w:p w14:paraId="736125D1">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服务器</w:t>
            </w:r>
          </w:p>
        </w:tc>
        <w:tc>
          <w:tcPr>
            <w:tcW w:w="3213" w:type="dxa"/>
            <w:tcBorders>
              <w:top w:val="nil"/>
              <w:left w:val="nil"/>
              <w:bottom w:val="single" w:color="auto" w:sz="4" w:space="0"/>
              <w:right w:val="single" w:color="auto" w:sz="4" w:space="0"/>
            </w:tcBorders>
            <w:noWrap/>
            <w:vAlign w:val="center"/>
          </w:tcPr>
          <w:p w14:paraId="6C97DE58">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IBM*3650 M4</w:t>
            </w:r>
          </w:p>
        </w:tc>
      </w:tr>
      <w:tr w14:paraId="0AEC4770">
        <w:tblPrEx>
          <w:tblCellMar>
            <w:top w:w="0" w:type="dxa"/>
            <w:left w:w="108" w:type="dxa"/>
            <w:bottom w:w="0" w:type="dxa"/>
            <w:right w:w="108" w:type="dxa"/>
          </w:tblCellMar>
        </w:tblPrEx>
        <w:trPr>
          <w:trHeight w:val="280" w:hRule="atLeast"/>
        </w:trPr>
        <w:tc>
          <w:tcPr>
            <w:tcW w:w="848" w:type="dxa"/>
            <w:tcBorders>
              <w:top w:val="nil"/>
              <w:left w:val="single" w:color="auto" w:sz="4" w:space="0"/>
              <w:bottom w:val="single" w:color="auto" w:sz="4" w:space="0"/>
              <w:right w:val="nil"/>
            </w:tcBorders>
            <w:noWrap/>
            <w:vAlign w:val="center"/>
          </w:tcPr>
          <w:p w14:paraId="64A42D24">
            <w:pPr>
              <w:ind w:left="720" w:hanging="72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4</w:t>
            </w:r>
            <w:r>
              <w:rPr>
                <w:rFonts w:hint="eastAsia" w:ascii="仿宋_GB2312" w:hAnsi="仿宋_GB2312" w:eastAsia="仿宋_GB2312" w:cs="仿宋_GB2312"/>
                <w:sz w:val="32"/>
                <w:szCs w:val="32"/>
                <w:lang w:val="en-US" w:eastAsia="zh-CN"/>
              </w:rPr>
              <w:t>4</w:t>
            </w:r>
          </w:p>
        </w:tc>
        <w:tc>
          <w:tcPr>
            <w:tcW w:w="1830" w:type="dxa"/>
            <w:tcBorders>
              <w:top w:val="nil"/>
              <w:left w:val="single" w:color="auto" w:sz="4" w:space="0"/>
              <w:bottom w:val="single" w:color="auto" w:sz="4" w:space="0"/>
              <w:right w:val="single" w:color="auto" w:sz="4" w:space="0"/>
            </w:tcBorders>
            <w:noWrap/>
            <w:vAlign w:val="center"/>
          </w:tcPr>
          <w:p w14:paraId="589A4677">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IBM</w:t>
            </w:r>
          </w:p>
        </w:tc>
        <w:tc>
          <w:tcPr>
            <w:tcW w:w="2977" w:type="dxa"/>
            <w:tcBorders>
              <w:top w:val="nil"/>
              <w:left w:val="nil"/>
              <w:bottom w:val="single" w:color="auto" w:sz="4" w:space="0"/>
              <w:right w:val="single" w:color="auto" w:sz="4" w:space="0"/>
            </w:tcBorders>
            <w:noWrap/>
            <w:vAlign w:val="center"/>
          </w:tcPr>
          <w:p w14:paraId="4C743749">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服务器</w:t>
            </w:r>
          </w:p>
        </w:tc>
        <w:tc>
          <w:tcPr>
            <w:tcW w:w="3213" w:type="dxa"/>
            <w:tcBorders>
              <w:top w:val="nil"/>
              <w:left w:val="nil"/>
              <w:bottom w:val="single" w:color="auto" w:sz="4" w:space="0"/>
              <w:right w:val="single" w:color="auto" w:sz="4" w:space="0"/>
            </w:tcBorders>
            <w:noWrap/>
            <w:vAlign w:val="center"/>
          </w:tcPr>
          <w:p w14:paraId="7CD1B63D">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X3650M4</w:t>
            </w:r>
          </w:p>
        </w:tc>
      </w:tr>
      <w:tr w14:paraId="69494CD6">
        <w:tblPrEx>
          <w:tblCellMar>
            <w:top w:w="0" w:type="dxa"/>
            <w:left w:w="108" w:type="dxa"/>
            <w:bottom w:w="0" w:type="dxa"/>
            <w:right w:w="108" w:type="dxa"/>
          </w:tblCellMar>
        </w:tblPrEx>
        <w:trPr>
          <w:trHeight w:val="280" w:hRule="atLeast"/>
        </w:trPr>
        <w:tc>
          <w:tcPr>
            <w:tcW w:w="848" w:type="dxa"/>
            <w:tcBorders>
              <w:top w:val="nil"/>
              <w:left w:val="single" w:color="auto" w:sz="4" w:space="0"/>
              <w:bottom w:val="single" w:color="auto" w:sz="4" w:space="0"/>
              <w:right w:val="nil"/>
            </w:tcBorders>
            <w:noWrap/>
            <w:vAlign w:val="center"/>
          </w:tcPr>
          <w:p w14:paraId="56902A41">
            <w:pPr>
              <w:ind w:left="720" w:hanging="72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4</w:t>
            </w:r>
            <w:r>
              <w:rPr>
                <w:rFonts w:hint="eastAsia" w:ascii="仿宋_GB2312" w:hAnsi="仿宋_GB2312" w:eastAsia="仿宋_GB2312" w:cs="仿宋_GB2312"/>
                <w:sz w:val="32"/>
                <w:szCs w:val="32"/>
                <w:lang w:val="en-US" w:eastAsia="zh-CN"/>
              </w:rPr>
              <w:t>5</w:t>
            </w:r>
          </w:p>
        </w:tc>
        <w:tc>
          <w:tcPr>
            <w:tcW w:w="1830" w:type="dxa"/>
            <w:tcBorders>
              <w:top w:val="nil"/>
              <w:left w:val="single" w:color="auto" w:sz="4" w:space="0"/>
              <w:bottom w:val="single" w:color="auto" w:sz="4" w:space="0"/>
              <w:right w:val="single" w:color="auto" w:sz="4" w:space="0"/>
            </w:tcBorders>
            <w:noWrap/>
            <w:vAlign w:val="center"/>
          </w:tcPr>
          <w:p w14:paraId="4E592E6B">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IBM</w:t>
            </w:r>
          </w:p>
        </w:tc>
        <w:tc>
          <w:tcPr>
            <w:tcW w:w="2977" w:type="dxa"/>
            <w:tcBorders>
              <w:top w:val="nil"/>
              <w:left w:val="nil"/>
              <w:bottom w:val="single" w:color="auto" w:sz="4" w:space="0"/>
              <w:right w:val="single" w:color="auto" w:sz="4" w:space="0"/>
            </w:tcBorders>
            <w:noWrap/>
            <w:vAlign w:val="center"/>
          </w:tcPr>
          <w:p w14:paraId="39669205">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服务器</w:t>
            </w:r>
          </w:p>
        </w:tc>
        <w:tc>
          <w:tcPr>
            <w:tcW w:w="3213" w:type="dxa"/>
            <w:tcBorders>
              <w:top w:val="nil"/>
              <w:left w:val="nil"/>
              <w:bottom w:val="single" w:color="auto" w:sz="4" w:space="0"/>
              <w:right w:val="single" w:color="auto" w:sz="4" w:space="0"/>
            </w:tcBorders>
            <w:noWrap/>
            <w:vAlign w:val="center"/>
          </w:tcPr>
          <w:p w14:paraId="571A636F">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X3850X5</w:t>
            </w:r>
          </w:p>
        </w:tc>
      </w:tr>
      <w:tr w14:paraId="76081B29">
        <w:tblPrEx>
          <w:tblCellMar>
            <w:top w:w="0" w:type="dxa"/>
            <w:left w:w="108" w:type="dxa"/>
            <w:bottom w:w="0" w:type="dxa"/>
            <w:right w:w="108" w:type="dxa"/>
          </w:tblCellMar>
        </w:tblPrEx>
        <w:trPr>
          <w:trHeight w:val="280" w:hRule="atLeast"/>
        </w:trPr>
        <w:tc>
          <w:tcPr>
            <w:tcW w:w="848" w:type="dxa"/>
            <w:tcBorders>
              <w:top w:val="nil"/>
              <w:left w:val="single" w:color="auto" w:sz="4" w:space="0"/>
              <w:bottom w:val="single" w:color="auto" w:sz="4" w:space="0"/>
              <w:right w:val="nil"/>
            </w:tcBorders>
            <w:noWrap/>
            <w:vAlign w:val="center"/>
          </w:tcPr>
          <w:p w14:paraId="36D9F97B">
            <w:pPr>
              <w:ind w:left="720" w:hanging="72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4</w:t>
            </w:r>
            <w:r>
              <w:rPr>
                <w:rFonts w:hint="eastAsia" w:ascii="仿宋_GB2312" w:hAnsi="仿宋_GB2312" w:eastAsia="仿宋_GB2312" w:cs="仿宋_GB2312"/>
                <w:sz w:val="32"/>
                <w:szCs w:val="32"/>
                <w:lang w:val="en-US" w:eastAsia="zh-CN"/>
              </w:rPr>
              <w:t>6</w:t>
            </w:r>
          </w:p>
        </w:tc>
        <w:tc>
          <w:tcPr>
            <w:tcW w:w="1830" w:type="dxa"/>
            <w:tcBorders>
              <w:top w:val="nil"/>
              <w:left w:val="single" w:color="auto" w:sz="4" w:space="0"/>
              <w:bottom w:val="single" w:color="auto" w:sz="4" w:space="0"/>
              <w:right w:val="single" w:color="auto" w:sz="4" w:space="0"/>
            </w:tcBorders>
            <w:noWrap/>
            <w:vAlign w:val="center"/>
          </w:tcPr>
          <w:p w14:paraId="18677544">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IBM</w:t>
            </w:r>
          </w:p>
        </w:tc>
        <w:tc>
          <w:tcPr>
            <w:tcW w:w="2977" w:type="dxa"/>
            <w:tcBorders>
              <w:top w:val="nil"/>
              <w:left w:val="nil"/>
              <w:bottom w:val="single" w:color="auto" w:sz="4" w:space="0"/>
              <w:right w:val="single" w:color="auto" w:sz="4" w:space="0"/>
            </w:tcBorders>
            <w:noWrap/>
            <w:vAlign w:val="center"/>
          </w:tcPr>
          <w:p w14:paraId="30A20F11">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服务器</w:t>
            </w:r>
          </w:p>
        </w:tc>
        <w:tc>
          <w:tcPr>
            <w:tcW w:w="3213" w:type="dxa"/>
            <w:tcBorders>
              <w:top w:val="nil"/>
              <w:left w:val="nil"/>
              <w:bottom w:val="single" w:color="auto" w:sz="4" w:space="0"/>
              <w:right w:val="single" w:color="auto" w:sz="4" w:space="0"/>
            </w:tcBorders>
            <w:noWrap/>
            <w:vAlign w:val="center"/>
          </w:tcPr>
          <w:p w14:paraId="4A2CC549">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X3850X5</w:t>
            </w:r>
          </w:p>
        </w:tc>
      </w:tr>
      <w:tr w14:paraId="55E570C1">
        <w:tblPrEx>
          <w:tblCellMar>
            <w:top w:w="0" w:type="dxa"/>
            <w:left w:w="108" w:type="dxa"/>
            <w:bottom w:w="0" w:type="dxa"/>
            <w:right w:w="108" w:type="dxa"/>
          </w:tblCellMar>
        </w:tblPrEx>
        <w:trPr>
          <w:trHeight w:val="280" w:hRule="atLeast"/>
        </w:trPr>
        <w:tc>
          <w:tcPr>
            <w:tcW w:w="848" w:type="dxa"/>
            <w:tcBorders>
              <w:top w:val="nil"/>
              <w:left w:val="single" w:color="auto" w:sz="4" w:space="0"/>
              <w:bottom w:val="single" w:color="auto" w:sz="4" w:space="0"/>
              <w:right w:val="nil"/>
            </w:tcBorders>
            <w:noWrap/>
            <w:vAlign w:val="center"/>
          </w:tcPr>
          <w:p w14:paraId="52AEDAEB">
            <w:pPr>
              <w:ind w:left="720" w:hanging="720"/>
              <w:jc w:val="left"/>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47</w:t>
            </w:r>
          </w:p>
        </w:tc>
        <w:tc>
          <w:tcPr>
            <w:tcW w:w="1830" w:type="dxa"/>
            <w:tcBorders>
              <w:top w:val="nil"/>
              <w:left w:val="single" w:color="auto" w:sz="4" w:space="0"/>
              <w:bottom w:val="single" w:color="auto" w:sz="4" w:space="0"/>
              <w:right w:val="single" w:color="auto" w:sz="4" w:space="0"/>
            </w:tcBorders>
            <w:noWrap/>
            <w:vAlign w:val="center"/>
          </w:tcPr>
          <w:p w14:paraId="41E45610">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IBM</w:t>
            </w:r>
          </w:p>
        </w:tc>
        <w:tc>
          <w:tcPr>
            <w:tcW w:w="2977" w:type="dxa"/>
            <w:tcBorders>
              <w:top w:val="nil"/>
              <w:left w:val="nil"/>
              <w:bottom w:val="single" w:color="auto" w:sz="4" w:space="0"/>
              <w:right w:val="single" w:color="auto" w:sz="4" w:space="0"/>
            </w:tcBorders>
            <w:noWrap/>
            <w:vAlign w:val="center"/>
          </w:tcPr>
          <w:p w14:paraId="2D9DF2B2">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FC光纤交换机</w:t>
            </w:r>
          </w:p>
        </w:tc>
        <w:tc>
          <w:tcPr>
            <w:tcW w:w="3213" w:type="dxa"/>
            <w:tcBorders>
              <w:top w:val="nil"/>
              <w:left w:val="nil"/>
              <w:bottom w:val="single" w:color="auto" w:sz="4" w:space="0"/>
              <w:right w:val="single" w:color="auto" w:sz="4" w:space="0"/>
            </w:tcBorders>
            <w:noWrap/>
            <w:vAlign w:val="center"/>
          </w:tcPr>
          <w:p w14:paraId="7F2A2BBB">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2498-D24</w:t>
            </w:r>
          </w:p>
        </w:tc>
      </w:tr>
      <w:tr w14:paraId="54B0AD2C">
        <w:tblPrEx>
          <w:tblCellMar>
            <w:top w:w="0" w:type="dxa"/>
            <w:left w:w="108" w:type="dxa"/>
            <w:bottom w:w="0" w:type="dxa"/>
            <w:right w:w="108" w:type="dxa"/>
          </w:tblCellMar>
        </w:tblPrEx>
        <w:trPr>
          <w:trHeight w:val="280" w:hRule="atLeast"/>
        </w:trPr>
        <w:tc>
          <w:tcPr>
            <w:tcW w:w="848" w:type="dxa"/>
            <w:tcBorders>
              <w:top w:val="nil"/>
              <w:left w:val="single" w:color="auto" w:sz="4" w:space="0"/>
              <w:bottom w:val="single" w:color="auto" w:sz="4" w:space="0"/>
              <w:right w:val="nil"/>
            </w:tcBorders>
            <w:noWrap/>
            <w:vAlign w:val="center"/>
          </w:tcPr>
          <w:p w14:paraId="7BBE1EA6">
            <w:pPr>
              <w:ind w:left="720" w:hanging="720"/>
              <w:jc w:val="left"/>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48</w:t>
            </w:r>
          </w:p>
        </w:tc>
        <w:tc>
          <w:tcPr>
            <w:tcW w:w="1830" w:type="dxa"/>
            <w:tcBorders>
              <w:top w:val="nil"/>
              <w:left w:val="single" w:color="auto" w:sz="4" w:space="0"/>
              <w:bottom w:val="single" w:color="auto" w:sz="4" w:space="0"/>
              <w:right w:val="single" w:color="auto" w:sz="4" w:space="0"/>
            </w:tcBorders>
            <w:noWrap/>
            <w:vAlign w:val="center"/>
          </w:tcPr>
          <w:p w14:paraId="6213AC9A">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IBM</w:t>
            </w:r>
          </w:p>
        </w:tc>
        <w:tc>
          <w:tcPr>
            <w:tcW w:w="2977" w:type="dxa"/>
            <w:tcBorders>
              <w:top w:val="nil"/>
              <w:left w:val="nil"/>
              <w:bottom w:val="single" w:color="auto" w:sz="4" w:space="0"/>
              <w:right w:val="single" w:color="auto" w:sz="4" w:space="0"/>
            </w:tcBorders>
            <w:noWrap/>
            <w:vAlign w:val="center"/>
          </w:tcPr>
          <w:p w14:paraId="6C92D55D">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FC光纤交换机</w:t>
            </w:r>
          </w:p>
        </w:tc>
        <w:tc>
          <w:tcPr>
            <w:tcW w:w="3213" w:type="dxa"/>
            <w:tcBorders>
              <w:top w:val="nil"/>
              <w:left w:val="nil"/>
              <w:bottom w:val="single" w:color="auto" w:sz="4" w:space="0"/>
              <w:right w:val="single" w:color="auto" w:sz="4" w:space="0"/>
            </w:tcBorders>
            <w:noWrap/>
            <w:vAlign w:val="center"/>
          </w:tcPr>
          <w:p w14:paraId="44716217">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2498-D24</w:t>
            </w:r>
          </w:p>
        </w:tc>
      </w:tr>
      <w:tr w14:paraId="480B76B3">
        <w:tblPrEx>
          <w:tblCellMar>
            <w:top w:w="0" w:type="dxa"/>
            <w:left w:w="108" w:type="dxa"/>
            <w:bottom w:w="0" w:type="dxa"/>
            <w:right w:w="108" w:type="dxa"/>
          </w:tblCellMar>
        </w:tblPrEx>
        <w:trPr>
          <w:trHeight w:val="280" w:hRule="atLeast"/>
        </w:trPr>
        <w:tc>
          <w:tcPr>
            <w:tcW w:w="848" w:type="dxa"/>
            <w:tcBorders>
              <w:top w:val="nil"/>
              <w:left w:val="single" w:color="auto" w:sz="4" w:space="0"/>
              <w:bottom w:val="single" w:color="auto" w:sz="4" w:space="0"/>
              <w:right w:val="nil"/>
            </w:tcBorders>
            <w:noWrap/>
            <w:vAlign w:val="center"/>
          </w:tcPr>
          <w:p w14:paraId="45F4DB6C">
            <w:pPr>
              <w:ind w:left="720" w:hanging="720"/>
              <w:jc w:val="left"/>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49</w:t>
            </w:r>
          </w:p>
        </w:tc>
        <w:tc>
          <w:tcPr>
            <w:tcW w:w="1830" w:type="dxa"/>
            <w:tcBorders>
              <w:top w:val="nil"/>
              <w:left w:val="single" w:color="auto" w:sz="4" w:space="0"/>
              <w:bottom w:val="single" w:color="auto" w:sz="4" w:space="0"/>
              <w:right w:val="single" w:color="auto" w:sz="4" w:space="0"/>
            </w:tcBorders>
            <w:noWrap/>
            <w:vAlign w:val="center"/>
          </w:tcPr>
          <w:p w14:paraId="3ECA07F1">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IBM</w:t>
            </w:r>
          </w:p>
        </w:tc>
        <w:tc>
          <w:tcPr>
            <w:tcW w:w="2977" w:type="dxa"/>
            <w:tcBorders>
              <w:top w:val="nil"/>
              <w:left w:val="nil"/>
              <w:bottom w:val="single" w:color="auto" w:sz="4" w:space="0"/>
              <w:right w:val="single" w:color="auto" w:sz="4" w:space="0"/>
            </w:tcBorders>
            <w:noWrap/>
            <w:vAlign w:val="center"/>
          </w:tcPr>
          <w:p w14:paraId="1137820D">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服务器</w:t>
            </w:r>
          </w:p>
        </w:tc>
        <w:tc>
          <w:tcPr>
            <w:tcW w:w="3213" w:type="dxa"/>
            <w:tcBorders>
              <w:top w:val="nil"/>
              <w:left w:val="nil"/>
              <w:bottom w:val="single" w:color="auto" w:sz="4" w:space="0"/>
              <w:right w:val="single" w:color="auto" w:sz="4" w:space="0"/>
            </w:tcBorders>
            <w:noWrap/>
            <w:vAlign w:val="center"/>
          </w:tcPr>
          <w:p w14:paraId="7AE2A05F">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X3650M4</w:t>
            </w:r>
          </w:p>
        </w:tc>
      </w:tr>
      <w:tr w14:paraId="0FBC8911">
        <w:tblPrEx>
          <w:tblCellMar>
            <w:top w:w="0" w:type="dxa"/>
            <w:left w:w="108" w:type="dxa"/>
            <w:bottom w:w="0" w:type="dxa"/>
            <w:right w:w="108" w:type="dxa"/>
          </w:tblCellMar>
        </w:tblPrEx>
        <w:trPr>
          <w:trHeight w:val="280" w:hRule="atLeast"/>
        </w:trPr>
        <w:tc>
          <w:tcPr>
            <w:tcW w:w="848" w:type="dxa"/>
            <w:tcBorders>
              <w:top w:val="nil"/>
              <w:left w:val="single" w:color="auto" w:sz="4" w:space="0"/>
              <w:bottom w:val="single" w:color="auto" w:sz="4" w:space="0"/>
              <w:right w:val="nil"/>
            </w:tcBorders>
            <w:noWrap/>
            <w:vAlign w:val="center"/>
          </w:tcPr>
          <w:p w14:paraId="1008D2F1">
            <w:pPr>
              <w:ind w:left="720" w:hanging="72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5</w:t>
            </w:r>
            <w:r>
              <w:rPr>
                <w:rFonts w:hint="eastAsia" w:ascii="仿宋_GB2312" w:hAnsi="仿宋_GB2312" w:eastAsia="仿宋_GB2312" w:cs="仿宋_GB2312"/>
                <w:sz w:val="32"/>
                <w:szCs w:val="32"/>
                <w:lang w:val="en-US" w:eastAsia="zh-CN"/>
              </w:rPr>
              <w:t>0</w:t>
            </w:r>
          </w:p>
        </w:tc>
        <w:tc>
          <w:tcPr>
            <w:tcW w:w="1830" w:type="dxa"/>
            <w:tcBorders>
              <w:top w:val="nil"/>
              <w:left w:val="single" w:color="auto" w:sz="4" w:space="0"/>
              <w:bottom w:val="single" w:color="auto" w:sz="4" w:space="0"/>
              <w:right w:val="single" w:color="auto" w:sz="4" w:space="0"/>
            </w:tcBorders>
            <w:noWrap/>
            <w:vAlign w:val="center"/>
          </w:tcPr>
          <w:p w14:paraId="4CDD95F9">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IBM</w:t>
            </w:r>
          </w:p>
        </w:tc>
        <w:tc>
          <w:tcPr>
            <w:tcW w:w="2977" w:type="dxa"/>
            <w:tcBorders>
              <w:top w:val="nil"/>
              <w:left w:val="nil"/>
              <w:bottom w:val="single" w:color="auto" w:sz="4" w:space="0"/>
              <w:right w:val="single" w:color="auto" w:sz="4" w:space="0"/>
            </w:tcBorders>
            <w:noWrap/>
            <w:vAlign w:val="center"/>
          </w:tcPr>
          <w:p w14:paraId="6A943B5A">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服务器</w:t>
            </w:r>
          </w:p>
        </w:tc>
        <w:tc>
          <w:tcPr>
            <w:tcW w:w="3213" w:type="dxa"/>
            <w:tcBorders>
              <w:top w:val="nil"/>
              <w:left w:val="nil"/>
              <w:bottom w:val="single" w:color="auto" w:sz="4" w:space="0"/>
              <w:right w:val="single" w:color="auto" w:sz="4" w:space="0"/>
            </w:tcBorders>
            <w:noWrap/>
            <w:vAlign w:val="center"/>
          </w:tcPr>
          <w:p w14:paraId="16E7742C">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X3650M4</w:t>
            </w:r>
          </w:p>
        </w:tc>
      </w:tr>
      <w:tr w14:paraId="1E274939">
        <w:tblPrEx>
          <w:tblCellMar>
            <w:top w:w="0" w:type="dxa"/>
            <w:left w:w="108" w:type="dxa"/>
            <w:bottom w:w="0" w:type="dxa"/>
            <w:right w:w="108" w:type="dxa"/>
          </w:tblCellMar>
        </w:tblPrEx>
        <w:trPr>
          <w:trHeight w:val="378" w:hRule="atLeast"/>
        </w:trPr>
        <w:tc>
          <w:tcPr>
            <w:tcW w:w="848" w:type="dxa"/>
            <w:tcBorders>
              <w:top w:val="nil"/>
              <w:left w:val="single" w:color="auto" w:sz="4" w:space="0"/>
              <w:bottom w:val="single" w:color="auto" w:sz="4" w:space="0"/>
              <w:right w:val="nil"/>
            </w:tcBorders>
            <w:noWrap/>
            <w:vAlign w:val="center"/>
          </w:tcPr>
          <w:p w14:paraId="6674E00A">
            <w:pPr>
              <w:ind w:left="720" w:hanging="720"/>
              <w:jc w:val="left"/>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51</w:t>
            </w:r>
          </w:p>
        </w:tc>
        <w:tc>
          <w:tcPr>
            <w:tcW w:w="1830" w:type="dxa"/>
            <w:tcBorders>
              <w:top w:val="nil"/>
              <w:left w:val="single" w:color="auto" w:sz="4" w:space="0"/>
              <w:bottom w:val="single" w:color="auto" w:sz="4" w:space="0"/>
              <w:right w:val="single" w:color="auto" w:sz="4" w:space="0"/>
            </w:tcBorders>
            <w:noWrap/>
            <w:vAlign w:val="center"/>
          </w:tcPr>
          <w:p w14:paraId="4DD9A800">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IBM</w:t>
            </w:r>
          </w:p>
        </w:tc>
        <w:tc>
          <w:tcPr>
            <w:tcW w:w="2977" w:type="dxa"/>
            <w:tcBorders>
              <w:top w:val="nil"/>
              <w:left w:val="nil"/>
              <w:bottom w:val="single" w:color="auto" w:sz="4" w:space="0"/>
              <w:right w:val="single" w:color="auto" w:sz="4" w:space="0"/>
            </w:tcBorders>
            <w:noWrap/>
            <w:vAlign w:val="center"/>
          </w:tcPr>
          <w:p w14:paraId="2DC860DC">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服务器</w:t>
            </w:r>
          </w:p>
        </w:tc>
        <w:tc>
          <w:tcPr>
            <w:tcW w:w="3213" w:type="dxa"/>
            <w:tcBorders>
              <w:top w:val="nil"/>
              <w:left w:val="nil"/>
              <w:bottom w:val="single" w:color="auto" w:sz="4" w:space="0"/>
              <w:right w:val="single" w:color="auto" w:sz="4" w:space="0"/>
            </w:tcBorders>
            <w:noWrap/>
            <w:vAlign w:val="center"/>
          </w:tcPr>
          <w:p w14:paraId="4BAE9B71">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X3850X5</w:t>
            </w:r>
          </w:p>
        </w:tc>
      </w:tr>
      <w:tr w14:paraId="66AF93DA">
        <w:tblPrEx>
          <w:tblCellMar>
            <w:top w:w="0" w:type="dxa"/>
            <w:left w:w="108" w:type="dxa"/>
            <w:bottom w:w="0" w:type="dxa"/>
            <w:right w:w="108" w:type="dxa"/>
          </w:tblCellMar>
        </w:tblPrEx>
        <w:trPr>
          <w:trHeight w:val="280" w:hRule="atLeast"/>
        </w:trPr>
        <w:tc>
          <w:tcPr>
            <w:tcW w:w="848" w:type="dxa"/>
            <w:tcBorders>
              <w:top w:val="nil"/>
              <w:left w:val="single" w:color="auto" w:sz="4" w:space="0"/>
              <w:bottom w:val="single" w:color="auto" w:sz="4" w:space="0"/>
              <w:right w:val="nil"/>
            </w:tcBorders>
            <w:noWrap/>
            <w:vAlign w:val="center"/>
          </w:tcPr>
          <w:p w14:paraId="665E6679">
            <w:pPr>
              <w:ind w:left="720" w:hanging="72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5</w:t>
            </w:r>
            <w:r>
              <w:rPr>
                <w:rFonts w:hint="eastAsia" w:ascii="仿宋_GB2312" w:hAnsi="仿宋_GB2312" w:eastAsia="仿宋_GB2312" w:cs="仿宋_GB2312"/>
                <w:sz w:val="32"/>
                <w:szCs w:val="32"/>
                <w:lang w:val="en-US" w:eastAsia="zh-CN"/>
              </w:rPr>
              <w:t>2</w:t>
            </w:r>
          </w:p>
        </w:tc>
        <w:tc>
          <w:tcPr>
            <w:tcW w:w="1830" w:type="dxa"/>
            <w:tcBorders>
              <w:top w:val="nil"/>
              <w:left w:val="single" w:color="auto" w:sz="4" w:space="0"/>
              <w:bottom w:val="single" w:color="auto" w:sz="4" w:space="0"/>
              <w:right w:val="single" w:color="auto" w:sz="4" w:space="0"/>
            </w:tcBorders>
            <w:noWrap/>
            <w:vAlign w:val="center"/>
          </w:tcPr>
          <w:p w14:paraId="74FF7104">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IBM</w:t>
            </w:r>
          </w:p>
        </w:tc>
        <w:tc>
          <w:tcPr>
            <w:tcW w:w="2977" w:type="dxa"/>
            <w:tcBorders>
              <w:top w:val="nil"/>
              <w:left w:val="nil"/>
              <w:bottom w:val="single" w:color="auto" w:sz="4" w:space="0"/>
              <w:right w:val="single" w:color="auto" w:sz="4" w:space="0"/>
            </w:tcBorders>
            <w:noWrap/>
            <w:vAlign w:val="center"/>
          </w:tcPr>
          <w:p w14:paraId="07F7D777">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服务器</w:t>
            </w:r>
          </w:p>
        </w:tc>
        <w:tc>
          <w:tcPr>
            <w:tcW w:w="3213" w:type="dxa"/>
            <w:tcBorders>
              <w:top w:val="nil"/>
              <w:left w:val="nil"/>
              <w:bottom w:val="single" w:color="auto" w:sz="4" w:space="0"/>
              <w:right w:val="single" w:color="auto" w:sz="4" w:space="0"/>
            </w:tcBorders>
            <w:noWrap/>
            <w:vAlign w:val="center"/>
          </w:tcPr>
          <w:p w14:paraId="046A67CB">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X3850X5</w:t>
            </w:r>
          </w:p>
        </w:tc>
      </w:tr>
      <w:tr w14:paraId="5C9F7083">
        <w:tblPrEx>
          <w:tblCellMar>
            <w:top w:w="0" w:type="dxa"/>
            <w:left w:w="108" w:type="dxa"/>
            <w:bottom w:w="0" w:type="dxa"/>
            <w:right w:w="108" w:type="dxa"/>
          </w:tblCellMar>
        </w:tblPrEx>
        <w:trPr>
          <w:trHeight w:val="280" w:hRule="atLeast"/>
        </w:trPr>
        <w:tc>
          <w:tcPr>
            <w:tcW w:w="848" w:type="dxa"/>
            <w:tcBorders>
              <w:top w:val="nil"/>
              <w:left w:val="single" w:color="auto" w:sz="4" w:space="0"/>
              <w:bottom w:val="single" w:color="auto" w:sz="4" w:space="0"/>
              <w:right w:val="nil"/>
            </w:tcBorders>
            <w:noWrap/>
            <w:vAlign w:val="center"/>
          </w:tcPr>
          <w:p w14:paraId="21452C4A">
            <w:pPr>
              <w:ind w:left="720" w:hanging="72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5</w:t>
            </w:r>
            <w:r>
              <w:rPr>
                <w:rFonts w:hint="eastAsia" w:ascii="仿宋_GB2312" w:hAnsi="仿宋_GB2312" w:eastAsia="仿宋_GB2312" w:cs="仿宋_GB2312"/>
                <w:sz w:val="32"/>
                <w:szCs w:val="32"/>
                <w:lang w:val="en-US" w:eastAsia="zh-CN"/>
              </w:rPr>
              <w:t>3</w:t>
            </w:r>
          </w:p>
        </w:tc>
        <w:tc>
          <w:tcPr>
            <w:tcW w:w="1830" w:type="dxa"/>
            <w:tcBorders>
              <w:top w:val="nil"/>
              <w:left w:val="single" w:color="auto" w:sz="4" w:space="0"/>
              <w:bottom w:val="single" w:color="auto" w:sz="4" w:space="0"/>
              <w:right w:val="single" w:color="auto" w:sz="4" w:space="0"/>
            </w:tcBorders>
            <w:noWrap/>
            <w:vAlign w:val="center"/>
          </w:tcPr>
          <w:p w14:paraId="1FD6EACB">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IBM</w:t>
            </w:r>
          </w:p>
        </w:tc>
        <w:tc>
          <w:tcPr>
            <w:tcW w:w="2977" w:type="dxa"/>
            <w:tcBorders>
              <w:top w:val="nil"/>
              <w:left w:val="nil"/>
              <w:bottom w:val="single" w:color="auto" w:sz="4" w:space="0"/>
              <w:right w:val="single" w:color="auto" w:sz="4" w:space="0"/>
            </w:tcBorders>
            <w:noWrap/>
            <w:vAlign w:val="center"/>
          </w:tcPr>
          <w:p w14:paraId="56AB2260">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服务器</w:t>
            </w:r>
          </w:p>
        </w:tc>
        <w:tc>
          <w:tcPr>
            <w:tcW w:w="3213" w:type="dxa"/>
            <w:tcBorders>
              <w:top w:val="nil"/>
              <w:left w:val="nil"/>
              <w:bottom w:val="single" w:color="auto" w:sz="4" w:space="0"/>
              <w:right w:val="single" w:color="auto" w:sz="4" w:space="0"/>
            </w:tcBorders>
            <w:noWrap/>
            <w:vAlign w:val="center"/>
          </w:tcPr>
          <w:p w14:paraId="521C817D">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X3850X5</w:t>
            </w:r>
          </w:p>
        </w:tc>
      </w:tr>
      <w:tr w14:paraId="7F8553E4">
        <w:tblPrEx>
          <w:tblCellMar>
            <w:top w:w="0" w:type="dxa"/>
            <w:left w:w="108" w:type="dxa"/>
            <w:bottom w:w="0" w:type="dxa"/>
            <w:right w:w="108" w:type="dxa"/>
          </w:tblCellMar>
        </w:tblPrEx>
        <w:trPr>
          <w:trHeight w:val="280" w:hRule="atLeast"/>
        </w:trPr>
        <w:tc>
          <w:tcPr>
            <w:tcW w:w="848" w:type="dxa"/>
            <w:tcBorders>
              <w:top w:val="nil"/>
              <w:left w:val="single" w:color="auto" w:sz="4" w:space="0"/>
              <w:bottom w:val="single" w:color="auto" w:sz="4" w:space="0"/>
              <w:right w:val="nil"/>
            </w:tcBorders>
            <w:noWrap/>
            <w:vAlign w:val="center"/>
          </w:tcPr>
          <w:p w14:paraId="071A547F">
            <w:pPr>
              <w:ind w:left="720" w:hanging="72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5</w:t>
            </w:r>
            <w:r>
              <w:rPr>
                <w:rFonts w:hint="eastAsia" w:ascii="仿宋_GB2312" w:hAnsi="仿宋_GB2312" w:eastAsia="仿宋_GB2312" w:cs="仿宋_GB2312"/>
                <w:sz w:val="32"/>
                <w:szCs w:val="32"/>
                <w:lang w:val="en-US" w:eastAsia="zh-CN"/>
              </w:rPr>
              <w:t>4</w:t>
            </w:r>
          </w:p>
        </w:tc>
        <w:tc>
          <w:tcPr>
            <w:tcW w:w="1830" w:type="dxa"/>
            <w:tcBorders>
              <w:top w:val="nil"/>
              <w:left w:val="single" w:color="auto" w:sz="4" w:space="0"/>
              <w:bottom w:val="single" w:color="auto" w:sz="4" w:space="0"/>
              <w:right w:val="single" w:color="auto" w:sz="4" w:space="0"/>
            </w:tcBorders>
            <w:noWrap/>
            <w:vAlign w:val="center"/>
          </w:tcPr>
          <w:p w14:paraId="7BF4415F">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IBM</w:t>
            </w:r>
          </w:p>
        </w:tc>
        <w:tc>
          <w:tcPr>
            <w:tcW w:w="2977" w:type="dxa"/>
            <w:tcBorders>
              <w:top w:val="nil"/>
              <w:left w:val="nil"/>
              <w:bottom w:val="single" w:color="auto" w:sz="4" w:space="0"/>
              <w:right w:val="single" w:color="auto" w:sz="4" w:space="0"/>
            </w:tcBorders>
            <w:noWrap/>
            <w:vAlign w:val="center"/>
          </w:tcPr>
          <w:p w14:paraId="7976981E">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服务器</w:t>
            </w:r>
          </w:p>
        </w:tc>
        <w:tc>
          <w:tcPr>
            <w:tcW w:w="3213" w:type="dxa"/>
            <w:tcBorders>
              <w:top w:val="nil"/>
              <w:left w:val="nil"/>
              <w:bottom w:val="single" w:color="auto" w:sz="4" w:space="0"/>
              <w:right w:val="single" w:color="auto" w:sz="4" w:space="0"/>
            </w:tcBorders>
            <w:noWrap/>
            <w:vAlign w:val="center"/>
          </w:tcPr>
          <w:p w14:paraId="6805E65D">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X3850X5</w:t>
            </w:r>
          </w:p>
        </w:tc>
      </w:tr>
      <w:tr w14:paraId="2E7A8E58">
        <w:tblPrEx>
          <w:tblCellMar>
            <w:top w:w="0" w:type="dxa"/>
            <w:left w:w="108" w:type="dxa"/>
            <w:bottom w:w="0" w:type="dxa"/>
            <w:right w:w="108" w:type="dxa"/>
          </w:tblCellMar>
        </w:tblPrEx>
        <w:trPr>
          <w:trHeight w:val="280" w:hRule="atLeast"/>
        </w:trPr>
        <w:tc>
          <w:tcPr>
            <w:tcW w:w="848" w:type="dxa"/>
            <w:tcBorders>
              <w:top w:val="nil"/>
              <w:left w:val="single" w:color="auto" w:sz="4" w:space="0"/>
              <w:bottom w:val="single" w:color="auto" w:sz="4" w:space="0"/>
              <w:right w:val="nil"/>
            </w:tcBorders>
            <w:noWrap/>
            <w:vAlign w:val="center"/>
          </w:tcPr>
          <w:p w14:paraId="5A678604">
            <w:pPr>
              <w:ind w:left="720" w:hanging="72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5</w:t>
            </w:r>
            <w:r>
              <w:rPr>
                <w:rFonts w:hint="eastAsia" w:ascii="仿宋_GB2312" w:hAnsi="仿宋_GB2312" w:eastAsia="仿宋_GB2312" w:cs="仿宋_GB2312"/>
                <w:sz w:val="32"/>
                <w:szCs w:val="32"/>
                <w:lang w:val="en-US" w:eastAsia="zh-CN"/>
              </w:rPr>
              <w:t>5</w:t>
            </w:r>
          </w:p>
        </w:tc>
        <w:tc>
          <w:tcPr>
            <w:tcW w:w="1830" w:type="dxa"/>
            <w:tcBorders>
              <w:top w:val="nil"/>
              <w:left w:val="single" w:color="auto" w:sz="4" w:space="0"/>
              <w:bottom w:val="single" w:color="auto" w:sz="4" w:space="0"/>
              <w:right w:val="single" w:color="auto" w:sz="4" w:space="0"/>
            </w:tcBorders>
            <w:noWrap/>
            <w:vAlign w:val="center"/>
          </w:tcPr>
          <w:p w14:paraId="04F5BFE3">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华为</w:t>
            </w:r>
          </w:p>
        </w:tc>
        <w:tc>
          <w:tcPr>
            <w:tcW w:w="2977" w:type="dxa"/>
            <w:tcBorders>
              <w:top w:val="nil"/>
              <w:left w:val="nil"/>
              <w:bottom w:val="single" w:color="auto" w:sz="4" w:space="0"/>
              <w:right w:val="single" w:color="auto" w:sz="4" w:space="0"/>
            </w:tcBorders>
            <w:noWrap/>
            <w:vAlign w:val="center"/>
          </w:tcPr>
          <w:p w14:paraId="6A3888BF">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服务器</w:t>
            </w:r>
          </w:p>
        </w:tc>
        <w:tc>
          <w:tcPr>
            <w:tcW w:w="3213" w:type="dxa"/>
            <w:tcBorders>
              <w:top w:val="nil"/>
              <w:left w:val="nil"/>
              <w:bottom w:val="single" w:color="auto" w:sz="4" w:space="0"/>
              <w:right w:val="single" w:color="auto" w:sz="4" w:space="0"/>
            </w:tcBorders>
            <w:noWrap/>
            <w:vAlign w:val="center"/>
          </w:tcPr>
          <w:p w14:paraId="42922CAF">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RH5885 V3</w:t>
            </w:r>
          </w:p>
        </w:tc>
      </w:tr>
      <w:tr w14:paraId="21D8CDFB">
        <w:tblPrEx>
          <w:tblCellMar>
            <w:top w:w="0" w:type="dxa"/>
            <w:left w:w="108" w:type="dxa"/>
            <w:bottom w:w="0" w:type="dxa"/>
            <w:right w:w="108" w:type="dxa"/>
          </w:tblCellMar>
        </w:tblPrEx>
        <w:trPr>
          <w:trHeight w:val="280" w:hRule="atLeast"/>
        </w:trPr>
        <w:tc>
          <w:tcPr>
            <w:tcW w:w="848" w:type="dxa"/>
            <w:tcBorders>
              <w:top w:val="nil"/>
              <w:left w:val="single" w:color="auto" w:sz="4" w:space="0"/>
              <w:bottom w:val="single" w:color="auto" w:sz="4" w:space="0"/>
              <w:right w:val="nil"/>
            </w:tcBorders>
            <w:noWrap/>
            <w:vAlign w:val="center"/>
          </w:tcPr>
          <w:p w14:paraId="07FB786E">
            <w:pPr>
              <w:ind w:left="720" w:hanging="72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5</w:t>
            </w:r>
            <w:r>
              <w:rPr>
                <w:rFonts w:hint="eastAsia" w:ascii="仿宋_GB2312" w:hAnsi="仿宋_GB2312" w:eastAsia="仿宋_GB2312" w:cs="仿宋_GB2312"/>
                <w:sz w:val="32"/>
                <w:szCs w:val="32"/>
                <w:lang w:val="en-US" w:eastAsia="zh-CN"/>
              </w:rPr>
              <w:t>6</w:t>
            </w:r>
          </w:p>
        </w:tc>
        <w:tc>
          <w:tcPr>
            <w:tcW w:w="1830" w:type="dxa"/>
            <w:tcBorders>
              <w:top w:val="nil"/>
              <w:left w:val="single" w:color="auto" w:sz="4" w:space="0"/>
              <w:bottom w:val="single" w:color="auto" w:sz="4" w:space="0"/>
              <w:right w:val="single" w:color="auto" w:sz="4" w:space="0"/>
            </w:tcBorders>
            <w:noWrap/>
            <w:vAlign w:val="center"/>
          </w:tcPr>
          <w:p w14:paraId="55A2456D">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华为</w:t>
            </w:r>
          </w:p>
        </w:tc>
        <w:tc>
          <w:tcPr>
            <w:tcW w:w="2977" w:type="dxa"/>
            <w:tcBorders>
              <w:top w:val="nil"/>
              <w:left w:val="nil"/>
              <w:bottom w:val="single" w:color="auto" w:sz="4" w:space="0"/>
              <w:right w:val="single" w:color="auto" w:sz="4" w:space="0"/>
            </w:tcBorders>
            <w:noWrap/>
            <w:vAlign w:val="center"/>
          </w:tcPr>
          <w:p w14:paraId="20E3B5B7">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服务器</w:t>
            </w:r>
          </w:p>
        </w:tc>
        <w:tc>
          <w:tcPr>
            <w:tcW w:w="3213" w:type="dxa"/>
            <w:tcBorders>
              <w:top w:val="nil"/>
              <w:left w:val="nil"/>
              <w:bottom w:val="single" w:color="auto" w:sz="4" w:space="0"/>
              <w:right w:val="single" w:color="auto" w:sz="4" w:space="0"/>
            </w:tcBorders>
            <w:noWrap/>
            <w:vAlign w:val="center"/>
          </w:tcPr>
          <w:p w14:paraId="395EAD05">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RH5885 V3</w:t>
            </w:r>
          </w:p>
        </w:tc>
      </w:tr>
      <w:tr w14:paraId="3D0E1FCC">
        <w:tblPrEx>
          <w:tblCellMar>
            <w:top w:w="0" w:type="dxa"/>
            <w:left w:w="108" w:type="dxa"/>
            <w:bottom w:w="0" w:type="dxa"/>
            <w:right w:w="108" w:type="dxa"/>
          </w:tblCellMar>
        </w:tblPrEx>
        <w:trPr>
          <w:trHeight w:val="280" w:hRule="atLeast"/>
        </w:trPr>
        <w:tc>
          <w:tcPr>
            <w:tcW w:w="848" w:type="dxa"/>
            <w:tcBorders>
              <w:top w:val="nil"/>
              <w:left w:val="single" w:color="auto" w:sz="4" w:space="0"/>
              <w:bottom w:val="single" w:color="auto" w:sz="4" w:space="0"/>
              <w:right w:val="nil"/>
            </w:tcBorders>
            <w:noWrap/>
            <w:vAlign w:val="center"/>
          </w:tcPr>
          <w:p w14:paraId="37786604">
            <w:pPr>
              <w:ind w:left="720" w:hanging="720"/>
              <w:jc w:val="left"/>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57</w:t>
            </w:r>
          </w:p>
        </w:tc>
        <w:tc>
          <w:tcPr>
            <w:tcW w:w="1830" w:type="dxa"/>
            <w:tcBorders>
              <w:top w:val="nil"/>
              <w:left w:val="single" w:color="auto" w:sz="4" w:space="0"/>
              <w:bottom w:val="single" w:color="auto" w:sz="4" w:space="0"/>
              <w:right w:val="single" w:color="auto" w:sz="4" w:space="0"/>
            </w:tcBorders>
            <w:noWrap/>
            <w:vAlign w:val="center"/>
          </w:tcPr>
          <w:p w14:paraId="244B88C9">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华为</w:t>
            </w:r>
          </w:p>
        </w:tc>
        <w:tc>
          <w:tcPr>
            <w:tcW w:w="2977" w:type="dxa"/>
            <w:tcBorders>
              <w:top w:val="nil"/>
              <w:left w:val="nil"/>
              <w:bottom w:val="single" w:color="auto" w:sz="4" w:space="0"/>
              <w:right w:val="single" w:color="auto" w:sz="4" w:space="0"/>
            </w:tcBorders>
            <w:noWrap/>
            <w:vAlign w:val="center"/>
          </w:tcPr>
          <w:p w14:paraId="3EC881A9">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服务器</w:t>
            </w:r>
          </w:p>
        </w:tc>
        <w:tc>
          <w:tcPr>
            <w:tcW w:w="3213" w:type="dxa"/>
            <w:tcBorders>
              <w:top w:val="nil"/>
              <w:left w:val="nil"/>
              <w:bottom w:val="single" w:color="auto" w:sz="4" w:space="0"/>
              <w:right w:val="single" w:color="auto" w:sz="4" w:space="0"/>
            </w:tcBorders>
            <w:noWrap/>
            <w:vAlign w:val="center"/>
          </w:tcPr>
          <w:p w14:paraId="2F19CEC2">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RH2288H V3</w:t>
            </w:r>
          </w:p>
        </w:tc>
      </w:tr>
      <w:tr w14:paraId="0060BF03">
        <w:tblPrEx>
          <w:tblCellMar>
            <w:top w:w="0" w:type="dxa"/>
            <w:left w:w="108" w:type="dxa"/>
            <w:bottom w:w="0" w:type="dxa"/>
            <w:right w:w="108" w:type="dxa"/>
          </w:tblCellMar>
        </w:tblPrEx>
        <w:trPr>
          <w:trHeight w:val="280" w:hRule="atLeast"/>
        </w:trPr>
        <w:tc>
          <w:tcPr>
            <w:tcW w:w="848" w:type="dxa"/>
            <w:tcBorders>
              <w:top w:val="nil"/>
              <w:left w:val="single" w:color="auto" w:sz="4" w:space="0"/>
              <w:bottom w:val="single" w:color="auto" w:sz="4" w:space="0"/>
              <w:right w:val="nil"/>
            </w:tcBorders>
            <w:noWrap/>
            <w:vAlign w:val="center"/>
          </w:tcPr>
          <w:p w14:paraId="58A98FD0">
            <w:pPr>
              <w:ind w:left="720" w:hanging="720"/>
              <w:jc w:val="left"/>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57</w:t>
            </w:r>
          </w:p>
        </w:tc>
        <w:tc>
          <w:tcPr>
            <w:tcW w:w="1830" w:type="dxa"/>
            <w:tcBorders>
              <w:top w:val="nil"/>
              <w:left w:val="single" w:color="auto" w:sz="4" w:space="0"/>
              <w:bottom w:val="single" w:color="auto" w:sz="4" w:space="0"/>
              <w:right w:val="single" w:color="auto" w:sz="4" w:space="0"/>
            </w:tcBorders>
            <w:noWrap/>
            <w:vAlign w:val="center"/>
          </w:tcPr>
          <w:p w14:paraId="4F0C3B68">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华为</w:t>
            </w:r>
          </w:p>
        </w:tc>
        <w:tc>
          <w:tcPr>
            <w:tcW w:w="2977" w:type="dxa"/>
            <w:tcBorders>
              <w:top w:val="nil"/>
              <w:left w:val="nil"/>
              <w:bottom w:val="single" w:color="auto" w:sz="4" w:space="0"/>
              <w:right w:val="single" w:color="auto" w:sz="4" w:space="0"/>
            </w:tcBorders>
            <w:noWrap/>
            <w:vAlign w:val="center"/>
          </w:tcPr>
          <w:p w14:paraId="0C5D0F88">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服务器</w:t>
            </w:r>
          </w:p>
        </w:tc>
        <w:tc>
          <w:tcPr>
            <w:tcW w:w="3213" w:type="dxa"/>
            <w:tcBorders>
              <w:top w:val="nil"/>
              <w:left w:val="nil"/>
              <w:bottom w:val="single" w:color="auto" w:sz="4" w:space="0"/>
              <w:right w:val="single" w:color="auto" w:sz="4" w:space="0"/>
            </w:tcBorders>
            <w:noWrap/>
            <w:vAlign w:val="center"/>
          </w:tcPr>
          <w:p w14:paraId="47609E60">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RH2288H V3</w:t>
            </w:r>
          </w:p>
        </w:tc>
      </w:tr>
      <w:tr w14:paraId="254D97D7">
        <w:tblPrEx>
          <w:tblCellMar>
            <w:top w:w="0" w:type="dxa"/>
            <w:left w:w="108" w:type="dxa"/>
            <w:bottom w:w="0" w:type="dxa"/>
            <w:right w:w="108" w:type="dxa"/>
          </w:tblCellMar>
        </w:tblPrEx>
        <w:trPr>
          <w:trHeight w:val="280" w:hRule="atLeast"/>
        </w:trPr>
        <w:tc>
          <w:tcPr>
            <w:tcW w:w="848" w:type="dxa"/>
            <w:tcBorders>
              <w:top w:val="nil"/>
              <w:left w:val="single" w:color="auto" w:sz="4" w:space="0"/>
              <w:bottom w:val="single" w:color="auto" w:sz="4" w:space="0"/>
              <w:right w:val="nil"/>
            </w:tcBorders>
            <w:noWrap/>
            <w:vAlign w:val="center"/>
          </w:tcPr>
          <w:p w14:paraId="4369B60B">
            <w:pPr>
              <w:ind w:left="720" w:hanging="720"/>
              <w:jc w:val="left"/>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58</w:t>
            </w:r>
          </w:p>
        </w:tc>
        <w:tc>
          <w:tcPr>
            <w:tcW w:w="1830" w:type="dxa"/>
            <w:tcBorders>
              <w:top w:val="nil"/>
              <w:left w:val="single" w:color="auto" w:sz="4" w:space="0"/>
              <w:bottom w:val="single" w:color="auto" w:sz="4" w:space="0"/>
              <w:right w:val="single" w:color="auto" w:sz="4" w:space="0"/>
            </w:tcBorders>
            <w:noWrap/>
            <w:vAlign w:val="center"/>
          </w:tcPr>
          <w:p w14:paraId="6F64EA6C">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华为</w:t>
            </w:r>
          </w:p>
        </w:tc>
        <w:tc>
          <w:tcPr>
            <w:tcW w:w="2977" w:type="dxa"/>
            <w:tcBorders>
              <w:top w:val="nil"/>
              <w:left w:val="nil"/>
              <w:bottom w:val="single" w:color="auto" w:sz="4" w:space="0"/>
              <w:right w:val="single" w:color="auto" w:sz="4" w:space="0"/>
            </w:tcBorders>
            <w:noWrap/>
            <w:vAlign w:val="center"/>
          </w:tcPr>
          <w:p w14:paraId="7C78F636">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服务器</w:t>
            </w:r>
          </w:p>
        </w:tc>
        <w:tc>
          <w:tcPr>
            <w:tcW w:w="3213" w:type="dxa"/>
            <w:tcBorders>
              <w:top w:val="nil"/>
              <w:left w:val="nil"/>
              <w:bottom w:val="single" w:color="auto" w:sz="4" w:space="0"/>
              <w:right w:val="single" w:color="auto" w:sz="4" w:space="0"/>
            </w:tcBorders>
            <w:noWrap/>
            <w:vAlign w:val="center"/>
          </w:tcPr>
          <w:p w14:paraId="25BEBAF4">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RH2288H V3</w:t>
            </w:r>
          </w:p>
        </w:tc>
      </w:tr>
      <w:tr w14:paraId="3B3FE87A">
        <w:tblPrEx>
          <w:tblCellMar>
            <w:top w:w="0" w:type="dxa"/>
            <w:left w:w="108" w:type="dxa"/>
            <w:bottom w:w="0" w:type="dxa"/>
            <w:right w:w="108" w:type="dxa"/>
          </w:tblCellMar>
        </w:tblPrEx>
        <w:trPr>
          <w:trHeight w:val="280" w:hRule="atLeast"/>
        </w:trPr>
        <w:tc>
          <w:tcPr>
            <w:tcW w:w="848" w:type="dxa"/>
            <w:tcBorders>
              <w:top w:val="nil"/>
              <w:left w:val="single" w:color="auto" w:sz="4" w:space="0"/>
              <w:bottom w:val="single" w:color="auto" w:sz="4" w:space="0"/>
              <w:right w:val="nil"/>
            </w:tcBorders>
            <w:noWrap/>
            <w:vAlign w:val="center"/>
          </w:tcPr>
          <w:p w14:paraId="629B1048">
            <w:pPr>
              <w:ind w:left="720" w:hanging="720"/>
              <w:jc w:val="left"/>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59</w:t>
            </w:r>
          </w:p>
        </w:tc>
        <w:tc>
          <w:tcPr>
            <w:tcW w:w="1830" w:type="dxa"/>
            <w:tcBorders>
              <w:top w:val="nil"/>
              <w:left w:val="single" w:color="auto" w:sz="4" w:space="0"/>
              <w:bottom w:val="single" w:color="auto" w:sz="4" w:space="0"/>
              <w:right w:val="single" w:color="auto" w:sz="4" w:space="0"/>
            </w:tcBorders>
            <w:noWrap/>
            <w:vAlign w:val="center"/>
          </w:tcPr>
          <w:p w14:paraId="55A74227">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华为</w:t>
            </w:r>
          </w:p>
        </w:tc>
        <w:tc>
          <w:tcPr>
            <w:tcW w:w="2977" w:type="dxa"/>
            <w:tcBorders>
              <w:top w:val="nil"/>
              <w:left w:val="nil"/>
              <w:bottom w:val="single" w:color="auto" w:sz="4" w:space="0"/>
              <w:right w:val="single" w:color="auto" w:sz="4" w:space="0"/>
            </w:tcBorders>
            <w:noWrap/>
            <w:vAlign w:val="center"/>
          </w:tcPr>
          <w:p w14:paraId="4B9A9C80">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服务器</w:t>
            </w:r>
          </w:p>
        </w:tc>
        <w:tc>
          <w:tcPr>
            <w:tcW w:w="3213" w:type="dxa"/>
            <w:tcBorders>
              <w:top w:val="nil"/>
              <w:left w:val="nil"/>
              <w:bottom w:val="single" w:color="auto" w:sz="4" w:space="0"/>
              <w:right w:val="single" w:color="auto" w:sz="4" w:space="0"/>
            </w:tcBorders>
            <w:noWrap/>
            <w:vAlign w:val="center"/>
          </w:tcPr>
          <w:p w14:paraId="7DE4C011">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RH2288H V3</w:t>
            </w:r>
          </w:p>
        </w:tc>
      </w:tr>
      <w:tr w14:paraId="4728D7F6">
        <w:tblPrEx>
          <w:tblCellMar>
            <w:top w:w="0" w:type="dxa"/>
            <w:left w:w="108" w:type="dxa"/>
            <w:bottom w:w="0" w:type="dxa"/>
            <w:right w:w="108" w:type="dxa"/>
          </w:tblCellMar>
        </w:tblPrEx>
        <w:trPr>
          <w:trHeight w:val="280" w:hRule="atLeast"/>
        </w:trPr>
        <w:tc>
          <w:tcPr>
            <w:tcW w:w="848" w:type="dxa"/>
            <w:tcBorders>
              <w:top w:val="nil"/>
              <w:left w:val="single" w:color="auto" w:sz="4" w:space="0"/>
              <w:bottom w:val="single" w:color="auto" w:sz="4" w:space="0"/>
              <w:right w:val="nil"/>
            </w:tcBorders>
            <w:noWrap/>
            <w:vAlign w:val="center"/>
          </w:tcPr>
          <w:p w14:paraId="40F5EEDF">
            <w:pPr>
              <w:ind w:left="720" w:hanging="720"/>
              <w:jc w:val="left"/>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60</w:t>
            </w:r>
          </w:p>
        </w:tc>
        <w:tc>
          <w:tcPr>
            <w:tcW w:w="1830" w:type="dxa"/>
            <w:tcBorders>
              <w:top w:val="nil"/>
              <w:left w:val="single" w:color="auto" w:sz="4" w:space="0"/>
              <w:bottom w:val="single" w:color="auto" w:sz="4" w:space="0"/>
              <w:right w:val="single" w:color="auto" w:sz="4" w:space="0"/>
            </w:tcBorders>
            <w:noWrap/>
            <w:vAlign w:val="center"/>
          </w:tcPr>
          <w:p w14:paraId="32BD6E24">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华为</w:t>
            </w:r>
          </w:p>
        </w:tc>
        <w:tc>
          <w:tcPr>
            <w:tcW w:w="2977" w:type="dxa"/>
            <w:tcBorders>
              <w:top w:val="nil"/>
              <w:left w:val="nil"/>
              <w:bottom w:val="single" w:color="auto" w:sz="4" w:space="0"/>
              <w:right w:val="single" w:color="auto" w:sz="4" w:space="0"/>
            </w:tcBorders>
            <w:noWrap/>
            <w:vAlign w:val="center"/>
          </w:tcPr>
          <w:p w14:paraId="1AFF3F7B">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服务器</w:t>
            </w:r>
          </w:p>
        </w:tc>
        <w:tc>
          <w:tcPr>
            <w:tcW w:w="3213" w:type="dxa"/>
            <w:tcBorders>
              <w:top w:val="nil"/>
              <w:left w:val="nil"/>
              <w:bottom w:val="single" w:color="auto" w:sz="4" w:space="0"/>
              <w:right w:val="single" w:color="auto" w:sz="4" w:space="0"/>
            </w:tcBorders>
            <w:noWrap/>
            <w:vAlign w:val="center"/>
          </w:tcPr>
          <w:p w14:paraId="6BF2B2F5">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RH2288H V3</w:t>
            </w:r>
          </w:p>
        </w:tc>
      </w:tr>
      <w:tr w14:paraId="64BF0681">
        <w:tblPrEx>
          <w:tblCellMar>
            <w:top w:w="0" w:type="dxa"/>
            <w:left w:w="108" w:type="dxa"/>
            <w:bottom w:w="0" w:type="dxa"/>
            <w:right w:w="108" w:type="dxa"/>
          </w:tblCellMar>
        </w:tblPrEx>
        <w:trPr>
          <w:trHeight w:val="280" w:hRule="atLeast"/>
        </w:trPr>
        <w:tc>
          <w:tcPr>
            <w:tcW w:w="848" w:type="dxa"/>
            <w:tcBorders>
              <w:top w:val="nil"/>
              <w:left w:val="single" w:color="auto" w:sz="4" w:space="0"/>
              <w:bottom w:val="single" w:color="auto" w:sz="4" w:space="0"/>
              <w:right w:val="nil"/>
            </w:tcBorders>
            <w:noWrap/>
            <w:vAlign w:val="center"/>
          </w:tcPr>
          <w:p w14:paraId="2519313A">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61</w:t>
            </w:r>
          </w:p>
        </w:tc>
        <w:tc>
          <w:tcPr>
            <w:tcW w:w="1830" w:type="dxa"/>
            <w:tcBorders>
              <w:top w:val="nil"/>
              <w:left w:val="single" w:color="auto" w:sz="4" w:space="0"/>
              <w:bottom w:val="single" w:color="auto" w:sz="4" w:space="0"/>
              <w:right w:val="single" w:color="auto" w:sz="4" w:space="0"/>
            </w:tcBorders>
            <w:noWrap/>
            <w:vAlign w:val="center"/>
          </w:tcPr>
          <w:p w14:paraId="6EADFA1D">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华为</w:t>
            </w:r>
          </w:p>
        </w:tc>
        <w:tc>
          <w:tcPr>
            <w:tcW w:w="2977" w:type="dxa"/>
            <w:tcBorders>
              <w:top w:val="nil"/>
              <w:left w:val="nil"/>
              <w:bottom w:val="single" w:color="auto" w:sz="4" w:space="0"/>
              <w:right w:val="single" w:color="auto" w:sz="4" w:space="0"/>
            </w:tcBorders>
            <w:noWrap/>
            <w:vAlign w:val="center"/>
          </w:tcPr>
          <w:p w14:paraId="11F717AA">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服务器</w:t>
            </w:r>
          </w:p>
        </w:tc>
        <w:tc>
          <w:tcPr>
            <w:tcW w:w="3213" w:type="dxa"/>
            <w:tcBorders>
              <w:top w:val="nil"/>
              <w:left w:val="nil"/>
              <w:bottom w:val="single" w:color="auto" w:sz="4" w:space="0"/>
              <w:right w:val="single" w:color="auto" w:sz="4" w:space="0"/>
            </w:tcBorders>
            <w:noWrap/>
            <w:vAlign w:val="center"/>
          </w:tcPr>
          <w:p w14:paraId="68E60BB5">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RH5885 V3</w:t>
            </w:r>
          </w:p>
        </w:tc>
      </w:tr>
      <w:tr w14:paraId="6D0FF8E1">
        <w:tblPrEx>
          <w:tblCellMar>
            <w:top w:w="0" w:type="dxa"/>
            <w:left w:w="108" w:type="dxa"/>
            <w:bottom w:w="0" w:type="dxa"/>
            <w:right w:w="108" w:type="dxa"/>
          </w:tblCellMar>
        </w:tblPrEx>
        <w:trPr>
          <w:trHeight w:val="280" w:hRule="atLeast"/>
        </w:trPr>
        <w:tc>
          <w:tcPr>
            <w:tcW w:w="848" w:type="dxa"/>
            <w:tcBorders>
              <w:top w:val="nil"/>
              <w:left w:val="single" w:color="auto" w:sz="4" w:space="0"/>
              <w:bottom w:val="single" w:color="auto" w:sz="4" w:space="0"/>
              <w:right w:val="nil"/>
            </w:tcBorders>
            <w:noWrap/>
            <w:vAlign w:val="center"/>
          </w:tcPr>
          <w:p w14:paraId="49A155B5">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62</w:t>
            </w:r>
          </w:p>
        </w:tc>
        <w:tc>
          <w:tcPr>
            <w:tcW w:w="1830" w:type="dxa"/>
            <w:tcBorders>
              <w:top w:val="nil"/>
              <w:left w:val="single" w:color="auto" w:sz="4" w:space="0"/>
              <w:bottom w:val="single" w:color="auto" w:sz="4" w:space="0"/>
              <w:right w:val="single" w:color="auto" w:sz="4" w:space="0"/>
            </w:tcBorders>
            <w:noWrap/>
            <w:vAlign w:val="center"/>
          </w:tcPr>
          <w:p w14:paraId="196B11B3">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华为</w:t>
            </w:r>
          </w:p>
        </w:tc>
        <w:tc>
          <w:tcPr>
            <w:tcW w:w="2977" w:type="dxa"/>
            <w:tcBorders>
              <w:top w:val="nil"/>
              <w:left w:val="nil"/>
              <w:bottom w:val="single" w:color="auto" w:sz="4" w:space="0"/>
              <w:right w:val="single" w:color="auto" w:sz="4" w:space="0"/>
            </w:tcBorders>
            <w:noWrap/>
            <w:vAlign w:val="center"/>
          </w:tcPr>
          <w:p w14:paraId="6CDD4C98">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服务器</w:t>
            </w:r>
          </w:p>
        </w:tc>
        <w:tc>
          <w:tcPr>
            <w:tcW w:w="3213" w:type="dxa"/>
            <w:tcBorders>
              <w:top w:val="nil"/>
              <w:left w:val="nil"/>
              <w:bottom w:val="single" w:color="auto" w:sz="4" w:space="0"/>
              <w:right w:val="single" w:color="auto" w:sz="4" w:space="0"/>
            </w:tcBorders>
            <w:noWrap/>
            <w:vAlign w:val="center"/>
          </w:tcPr>
          <w:p w14:paraId="4D521142">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RH5885 V3</w:t>
            </w:r>
          </w:p>
        </w:tc>
      </w:tr>
      <w:tr w14:paraId="7C4B7701">
        <w:tblPrEx>
          <w:tblCellMar>
            <w:top w:w="0" w:type="dxa"/>
            <w:left w:w="108" w:type="dxa"/>
            <w:bottom w:w="0" w:type="dxa"/>
            <w:right w:w="108" w:type="dxa"/>
          </w:tblCellMar>
        </w:tblPrEx>
        <w:trPr>
          <w:trHeight w:val="280" w:hRule="atLeast"/>
        </w:trPr>
        <w:tc>
          <w:tcPr>
            <w:tcW w:w="848" w:type="dxa"/>
            <w:tcBorders>
              <w:top w:val="nil"/>
              <w:left w:val="single" w:color="auto" w:sz="4" w:space="0"/>
              <w:bottom w:val="single" w:color="auto" w:sz="4" w:space="0"/>
              <w:right w:val="nil"/>
            </w:tcBorders>
            <w:noWrap/>
            <w:vAlign w:val="center"/>
          </w:tcPr>
          <w:p w14:paraId="52BFF85F">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63</w:t>
            </w:r>
          </w:p>
        </w:tc>
        <w:tc>
          <w:tcPr>
            <w:tcW w:w="1830" w:type="dxa"/>
            <w:tcBorders>
              <w:top w:val="nil"/>
              <w:left w:val="single" w:color="auto" w:sz="4" w:space="0"/>
              <w:bottom w:val="single" w:color="auto" w:sz="4" w:space="0"/>
              <w:right w:val="single" w:color="auto" w:sz="4" w:space="0"/>
            </w:tcBorders>
            <w:noWrap/>
            <w:vAlign w:val="center"/>
          </w:tcPr>
          <w:p w14:paraId="7189E659">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华为</w:t>
            </w:r>
          </w:p>
        </w:tc>
        <w:tc>
          <w:tcPr>
            <w:tcW w:w="2977" w:type="dxa"/>
            <w:tcBorders>
              <w:top w:val="nil"/>
              <w:left w:val="nil"/>
              <w:bottom w:val="single" w:color="auto" w:sz="4" w:space="0"/>
              <w:right w:val="single" w:color="auto" w:sz="4" w:space="0"/>
            </w:tcBorders>
            <w:noWrap/>
            <w:vAlign w:val="center"/>
          </w:tcPr>
          <w:p w14:paraId="1887441B">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服务器</w:t>
            </w:r>
          </w:p>
        </w:tc>
        <w:tc>
          <w:tcPr>
            <w:tcW w:w="3213" w:type="dxa"/>
            <w:tcBorders>
              <w:top w:val="nil"/>
              <w:left w:val="nil"/>
              <w:bottom w:val="single" w:color="auto" w:sz="4" w:space="0"/>
              <w:right w:val="single" w:color="auto" w:sz="4" w:space="0"/>
            </w:tcBorders>
            <w:noWrap/>
            <w:vAlign w:val="center"/>
          </w:tcPr>
          <w:p w14:paraId="2CB3065E">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RH5885 V3</w:t>
            </w:r>
          </w:p>
        </w:tc>
      </w:tr>
      <w:tr w14:paraId="0D8AC41B">
        <w:tblPrEx>
          <w:tblCellMar>
            <w:top w:w="0" w:type="dxa"/>
            <w:left w:w="108" w:type="dxa"/>
            <w:bottom w:w="0" w:type="dxa"/>
            <w:right w:w="108" w:type="dxa"/>
          </w:tblCellMar>
        </w:tblPrEx>
        <w:trPr>
          <w:trHeight w:val="280" w:hRule="atLeast"/>
        </w:trPr>
        <w:tc>
          <w:tcPr>
            <w:tcW w:w="848" w:type="dxa"/>
            <w:tcBorders>
              <w:top w:val="nil"/>
              <w:left w:val="single" w:color="auto" w:sz="4" w:space="0"/>
              <w:bottom w:val="single" w:color="auto" w:sz="4" w:space="0"/>
              <w:right w:val="nil"/>
            </w:tcBorders>
            <w:noWrap/>
            <w:vAlign w:val="center"/>
          </w:tcPr>
          <w:p w14:paraId="2F783826">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64</w:t>
            </w:r>
          </w:p>
        </w:tc>
        <w:tc>
          <w:tcPr>
            <w:tcW w:w="1830" w:type="dxa"/>
            <w:tcBorders>
              <w:top w:val="nil"/>
              <w:left w:val="single" w:color="auto" w:sz="4" w:space="0"/>
              <w:bottom w:val="single" w:color="auto" w:sz="4" w:space="0"/>
              <w:right w:val="single" w:color="auto" w:sz="4" w:space="0"/>
            </w:tcBorders>
            <w:noWrap/>
            <w:vAlign w:val="center"/>
          </w:tcPr>
          <w:p w14:paraId="611DE594">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华为</w:t>
            </w:r>
          </w:p>
        </w:tc>
        <w:tc>
          <w:tcPr>
            <w:tcW w:w="2977" w:type="dxa"/>
            <w:tcBorders>
              <w:top w:val="nil"/>
              <w:left w:val="nil"/>
              <w:bottom w:val="single" w:color="auto" w:sz="4" w:space="0"/>
              <w:right w:val="single" w:color="auto" w:sz="4" w:space="0"/>
            </w:tcBorders>
            <w:noWrap/>
            <w:vAlign w:val="center"/>
          </w:tcPr>
          <w:p w14:paraId="04342DEA">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服务器</w:t>
            </w:r>
          </w:p>
        </w:tc>
        <w:tc>
          <w:tcPr>
            <w:tcW w:w="3213" w:type="dxa"/>
            <w:tcBorders>
              <w:top w:val="nil"/>
              <w:left w:val="nil"/>
              <w:bottom w:val="single" w:color="auto" w:sz="4" w:space="0"/>
              <w:right w:val="single" w:color="auto" w:sz="4" w:space="0"/>
            </w:tcBorders>
            <w:noWrap/>
            <w:vAlign w:val="center"/>
          </w:tcPr>
          <w:p w14:paraId="0A17A1FE">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RH5885 V3</w:t>
            </w:r>
          </w:p>
        </w:tc>
      </w:tr>
      <w:tr w14:paraId="49892E06">
        <w:tblPrEx>
          <w:tblCellMar>
            <w:top w:w="0" w:type="dxa"/>
            <w:left w:w="108" w:type="dxa"/>
            <w:bottom w:w="0" w:type="dxa"/>
            <w:right w:w="108" w:type="dxa"/>
          </w:tblCellMar>
        </w:tblPrEx>
        <w:trPr>
          <w:trHeight w:val="280" w:hRule="atLeast"/>
        </w:trPr>
        <w:tc>
          <w:tcPr>
            <w:tcW w:w="848" w:type="dxa"/>
            <w:tcBorders>
              <w:top w:val="nil"/>
              <w:left w:val="single" w:color="auto" w:sz="4" w:space="0"/>
              <w:bottom w:val="single" w:color="auto" w:sz="4" w:space="0"/>
              <w:right w:val="nil"/>
            </w:tcBorders>
            <w:noWrap/>
            <w:vAlign w:val="center"/>
          </w:tcPr>
          <w:p w14:paraId="18D65EF4">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65</w:t>
            </w:r>
          </w:p>
        </w:tc>
        <w:tc>
          <w:tcPr>
            <w:tcW w:w="1830" w:type="dxa"/>
            <w:tcBorders>
              <w:top w:val="nil"/>
              <w:left w:val="single" w:color="auto" w:sz="4" w:space="0"/>
              <w:bottom w:val="single" w:color="auto" w:sz="4" w:space="0"/>
              <w:right w:val="single" w:color="auto" w:sz="4" w:space="0"/>
            </w:tcBorders>
            <w:noWrap/>
            <w:vAlign w:val="center"/>
          </w:tcPr>
          <w:p w14:paraId="26B90127">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华为</w:t>
            </w:r>
          </w:p>
        </w:tc>
        <w:tc>
          <w:tcPr>
            <w:tcW w:w="2977" w:type="dxa"/>
            <w:tcBorders>
              <w:top w:val="nil"/>
              <w:left w:val="nil"/>
              <w:bottom w:val="single" w:color="auto" w:sz="4" w:space="0"/>
              <w:right w:val="single" w:color="auto" w:sz="4" w:space="0"/>
            </w:tcBorders>
            <w:noWrap/>
            <w:vAlign w:val="center"/>
          </w:tcPr>
          <w:p w14:paraId="73F6A880">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服务器</w:t>
            </w:r>
          </w:p>
        </w:tc>
        <w:tc>
          <w:tcPr>
            <w:tcW w:w="3213" w:type="dxa"/>
            <w:tcBorders>
              <w:top w:val="nil"/>
              <w:left w:val="nil"/>
              <w:bottom w:val="single" w:color="auto" w:sz="4" w:space="0"/>
              <w:right w:val="single" w:color="auto" w:sz="4" w:space="0"/>
            </w:tcBorders>
            <w:noWrap/>
            <w:vAlign w:val="center"/>
          </w:tcPr>
          <w:p w14:paraId="03E7264E">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RH5885 V3</w:t>
            </w:r>
          </w:p>
        </w:tc>
      </w:tr>
      <w:tr w14:paraId="507B9896">
        <w:tblPrEx>
          <w:tblCellMar>
            <w:top w:w="0" w:type="dxa"/>
            <w:left w:w="108" w:type="dxa"/>
            <w:bottom w:w="0" w:type="dxa"/>
            <w:right w:w="108" w:type="dxa"/>
          </w:tblCellMar>
        </w:tblPrEx>
        <w:trPr>
          <w:trHeight w:val="280" w:hRule="atLeast"/>
        </w:trPr>
        <w:tc>
          <w:tcPr>
            <w:tcW w:w="848" w:type="dxa"/>
            <w:tcBorders>
              <w:top w:val="nil"/>
              <w:left w:val="single" w:color="auto" w:sz="4" w:space="0"/>
              <w:bottom w:val="single" w:color="auto" w:sz="4" w:space="0"/>
              <w:right w:val="nil"/>
            </w:tcBorders>
            <w:noWrap/>
            <w:vAlign w:val="center"/>
          </w:tcPr>
          <w:p w14:paraId="75994BAE">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66</w:t>
            </w:r>
          </w:p>
        </w:tc>
        <w:tc>
          <w:tcPr>
            <w:tcW w:w="1830" w:type="dxa"/>
            <w:tcBorders>
              <w:top w:val="nil"/>
              <w:left w:val="single" w:color="auto" w:sz="4" w:space="0"/>
              <w:bottom w:val="single" w:color="auto" w:sz="4" w:space="0"/>
              <w:right w:val="single" w:color="auto" w:sz="4" w:space="0"/>
            </w:tcBorders>
            <w:noWrap/>
            <w:vAlign w:val="center"/>
          </w:tcPr>
          <w:p w14:paraId="3D7050E2">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华为</w:t>
            </w:r>
          </w:p>
        </w:tc>
        <w:tc>
          <w:tcPr>
            <w:tcW w:w="2977" w:type="dxa"/>
            <w:tcBorders>
              <w:top w:val="nil"/>
              <w:left w:val="nil"/>
              <w:bottom w:val="single" w:color="auto" w:sz="4" w:space="0"/>
              <w:right w:val="single" w:color="auto" w:sz="4" w:space="0"/>
            </w:tcBorders>
            <w:noWrap/>
            <w:vAlign w:val="center"/>
          </w:tcPr>
          <w:p w14:paraId="0915FF00">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服务器</w:t>
            </w:r>
          </w:p>
        </w:tc>
        <w:tc>
          <w:tcPr>
            <w:tcW w:w="3213" w:type="dxa"/>
            <w:tcBorders>
              <w:top w:val="nil"/>
              <w:left w:val="nil"/>
              <w:bottom w:val="single" w:color="auto" w:sz="4" w:space="0"/>
              <w:right w:val="single" w:color="auto" w:sz="4" w:space="0"/>
            </w:tcBorders>
            <w:noWrap/>
            <w:vAlign w:val="center"/>
          </w:tcPr>
          <w:p w14:paraId="40888510">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RH5885 V3</w:t>
            </w:r>
          </w:p>
        </w:tc>
      </w:tr>
      <w:tr w14:paraId="7F49B918">
        <w:tblPrEx>
          <w:tblCellMar>
            <w:top w:w="0" w:type="dxa"/>
            <w:left w:w="108" w:type="dxa"/>
            <w:bottom w:w="0" w:type="dxa"/>
            <w:right w:w="108" w:type="dxa"/>
          </w:tblCellMar>
        </w:tblPrEx>
        <w:trPr>
          <w:trHeight w:val="280" w:hRule="atLeast"/>
        </w:trPr>
        <w:tc>
          <w:tcPr>
            <w:tcW w:w="848" w:type="dxa"/>
            <w:tcBorders>
              <w:top w:val="nil"/>
              <w:left w:val="single" w:color="auto" w:sz="4" w:space="0"/>
              <w:bottom w:val="single" w:color="auto" w:sz="4" w:space="0"/>
              <w:right w:val="nil"/>
            </w:tcBorders>
            <w:noWrap/>
            <w:vAlign w:val="center"/>
          </w:tcPr>
          <w:p w14:paraId="7B619B68">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67</w:t>
            </w:r>
          </w:p>
        </w:tc>
        <w:tc>
          <w:tcPr>
            <w:tcW w:w="1830" w:type="dxa"/>
            <w:tcBorders>
              <w:top w:val="nil"/>
              <w:left w:val="single" w:color="auto" w:sz="4" w:space="0"/>
              <w:bottom w:val="single" w:color="auto" w:sz="4" w:space="0"/>
              <w:right w:val="single" w:color="auto" w:sz="4" w:space="0"/>
            </w:tcBorders>
            <w:noWrap/>
            <w:vAlign w:val="center"/>
          </w:tcPr>
          <w:p w14:paraId="3E63BE21">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华为</w:t>
            </w:r>
          </w:p>
        </w:tc>
        <w:tc>
          <w:tcPr>
            <w:tcW w:w="2977" w:type="dxa"/>
            <w:tcBorders>
              <w:top w:val="nil"/>
              <w:left w:val="nil"/>
              <w:bottom w:val="single" w:color="auto" w:sz="4" w:space="0"/>
              <w:right w:val="single" w:color="auto" w:sz="4" w:space="0"/>
            </w:tcBorders>
            <w:noWrap/>
            <w:vAlign w:val="center"/>
          </w:tcPr>
          <w:p w14:paraId="739CDD1B">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存储</w:t>
            </w:r>
          </w:p>
        </w:tc>
        <w:tc>
          <w:tcPr>
            <w:tcW w:w="3213" w:type="dxa"/>
            <w:tcBorders>
              <w:top w:val="nil"/>
              <w:left w:val="nil"/>
              <w:bottom w:val="single" w:color="auto" w:sz="4" w:space="0"/>
              <w:right w:val="single" w:color="auto" w:sz="4" w:space="0"/>
            </w:tcBorders>
            <w:noWrap/>
            <w:vAlign w:val="center"/>
          </w:tcPr>
          <w:p w14:paraId="7AD1ECB0">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DAE22525U2</w:t>
            </w:r>
          </w:p>
        </w:tc>
      </w:tr>
      <w:tr w14:paraId="2F92B9F5">
        <w:tblPrEx>
          <w:tblCellMar>
            <w:top w:w="0" w:type="dxa"/>
            <w:left w:w="108" w:type="dxa"/>
            <w:bottom w:w="0" w:type="dxa"/>
            <w:right w:w="108" w:type="dxa"/>
          </w:tblCellMar>
        </w:tblPrEx>
        <w:trPr>
          <w:trHeight w:val="280" w:hRule="atLeast"/>
        </w:trPr>
        <w:tc>
          <w:tcPr>
            <w:tcW w:w="848" w:type="dxa"/>
            <w:tcBorders>
              <w:top w:val="nil"/>
              <w:left w:val="single" w:color="auto" w:sz="4" w:space="0"/>
              <w:bottom w:val="single" w:color="auto" w:sz="4" w:space="0"/>
              <w:right w:val="nil"/>
            </w:tcBorders>
            <w:noWrap/>
            <w:vAlign w:val="center"/>
          </w:tcPr>
          <w:p w14:paraId="5A4CF1B4">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68</w:t>
            </w:r>
          </w:p>
        </w:tc>
        <w:tc>
          <w:tcPr>
            <w:tcW w:w="1830" w:type="dxa"/>
            <w:tcBorders>
              <w:top w:val="nil"/>
              <w:left w:val="single" w:color="auto" w:sz="4" w:space="0"/>
              <w:bottom w:val="single" w:color="auto" w:sz="4" w:space="0"/>
              <w:right w:val="single" w:color="auto" w:sz="4" w:space="0"/>
            </w:tcBorders>
            <w:noWrap/>
            <w:vAlign w:val="center"/>
          </w:tcPr>
          <w:p w14:paraId="180F1B87">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华为</w:t>
            </w:r>
          </w:p>
        </w:tc>
        <w:tc>
          <w:tcPr>
            <w:tcW w:w="2977" w:type="dxa"/>
            <w:tcBorders>
              <w:top w:val="nil"/>
              <w:left w:val="nil"/>
              <w:bottom w:val="single" w:color="auto" w:sz="4" w:space="0"/>
              <w:right w:val="single" w:color="auto" w:sz="4" w:space="0"/>
            </w:tcBorders>
            <w:noWrap/>
            <w:vAlign w:val="center"/>
          </w:tcPr>
          <w:p w14:paraId="25C791F5">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存储</w:t>
            </w:r>
          </w:p>
        </w:tc>
        <w:tc>
          <w:tcPr>
            <w:tcW w:w="3213" w:type="dxa"/>
            <w:tcBorders>
              <w:top w:val="nil"/>
              <w:left w:val="nil"/>
              <w:bottom w:val="single" w:color="auto" w:sz="4" w:space="0"/>
              <w:right w:val="single" w:color="auto" w:sz="4" w:space="0"/>
            </w:tcBorders>
            <w:noWrap/>
            <w:vAlign w:val="center"/>
          </w:tcPr>
          <w:p w14:paraId="19704291">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CEANSTO2</w:t>
            </w:r>
            <w:r>
              <w:rPr>
                <w:rFonts w:hint="eastAsia" w:ascii="仿宋_GB2312" w:hAnsi="仿宋_GB2312" w:eastAsia="仿宋_GB2312" w:cs="仿宋_GB2312"/>
                <w:sz w:val="32"/>
                <w:szCs w:val="32"/>
              </w:rPr>
              <w:t xml:space="preserve"> 5500 V3</w:t>
            </w:r>
          </w:p>
        </w:tc>
      </w:tr>
      <w:tr w14:paraId="2F868E1C">
        <w:tblPrEx>
          <w:tblCellMar>
            <w:top w:w="0" w:type="dxa"/>
            <w:left w:w="108" w:type="dxa"/>
            <w:bottom w:w="0" w:type="dxa"/>
            <w:right w:w="108" w:type="dxa"/>
          </w:tblCellMar>
        </w:tblPrEx>
        <w:trPr>
          <w:trHeight w:val="280" w:hRule="atLeast"/>
        </w:trPr>
        <w:tc>
          <w:tcPr>
            <w:tcW w:w="848" w:type="dxa"/>
            <w:tcBorders>
              <w:top w:val="nil"/>
              <w:left w:val="single" w:color="auto" w:sz="4" w:space="0"/>
              <w:bottom w:val="single" w:color="auto" w:sz="4" w:space="0"/>
              <w:right w:val="nil"/>
            </w:tcBorders>
            <w:noWrap/>
            <w:vAlign w:val="center"/>
          </w:tcPr>
          <w:p w14:paraId="333A4F88">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69</w:t>
            </w:r>
          </w:p>
        </w:tc>
        <w:tc>
          <w:tcPr>
            <w:tcW w:w="1830" w:type="dxa"/>
            <w:tcBorders>
              <w:top w:val="nil"/>
              <w:left w:val="single" w:color="auto" w:sz="4" w:space="0"/>
              <w:bottom w:val="single" w:color="auto" w:sz="4" w:space="0"/>
              <w:right w:val="single" w:color="auto" w:sz="4" w:space="0"/>
            </w:tcBorders>
            <w:noWrap/>
            <w:vAlign w:val="center"/>
          </w:tcPr>
          <w:p w14:paraId="48CA6BB6">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华为</w:t>
            </w:r>
          </w:p>
        </w:tc>
        <w:tc>
          <w:tcPr>
            <w:tcW w:w="2977" w:type="dxa"/>
            <w:tcBorders>
              <w:top w:val="nil"/>
              <w:left w:val="nil"/>
              <w:bottom w:val="single" w:color="auto" w:sz="4" w:space="0"/>
              <w:right w:val="single" w:color="auto" w:sz="4" w:space="0"/>
            </w:tcBorders>
            <w:noWrap/>
            <w:vAlign w:val="center"/>
          </w:tcPr>
          <w:p w14:paraId="67BE107C">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存储</w:t>
            </w:r>
          </w:p>
        </w:tc>
        <w:tc>
          <w:tcPr>
            <w:tcW w:w="3213" w:type="dxa"/>
            <w:tcBorders>
              <w:top w:val="nil"/>
              <w:left w:val="nil"/>
              <w:bottom w:val="single" w:color="auto" w:sz="4" w:space="0"/>
              <w:right w:val="single" w:color="auto" w:sz="4" w:space="0"/>
            </w:tcBorders>
            <w:noWrap/>
            <w:vAlign w:val="center"/>
          </w:tcPr>
          <w:p w14:paraId="4AA89D89">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CEANSTO2</w:t>
            </w:r>
            <w:r>
              <w:rPr>
                <w:rFonts w:hint="eastAsia" w:ascii="仿宋_GB2312" w:hAnsi="仿宋_GB2312" w:eastAsia="仿宋_GB2312" w:cs="仿宋_GB2312"/>
                <w:sz w:val="32"/>
                <w:szCs w:val="32"/>
              </w:rPr>
              <w:t xml:space="preserve"> DORADO5000 V3</w:t>
            </w:r>
          </w:p>
        </w:tc>
      </w:tr>
      <w:tr w14:paraId="155131D8">
        <w:tblPrEx>
          <w:tblCellMar>
            <w:top w:w="0" w:type="dxa"/>
            <w:left w:w="108" w:type="dxa"/>
            <w:bottom w:w="0" w:type="dxa"/>
            <w:right w:w="108" w:type="dxa"/>
          </w:tblCellMar>
        </w:tblPrEx>
        <w:trPr>
          <w:trHeight w:val="280" w:hRule="atLeast"/>
        </w:trPr>
        <w:tc>
          <w:tcPr>
            <w:tcW w:w="848" w:type="dxa"/>
            <w:tcBorders>
              <w:top w:val="nil"/>
              <w:left w:val="single" w:color="auto" w:sz="4" w:space="0"/>
              <w:bottom w:val="single" w:color="auto" w:sz="4" w:space="0"/>
              <w:right w:val="nil"/>
            </w:tcBorders>
            <w:noWrap/>
            <w:vAlign w:val="center"/>
          </w:tcPr>
          <w:p w14:paraId="70A2141B">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70</w:t>
            </w:r>
          </w:p>
        </w:tc>
        <w:tc>
          <w:tcPr>
            <w:tcW w:w="1830" w:type="dxa"/>
            <w:tcBorders>
              <w:top w:val="nil"/>
              <w:left w:val="single" w:color="auto" w:sz="4" w:space="0"/>
              <w:bottom w:val="single" w:color="auto" w:sz="4" w:space="0"/>
              <w:right w:val="single" w:color="auto" w:sz="4" w:space="0"/>
            </w:tcBorders>
            <w:noWrap/>
            <w:vAlign w:val="center"/>
          </w:tcPr>
          <w:p w14:paraId="61F889B9">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华为</w:t>
            </w:r>
          </w:p>
        </w:tc>
        <w:tc>
          <w:tcPr>
            <w:tcW w:w="2977" w:type="dxa"/>
            <w:tcBorders>
              <w:top w:val="nil"/>
              <w:left w:val="nil"/>
              <w:bottom w:val="single" w:color="auto" w:sz="4" w:space="0"/>
              <w:right w:val="single" w:color="auto" w:sz="4" w:space="0"/>
            </w:tcBorders>
            <w:noWrap/>
            <w:vAlign w:val="center"/>
          </w:tcPr>
          <w:p w14:paraId="5A7DE089">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存储</w:t>
            </w:r>
          </w:p>
        </w:tc>
        <w:tc>
          <w:tcPr>
            <w:tcW w:w="3213" w:type="dxa"/>
            <w:tcBorders>
              <w:top w:val="nil"/>
              <w:left w:val="nil"/>
              <w:bottom w:val="single" w:color="auto" w:sz="4" w:space="0"/>
              <w:right w:val="single" w:color="auto" w:sz="4" w:space="0"/>
            </w:tcBorders>
            <w:noWrap/>
            <w:vAlign w:val="center"/>
          </w:tcPr>
          <w:p w14:paraId="503AAE7E">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DAE22525U2</w:t>
            </w:r>
          </w:p>
        </w:tc>
      </w:tr>
      <w:tr w14:paraId="6ED6E09E">
        <w:tblPrEx>
          <w:tblCellMar>
            <w:top w:w="0" w:type="dxa"/>
            <w:left w:w="108" w:type="dxa"/>
            <w:bottom w:w="0" w:type="dxa"/>
            <w:right w:w="108" w:type="dxa"/>
          </w:tblCellMar>
        </w:tblPrEx>
        <w:trPr>
          <w:trHeight w:val="280" w:hRule="atLeast"/>
        </w:trPr>
        <w:tc>
          <w:tcPr>
            <w:tcW w:w="848" w:type="dxa"/>
            <w:tcBorders>
              <w:top w:val="nil"/>
              <w:left w:val="single" w:color="auto" w:sz="4" w:space="0"/>
              <w:bottom w:val="single" w:color="auto" w:sz="4" w:space="0"/>
              <w:right w:val="nil"/>
            </w:tcBorders>
            <w:noWrap/>
            <w:vAlign w:val="center"/>
          </w:tcPr>
          <w:p w14:paraId="77A0D514">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71</w:t>
            </w:r>
          </w:p>
        </w:tc>
        <w:tc>
          <w:tcPr>
            <w:tcW w:w="1830" w:type="dxa"/>
            <w:tcBorders>
              <w:top w:val="nil"/>
              <w:left w:val="single" w:color="auto" w:sz="4" w:space="0"/>
              <w:bottom w:val="single" w:color="auto" w:sz="4" w:space="0"/>
              <w:right w:val="single" w:color="auto" w:sz="4" w:space="0"/>
            </w:tcBorders>
            <w:noWrap/>
            <w:vAlign w:val="center"/>
          </w:tcPr>
          <w:p w14:paraId="59907683">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华为</w:t>
            </w:r>
          </w:p>
        </w:tc>
        <w:tc>
          <w:tcPr>
            <w:tcW w:w="2977" w:type="dxa"/>
            <w:tcBorders>
              <w:top w:val="nil"/>
              <w:left w:val="nil"/>
              <w:bottom w:val="single" w:color="auto" w:sz="4" w:space="0"/>
              <w:right w:val="single" w:color="auto" w:sz="4" w:space="0"/>
            </w:tcBorders>
            <w:noWrap/>
            <w:vAlign w:val="center"/>
          </w:tcPr>
          <w:p w14:paraId="70B8EAF0">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存储</w:t>
            </w:r>
          </w:p>
        </w:tc>
        <w:tc>
          <w:tcPr>
            <w:tcW w:w="3213" w:type="dxa"/>
            <w:tcBorders>
              <w:top w:val="nil"/>
              <w:left w:val="nil"/>
              <w:bottom w:val="single" w:color="auto" w:sz="4" w:space="0"/>
              <w:right w:val="single" w:color="auto" w:sz="4" w:space="0"/>
            </w:tcBorders>
            <w:noWrap/>
            <w:vAlign w:val="center"/>
          </w:tcPr>
          <w:p w14:paraId="3611A5AE">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DAE22435U4</w:t>
            </w:r>
          </w:p>
        </w:tc>
      </w:tr>
      <w:tr w14:paraId="10F299BD">
        <w:tblPrEx>
          <w:tblCellMar>
            <w:top w:w="0" w:type="dxa"/>
            <w:left w:w="108" w:type="dxa"/>
            <w:bottom w:w="0" w:type="dxa"/>
            <w:right w:w="108" w:type="dxa"/>
          </w:tblCellMar>
        </w:tblPrEx>
        <w:trPr>
          <w:trHeight w:val="280" w:hRule="atLeast"/>
        </w:trPr>
        <w:tc>
          <w:tcPr>
            <w:tcW w:w="848" w:type="dxa"/>
            <w:tcBorders>
              <w:top w:val="nil"/>
              <w:left w:val="single" w:color="auto" w:sz="4" w:space="0"/>
              <w:bottom w:val="single" w:color="auto" w:sz="4" w:space="0"/>
              <w:right w:val="nil"/>
            </w:tcBorders>
            <w:noWrap/>
            <w:vAlign w:val="center"/>
          </w:tcPr>
          <w:p w14:paraId="2A5C9FC1">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72</w:t>
            </w:r>
          </w:p>
        </w:tc>
        <w:tc>
          <w:tcPr>
            <w:tcW w:w="1830" w:type="dxa"/>
            <w:tcBorders>
              <w:top w:val="nil"/>
              <w:left w:val="single" w:color="auto" w:sz="4" w:space="0"/>
              <w:bottom w:val="single" w:color="auto" w:sz="4" w:space="0"/>
              <w:right w:val="single" w:color="auto" w:sz="4" w:space="0"/>
            </w:tcBorders>
            <w:noWrap/>
            <w:vAlign w:val="center"/>
          </w:tcPr>
          <w:p w14:paraId="0DAA75A3">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华为</w:t>
            </w:r>
          </w:p>
        </w:tc>
        <w:tc>
          <w:tcPr>
            <w:tcW w:w="2977" w:type="dxa"/>
            <w:tcBorders>
              <w:top w:val="nil"/>
              <w:left w:val="nil"/>
              <w:bottom w:val="single" w:color="auto" w:sz="4" w:space="0"/>
              <w:right w:val="single" w:color="auto" w:sz="4" w:space="0"/>
            </w:tcBorders>
            <w:noWrap/>
            <w:vAlign w:val="center"/>
          </w:tcPr>
          <w:p w14:paraId="5D6F45D4">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FC交换机</w:t>
            </w:r>
          </w:p>
        </w:tc>
        <w:tc>
          <w:tcPr>
            <w:tcW w:w="3213" w:type="dxa"/>
            <w:tcBorders>
              <w:top w:val="nil"/>
              <w:left w:val="nil"/>
              <w:bottom w:val="single" w:color="auto" w:sz="4" w:space="0"/>
              <w:right w:val="single" w:color="auto" w:sz="4" w:space="0"/>
            </w:tcBorders>
            <w:noWrap/>
            <w:vAlign w:val="center"/>
          </w:tcPr>
          <w:p w14:paraId="54F4FC13">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Ocean Stor SNS2224</w:t>
            </w:r>
          </w:p>
        </w:tc>
      </w:tr>
      <w:tr w14:paraId="43D06EF5">
        <w:tblPrEx>
          <w:tblCellMar>
            <w:top w:w="0" w:type="dxa"/>
            <w:left w:w="108" w:type="dxa"/>
            <w:bottom w:w="0" w:type="dxa"/>
            <w:right w:w="108" w:type="dxa"/>
          </w:tblCellMar>
        </w:tblPrEx>
        <w:trPr>
          <w:trHeight w:val="280" w:hRule="atLeast"/>
        </w:trPr>
        <w:tc>
          <w:tcPr>
            <w:tcW w:w="848" w:type="dxa"/>
            <w:tcBorders>
              <w:top w:val="nil"/>
              <w:left w:val="single" w:color="auto" w:sz="4" w:space="0"/>
              <w:bottom w:val="single" w:color="auto" w:sz="4" w:space="0"/>
              <w:right w:val="nil"/>
            </w:tcBorders>
            <w:noWrap/>
            <w:vAlign w:val="center"/>
          </w:tcPr>
          <w:p w14:paraId="3B9513C7">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73</w:t>
            </w:r>
          </w:p>
        </w:tc>
        <w:tc>
          <w:tcPr>
            <w:tcW w:w="1830" w:type="dxa"/>
            <w:tcBorders>
              <w:top w:val="nil"/>
              <w:left w:val="single" w:color="auto" w:sz="4" w:space="0"/>
              <w:bottom w:val="single" w:color="auto" w:sz="4" w:space="0"/>
              <w:right w:val="single" w:color="auto" w:sz="4" w:space="0"/>
            </w:tcBorders>
            <w:noWrap/>
            <w:vAlign w:val="center"/>
          </w:tcPr>
          <w:p w14:paraId="223414F4">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IBM</w:t>
            </w:r>
          </w:p>
        </w:tc>
        <w:tc>
          <w:tcPr>
            <w:tcW w:w="2977" w:type="dxa"/>
            <w:tcBorders>
              <w:top w:val="nil"/>
              <w:left w:val="nil"/>
              <w:bottom w:val="single" w:color="auto" w:sz="4" w:space="0"/>
              <w:right w:val="single" w:color="auto" w:sz="4" w:space="0"/>
            </w:tcBorders>
            <w:noWrap/>
            <w:vAlign w:val="center"/>
          </w:tcPr>
          <w:p w14:paraId="7238343D">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FC交换机</w:t>
            </w:r>
          </w:p>
        </w:tc>
        <w:tc>
          <w:tcPr>
            <w:tcW w:w="3213" w:type="dxa"/>
            <w:tcBorders>
              <w:top w:val="nil"/>
              <w:left w:val="nil"/>
              <w:bottom w:val="single" w:color="auto" w:sz="4" w:space="0"/>
              <w:right w:val="single" w:color="auto" w:sz="4" w:space="0"/>
            </w:tcBorders>
            <w:noWrap/>
            <w:vAlign w:val="center"/>
          </w:tcPr>
          <w:p w14:paraId="3E18EBB2">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IBM 2498-B24</w:t>
            </w:r>
          </w:p>
        </w:tc>
      </w:tr>
      <w:tr w14:paraId="6675EA49">
        <w:tblPrEx>
          <w:tblCellMar>
            <w:top w:w="0" w:type="dxa"/>
            <w:left w:w="108" w:type="dxa"/>
            <w:bottom w:w="0" w:type="dxa"/>
            <w:right w:w="108" w:type="dxa"/>
          </w:tblCellMar>
        </w:tblPrEx>
        <w:trPr>
          <w:trHeight w:val="280" w:hRule="atLeast"/>
        </w:trPr>
        <w:tc>
          <w:tcPr>
            <w:tcW w:w="848" w:type="dxa"/>
            <w:tcBorders>
              <w:top w:val="nil"/>
              <w:left w:val="single" w:color="auto" w:sz="4" w:space="0"/>
              <w:bottom w:val="single" w:color="auto" w:sz="4" w:space="0"/>
              <w:right w:val="nil"/>
            </w:tcBorders>
            <w:noWrap/>
            <w:vAlign w:val="center"/>
          </w:tcPr>
          <w:p w14:paraId="0970E233">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74</w:t>
            </w:r>
          </w:p>
        </w:tc>
        <w:tc>
          <w:tcPr>
            <w:tcW w:w="1830" w:type="dxa"/>
            <w:tcBorders>
              <w:top w:val="nil"/>
              <w:left w:val="single" w:color="auto" w:sz="4" w:space="0"/>
              <w:bottom w:val="single" w:color="auto" w:sz="4" w:space="0"/>
              <w:right w:val="single" w:color="auto" w:sz="4" w:space="0"/>
            </w:tcBorders>
            <w:noWrap/>
            <w:vAlign w:val="center"/>
          </w:tcPr>
          <w:p w14:paraId="1EE105F8">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华为</w:t>
            </w:r>
          </w:p>
        </w:tc>
        <w:tc>
          <w:tcPr>
            <w:tcW w:w="2977" w:type="dxa"/>
            <w:tcBorders>
              <w:top w:val="nil"/>
              <w:left w:val="nil"/>
              <w:bottom w:val="single" w:color="auto" w:sz="4" w:space="0"/>
              <w:right w:val="single" w:color="auto" w:sz="4" w:space="0"/>
            </w:tcBorders>
            <w:noWrap/>
            <w:vAlign w:val="center"/>
          </w:tcPr>
          <w:p w14:paraId="30749BE5">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存储</w:t>
            </w:r>
          </w:p>
        </w:tc>
        <w:tc>
          <w:tcPr>
            <w:tcW w:w="3213" w:type="dxa"/>
            <w:tcBorders>
              <w:top w:val="nil"/>
              <w:left w:val="nil"/>
              <w:bottom w:val="single" w:color="auto" w:sz="4" w:space="0"/>
              <w:right w:val="single" w:color="auto" w:sz="4" w:space="0"/>
            </w:tcBorders>
            <w:noWrap/>
            <w:vAlign w:val="center"/>
          </w:tcPr>
          <w:p w14:paraId="3E8CB73F">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OCEANSTO22200 V3</w:t>
            </w:r>
          </w:p>
        </w:tc>
      </w:tr>
      <w:tr w14:paraId="4A336B6C">
        <w:tblPrEx>
          <w:tblCellMar>
            <w:top w:w="0" w:type="dxa"/>
            <w:left w:w="108" w:type="dxa"/>
            <w:bottom w:w="0" w:type="dxa"/>
            <w:right w:w="108" w:type="dxa"/>
          </w:tblCellMar>
        </w:tblPrEx>
        <w:trPr>
          <w:trHeight w:val="280" w:hRule="atLeast"/>
        </w:trPr>
        <w:tc>
          <w:tcPr>
            <w:tcW w:w="848" w:type="dxa"/>
            <w:tcBorders>
              <w:top w:val="nil"/>
              <w:left w:val="single" w:color="auto" w:sz="4" w:space="0"/>
              <w:bottom w:val="single" w:color="auto" w:sz="4" w:space="0"/>
              <w:right w:val="nil"/>
            </w:tcBorders>
            <w:noWrap/>
            <w:vAlign w:val="center"/>
          </w:tcPr>
          <w:p w14:paraId="51FEE7C7">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75</w:t>
            </w:r>
          </w:p>
        </w:tc>
        <w:tc>
          <w:tcPr>
            <w:tcW w:w="1830" w:type="dxa"/>
            <w:tcBorders>
              <w:top w:val="nil"/>
              <w:left w:val="single" w:color="auto" w:sz="4" w:space="0"/>
              <w:bottom w:val="single" w:color="auto" w:sz="4" w:space="0"/>
              <w:right w:val="single" w:color="auto" w:sz="4" w:space="0"/>
            </w:tcBorders>
            <w:noWrap/>
            <w:vAlign w:val="center"/>
          </w:tcPr>
          <w:p w14:paraId="6DFC13A4">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华为</w:t>
            </w:r>
          </w:p>
        </w:tc>
        <w:tc>
          <w:tcPr>
            <w:tcW w:w="2977" w:type="dxa"/>
            <w:tcBorders>
              <w:top w:val="nil"/>
              <w:left w:val="nil"/>
              <w:bottom w:val="single" w:color="auto" w:sz="4" w:space="0"/>
              <w:right w:val="single" w:color="auto" w:sz="4" w:space="0"/>
            </w:tcBorders>
            <w:noWrap/>
            <w:vAlign w:val="center"/>
          </w:tcPr>
          <w:p w14:paraId="79152D35">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服务器</w:t>
            </w:r>
          </w:p>
        </w:tc>
        <w:tc>
          <w:tcPr>
            <w:tcW w:w="3213" w:type="dxa"/>
            <w:tcBorders>
              <w:top w:val="nil"/>
              <w:left w:val="nil"/>
              <w:bottom w:val="single" w:color="auto" w:sz="4" w:space="0"/>
              <w:right w:val="single" w:color="auto" w:sz="4" w:space="0"/>
            </w:tcBorders>
            <w:noWrap/>
            <w:vAlign w:val="center"/>
          </w:tcPr>
          <w:p w14:paraId="39395A76">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H22H-03(RH2288H V3)</w:t>
            </w:r>
          </w:p>
        </w:tc>
      </w:tr>
      <w:tr w14:paraId="7D2BCCDA">
        <w:tblPrEx>
          <w:tblCellMar>
            <w:top w:w="0" w:type="dxa"/>
            <w:left w:w="108" w:type="dxa"/>
            <w:bottom w:w="0" w:type="dxa"/>
            <w:right w:w="108" w:type="dxa"/>
          </w:tblCellMar>
        </w:tblPrEx>
        <w:trPr>
          <w:trHeight w:val="280" w:hRule="atLeast"/>
        </w:trPr>
        <w:tc>
          <w:tcPr>
            <w:tcW w:w="848" w:type="dxa"/>
            <w:tcBorders>
              <w:top w:val="nil"/>
              <w:left w:val="single" w:color="auto" w:sz="4" w:space="0"/>
              <w:bottom w:val="single" w:color="auto" w:sz="4" w:space="0"/>
              <w:right w:val="nil"/>
            </w:tcBorders>
            <w:noWrap/>
            <w:vAlign w:val="center"/>
          </w:tcPr>
          <w:p w14:paraId="4F977874">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76</w:t>
            </w:r>
          </w:p>
        </w:tc>
        <w:tc>
          <w:tcPr>
            <w:tcW w:w="1830" w:type="dxa"/>
            <w:tcBorders>
              <w:top w:val="nil"/>
              <w:left w:val="single" w:color="auto" w:sz="4" w:space="0"/>
              <w:bottom w:val="single" w:color="auto" w:sz="4" w:space="0"/>
              <w:right w:val="single" w:color="auto" w:sz="4" w:space="0"/>
            </w:tcBorders>
            <w:noWrap/>
            <w:vAlign w:val="center"/>
          </w:tcPr>
          <w:p w14:paraId="28577C1B">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曙光SUGON</w:t>
            </w:r>
          </w:p>
        </w:tc>
        <w:tc>
          <w:tcPr>
            <w:tcW w:w="2977" w:type="dxa"/>
            <w:tcBorders>
              <w:top w:val="nil"/>
              <w:left w:val="nil"/>
              <w:bottom w:val="single" w:color="auto" w:sz="4" w:space="0"/>
              <w:right w:val="single" w:color="auto" w:sz="4" w:space="0"/>
            </w:tcBorders>
            <w:noWrap/>
            <w:vAlign w:val="center"/>
          </w:tcPr>
          <w:p w14:paraId="02392961">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服务器</w:t>
            </w:r>
          </w:p>
        </w:tc>
        <w:tc>
          <w:tcPr>
            <w:tcW w:w="3213" w:type="dxa"/>
            <w:tcBorders>
              <w:top w:val="nil"/>
              <w:left w:val="nil"/>
              <w:bottom w:val="single" w:color="auto" w:sz="4" w:space="0"/>
              <w:right w:val="single" w:color="auto" w:sz="4" w:space="0"/>
            </w:tcBorders>
            <w:noWrap/>
            <w:vAlign w:val="center"/>
          </w:tcPr>
          <w:p w14:paraId="0C1C5DEC">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I620-C30</w:t>
            </w:r>
          </w:p>
        </w:tc>
      </w:tr>
      <w:tr w14:paraId="7FABAEE2">
        <w:tblPrEx>
          <w:tblCellMar>
            <w:top w:w="0" w:type="dxa"/>
            <w:left w:w="108" w:type="dxa"/>
            <w:bottom w:w="0" w:type="dxa"/>
            <w:right w:w="108" w:type="dxa"/>
          </w:tblCellMar>
        </w:tblPrEx>
        <w:trPr>
          <w:trHeight w:val="280" w:hRule="atLeast"/>
        </w:trPr>
        <w:tc>
          <w:tcPr>
            <w:tcW w:w="848" w:type="dxa"/>
            <w:tcBorders>
              <w:top w:val="nil"/>
              <w:left w:val="single" w:color="auto" w:sz="4" w:space="0"/>
              <w:bottom w:val="single" w:color="auto" w:sz="4" w:space="0"/>
              <w:right w:val="nil"/>
            </w:tcBorders>
            <w:noWrap/>
            <w:vAlign w:val="center"/>
          </w:tcPr>
          <w:p w14:paraId="6E7DDCD0">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77</w:t>
            </w:r>
          </w:p>
        </w:tc>
        <w:tc>
          <w:tcPr>
            <w:tcW w:w="1830" w:type="dxa"/>
            <w:tcBorders>
              <w:top w:val="nil"/>
              <w:left w:val="single" w:color="auto" w:sz="4" w:space="0"/>
              <w:bottom w:val="single" w:color="auto" w:sz="4" w:space="0"/>
              <w:right w:val="single" w:color="auto" w:sz="4" w:space="0"/>
            </w:tcBorders>
            <w:noWrap/>
            <w:vAlign w:val="center"/>
          </w:tcPr>
          <w:p w14:paraId="01E59C6C">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华为</w:t>
            </w:r>
          </w:p>
        </w:tc>
        <w:tc>
          <w:tcPr>
            <w:tcW w:w="2977" w:type="dxa"/>
            <w:tcBorders>
              <w:top w:val="nil"/>
              <w:left w:val="nil"/>
              <w:bottom w:val="single" w:color="auto" w:sz="4" w:space="0"/>
              <w:right w:val="single" w:color="auto" w:sz="4" w:space="0"/>
            </w:tcBorders>
            <w:noWrap/>
            <w:vAlign w:val="center"/>
          </w:tcPr>
          <w:p w14:paraId="3ACC86A8">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服务器</w:t>
            </w:r>
          </w:p>
        </w:tc>
        <w:tc>
          <w:tcPr>
            <w:tcW w:w="3213" w:type="dxa"/>
            <w:tcBorders>
              <w:top w:val="nil"/>
              <w:left w:val="nil"/>
              <w:bottom w:val="single" w:color="auto" w:sz="4" w:space="0"/>
              <w:right w:val="single" w:color="auto" w:sz="4" w:space="0"/>
            </w:tcBorders>
            <w:noWrap/>
            <w:vAlign w:val="center"/>
          </w:tcPr>
          <w:p w14:paraId="44E3638A">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H58M-03(RH5885 V3)</w:t>
            </w:r>
          </w:p>
        </w:tc>
      </w:tr>
      <w:tr w14:paraId="18622716">
        <w:tblPrEx>
          <w:tblCellMar>
            <w:top w:w="0" w:type="dxa"/>
            <w:left w:w="108" w:type="dxa"/>
            <w:bottom w:w="0" w:type="dxa"/>
            <w:right w:w="108" w:type="dxa"/>
          </w:tblCellMar>
        </w:tblPrEx>
        <w:trPr>
          <w:trHeight w:val="280" w:hRule="atLeast"/>
        </w:trPr>
        <w:tc>
          <w:tcPr>
            <w:tcW w:w="848" w:type="dxa"/>
            <w:tcBorders>
              <w:top w:val="nil"/>
              <w:left w:val="single" w:color="auto" w:sz="4" w:space="0"/>
              <w:bottom w:val="single" w:color="auto" w:sz="4" w:space="0"/>
              <w:right w:val="nil"/>
            </w:tcBorders>
            <w:noWrap/>
            <w:vAlign w:val="center"/>
          </w:tcPr>
          <w:p w14:paraId="45D5F1CC">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78</w:t>
            </w:r>
          </w:p>
        </w:tc>
        <w:tc>
          <w:tcPr>
            <w:tcW w:w="1830" w:type="dxa"/>
            <w:tcBorders>
              <w:top w:val="nil"/>
              <w:left w:val="single" w:color="auto" w:sz="4" w:space="0"/>
              <w:bottom w:val="single" w:color="auto" w:sz="4" w:space="0"/>
              <w:right w:val="single" w:color="auto" w:sz="4" w:space="0"/>
            </w:tcBorders>
            <w:noWrap/>
            <w:vAlign w:val="center"/>
          </w:tcPr>
          <w:p w14:paraId="6FF27C92">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华为</w:t>
            </w:r>
          </w:p>
        </w:tc>
        <w:tc>
          <w:tcPr>
            <w:tcW w:w="2977" w:type="dxa"/>
            <w:tcBorders>
              <w:top w:val="nil"/>
              <w:left w:val="nil"/>
              <w:bottom w:val="single" w:color="auto" w:sz="4" w:space="0"/>
              <w:right w:val="single" w:color="auto" w:sz="4" w:space="0"/>
            </w:tcBorders>
            <w:noWrap/>
            <w:vAlign w:val="center"/>
          </w:tcPr>
          <w:p w14:paraId="4FE111BE">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服务器</w:t>
            </w:r>
          </w:p>
        </w:tc>
        <w:tc>
          <w:tcPr>
            <w:tcW w:w="3213" w:type="dxa"/>
            <w:tcBorders>
              <w:top w:val="nil"/>
              <w:left w:val="nil"/>
              <w:bottom w:val="single" w:color="auto" w:sz="4" w:space="0"/>
              <w:right w:val="single" w:color="auto" w:sz="4" w:space="0"/>
            </w:tcBorders>
            <w:noWrap/>
            <w:vAlign w:val="center"/>
          </w:tcPr>
          <w:p w14:paraId="409303F9">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H58M-03(RH5885 V3)</w:t>
            </w:r>
          </w:p>
        </w:tc>
      </w:tr>
      <w:tr w14:paraId="2604A4C7">
        <w:tblPrEx>
          <w:tblCellMar>
            <w:top w:w="0" w:type="dxa"/>
            <w:left w:w="108" w:type="dxa"/>
            <w:bottom w:w="0" w:type="dxa"/>
            <w:right w:w="108" w:type="dxa"/>
          </w:tblCellMar>
        </w:tblPrEx>
        <w:trPr>
          <w:trHeight w:val="280" w:hRule="atLeast"/>
        </w:trPr>
        <w:tc>
          <w:tcPr>
            <w:tcW w:w="848" w:type="dxa"/>
            <w:tcBorders>
              <w:top w:val="nil"/>
              <w:left w:val="single" w:color="auto" w:sz="4" w:space="0"/>
              <w:bottom w:val="single" w:color="auto" w:sz="4" w:space="0"/>
              <w:right w:val="nil"/>
            </w:tcBorders>
            <w:noWrap/>
            <w:vAlign w:val="center"/>
          </w:tcPr>
          <w:p w14:paraId="28553F6F">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79</w:t>
            </w:r>
          </w:p>
        </w:tc>
        <w:tc>
          <w:tcPr>
            <w:tcW w:w="1830" w:type="dxa"/>
            <w:tcBorders>
              <w:top w:val="nil"/>
              <w:left w:val="single" w:color="auto" w:sz="4" w:space="0"/>
              <w:bottom w:val="single" w:color="auto" w:sz="4" w:space="0"/>
              <w:right w:val="single" w:color="auto" w:sz="4" w:space="0"/>
            </w:tcBorders>
            <w:noWrap/>
            <w:vAlign w:val="center"/>
          </w:tcPr>
          <w:p w14:paraId="2D82A986">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超云</w:t>
            </w:r>
          </w:p>
        </w:tc>
        <w:tc>
          <w:tcPr>
            <w:tcW w:w="2977" w:type="dxa"/>
            <w:tcBorders>
              <w:top w:val="nil"/>
              <w:left w:val="nil"/>
              <w:bottom w:val="single" w:color="auto" w:sz="4" w:space="0"/>
              <w:right w:val="single" w:color="auto" w:sz="4" w:space="0"/>
            </w:tcBorders>
            <w:noWrap/>
            <w:vAlign w:val="center"/>
          </w:tcPr>
          <w:p w14:paraId="3F2F751D">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服务器</w:t>
            </w:r>
          </w:p>
        </w:tc>
        <w:tc>
          <w:tcPr>
            <w:tcW w:w="3213" w:type="dxa"/>
            <w:tcBorders>
              <w:top w:val="nil"/>
              <w:left w:val="nil"/>
              <w:bottom w:val="single" w:color="auto" w:sz="4" w:space="0"/>
              <w:right w:val="single" w:color="auto" w:sz="4" w:space="0"/>
            </w:tcBorders>
            <w:noWrap/>
            <w:vAlign w:val="center"/>
          </w:tcPr>
          <w:p w14:paraId="69CF3196">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R3215</w:t>
            </w:r>
          </w:p>
        </w:tc>
      </w:tr>
      <w:tr w14:paraId="7293B362">
        <w:tblPrEx>
          <w:tblCellMar>
            <w:top w:w="0" w:type="dxa"/>
            <w:left w:w="108" w:type="dxa"/>
            <w:bottom w:w="0" w:type="dxa"/>
            <w:right w:w="108" w:type="dxa"/>
          </w:tblCellMar>
        </w:tblPrEx>
        <w:trPr>
          <w:trHeight w:val="280" w:hRule="atLeast"/>
        </w:trPr>
        <w:tc>
          <w:tcPr>
            <w:tcW w:w="848" w:type="dxa"/>
            <w:tcBorders>
              <w:top w:val="nil"/>
              <w:left w:val="single" w:color="auto" w:sz="4" w:space="0"/>
              <w:bottom w:val="single" w:color="auto" w:sz="4" w:space="0"/>
              <w:right w:val="nil"/>
            </w:tcBorders>
            <w:noWrap/>
            <w:vAlign w:val="center"/>
          </w:tcPr>
          <w:p w14:paraId="0C0E11B6">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80</w:t>
            </w:r>
          </w:p>
        </w:tc>
        <w:tc>
          <w:tcPr>
            <w:tcW w:w="1830" w:type="dxa"/>
            <w:tcBorders>
              <w:top w:val="nil"/>
              <w:left w:val="single" w:color="auto" w:sz="4" w:space="0"/>
              <w:bottom w:val="single" w:color="auto" w:sz="4" w:space="0"/>
              <w:right w:val="single" w:color="auto" w:sz="4" w:space="0"/>
            </w:tcBorders>
            <w:noWrap/>
            <w:vAlign w:val="center"/>
          </w:tcPr>
          <w:p w14:paraId="3D0A0732">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超云</w:t>
            </w:r>
          </w:p>
        </w:tc>
        <w:tc>
          <w:tcPr>
            <w:tcW w:w="2977" w:type="dxa"/>
            <w:tcBorders>
              <w:top w:val="nil"/>
              <w:left w:val="nil"/>
              <w:bottom w:val="single" w:color="auto" w:sz="4" w:space="0"/>
              <w:right w:val="single" w:color="auto" w:sz="4" w:space="0"/>
            </w:tcBorders>
            <w:noWrap/>
            <w:vAlign w:val="center"/>
          </w:tcPr>
          <w:p w14:paraId="43F9B2F1">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服务器</w:t>
            </w:r>
          </w:p>
        </w:tc>
        <w:tc>
          <w:tcPr>
            <w:tcW w:w="3213" w:type="dxa"/>
            <w:tcBorders>
              <w:top w:val="nil"/>
              <w:left w:val="nil"/>
              <w:bottom w:val="single" w:color="auto" w:sz="4" w:space="0"/>
              <w:right w:val="single" w:color="auto" w:sz="4" w:space="0"/>
            </w:tcBorders>
            <w:noWrap/>
            <w:vAlign w:val="center"/>
          </w:tcPr>
          <w:p w14:paraId="44A33401">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R3215</w:t>
            </w:r>
          </w:p>
        </w:tc>
      </w:tr>
      <w:tr w14:paraId="300CAA55">
        <w:tblPrEx>
          <w:tblCellMar>
            <w:top w:w="0" w:type="dxa"/>
            <w:left w:w="108" w:type="dxa"/>
            <w:bottom w:w="0" w:type="dxa"/>
            <w:right w:w="108" w:type="dxa"/>
          </w:tblCellMar>
        </w:tblPrEx>
        <w:trPr>
          <w:trHeight w:val="280" w:hRule="atLeast"/>
        </w:trPr>
        <w:tc>
          <w:tcPr>
            <w:tcW w:w="848" w:type="dxa"/>
            <w:tcBorders>
              <w:top w:val="nil"/>
              <w:left w:val="single" w:color="auto" w:sz="4" w:space="0"/>
              <w:bottom w:val="single" w:color="auto" w:sz="4" w:space="0"/>
              <w:right w:val="nil"/>
            </w:tcBorders>
            <w:noWrap/>
            <w:vAlign w:val="center"/>
          </w:tcPr>
          <w:p w14:paraId="3E347446">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81</w:t>
            </w:r>
          </w:p>
        </w:tc>
        <w:tc>
          <w:tcPr>
            <w:tcW w:w="1830" w:type="dxa"/>
            <w:tcBorders>
              <w:top w:val="nil"/>
              <w:left w:val="single" w:color="auto" w:sz="4" w:space="0"/>
              <w:bottom w:val="single" w:color="auto" w:sz="4" w:space="0"/>
              <w:right w:val="single" w:color="auto" w:sz="4" w:space="0"/>
            </w:tcBorders>
            <w:noWrap/>
            <w:vAlign w:val="center"/>
          </w:tcPr>
          <w:p w14:paraId="5BD3E30F">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华为</w:t>
            </w:r>
          </w:p>
        </w:tc>
        <w:tc>
          <w:tcPr>
            <w:tcW w:w="2977" w:type="dxa"/>
            <w:tcBorders>
              <w:top w:val="nil"/>
              <w:left w:val="nil"/>
              <w:bottom w:val="single" w:color="auto" w:sz="4" w:space="0"/>
              <w:right w:val="single" w:color="auto" w:sz="4" w:space="0"/>
            </w:tcBorders>
            <w:noWrap/>
            <w:vAlign w:val="center"/>
          </w:tcPr>
          <w:p w14:paraId="784B8B71">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存储</w:t>
            </w:r>
          </w:p>
        </w:tc>
        <w:tc>
          <w:tcPr>
            <w:tcW w:w="3213" w:type="dxa"/>
            <w:tcBorders>
              <w:top w:val="nil"/>
              <w:left w:val="nil"/>
              <w:bottom w:val="single" w:color="auto" w:sz="4" w:space="0"/>
              <w:right w:val="single" w:color="auto" w:sz="4" w:space="0"/>
            </w:tcBorders>
            <w:noWrap/>
            <w:vAlign w:val="center"/>
          </w:tcPr>
          <w:p w14:paraId="14095D20">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DAE22435U4</w:t>
            </w:r>
          </w:p>
        </w:tc>
      </w:tr>
      <w:tr w14:paraId="622C01CE">
        <w:tblPrEx>
          <w:tblCellMar>
            <w:top w:w="0" w:type="dxa"/>
            <w:left w:w="108" w:type="dxa"/>
            <w:bottom w:w="0" w:type="dxa"/>
            <w:right w:w="108" w:type="dxa"/>
          </w:tblCellMar>
        </w:tblPrEx>
        <w:trPr>
          <w:trHeight w:val="280" w:hRule="atLeast"/>
        </w:trPr>
        <w:tc>
          <w:tcPr>
            <w:tcW w:w="848" w:type="dxa"/>
            <w:tcBorders>
              <w:top w:val="nil"/>
              <w:left w:val="single" w:color="auto" w:sz="4" w:space="0"/>
              <w:bottom w:val="single" w:color="auto" w:sz="4" w:space="0"/>
              <w:right w:val="nil"/>
            </w:tcBorders>
            <w:noWrap/>
            <w:vAlign w:val="center"/>
          </w:tcPr>
          <w:p w14:paraId="48C2B277">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82</w:t>
            </w:r>
          </w:p>
        </w:tc>
        <w:tc>
          <w:tcPr>
            <w:tcW w:w="1830" w:type="dxa"/>
            <w:tcBorders>
              <w:top w:val="nil"/>
              <w:left w:val="single" w:color="auto" w:sz="4" w:space="0"/>
              <w:bottom w:val="single" w:color="auto" w:sz="4" w:space="0"/>
              <w:right w:val="single" w:color="auto" w:sz="4" w:space="0"/>
            </w:tcBorders>
            <w:noWrap/>
            <w:vAlign w:val="center"/>
          </w:tcPr>
          <w:p w14:paraId="4B8CC6D0">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华为</w:t>
            </w:r>
          </w:p>
        </w:tc>
        <w:tc>
          <w:tcPr>
            <w:tcW w:w="2977" w:type="dxa"/>
            <w:tcBorders>
              <w:top w:val="nil"/>
              <w:left w:val="nil"/>
              <w:bottom w:val="single" w:color="auto" w:sz="4" w:space="0"/>
              <w:right w:val="single" w:color="auto" w:sz="4" w:space="0"/>
            </w:tcBorders>
            <w:noWrap/>
            <w:vAlign w:val="center"/>
          </w:tcPr>
          <w:p w14:paraId="7E25F8A0">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存储</w:t>
            </w:r>
          </w:p>
        </w:tc>
        <w:tc>
          <w:tcPr>
            <w:tcW w:w="3213" w:type="dxa"/>
            <w:tcBorders>
              <w:top w:val="nil"/>
              <w:left w:val="nil"/>
              <w:bottom w:val="single" w:color="auto" w:sz="4" w:space="0"/>
              <w:right w:val="single" w:color="auto" w:sz="4" w:space="0"/>
            </w:tcBorders>
            <w:noWrap/>
            <w:vAlign w:val="center"/>
          </w:tcPr>
          <w:p w14:paraId="06AD4D78">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DAE22435U4</w:t>
            </w:r>
          </w:p>
        </w:tc>
      </w:tr>
      <w:tr w14:paraId="05F43812">
        <w:tblPrEx>
          <w:tblCellMar>
            <w:top w:w="0" w:type="dxa"/>
            <w:left w:w="108" w:type="dxa"/>
            <w:bottom w:w="0" w:type="dxa"/>
            <w:right w:w="108" w:type="dxa"/>
          </w:tblCellMar>
        </w:tblPrEx>
        <w:trPr>
          <w:trHeight w:val="280" w:hRule="atLeast"/>
        </w:trPr>
        <w:tc>
          <w:tcPr>
            <w:tcW w:w="848" w:type="dxa"/>
            <w:tcBorders>
              <w:top w:val="nil"/>
              <w:left w:val="single" w:color="auto" w:sz="4" w:space="0"/>
              <w:bottom w:val="single" w:color="auto" w:sz="4" w:space="0"/>
              <w:right w:val="nil"/>
            </w:tcBorders>
            <w:noWrap/>
            <w:vAlign w:val="center"/>
          </w:tcPr>
          <w:p w14:paraId="17B63456">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83</w:t>
            </w:r>
          </w:p>
        </w:tc>
        <w:tc>
          <w:tcPr>
            <w:tcW w:w="1830" w:type="dxa"/>
            <w:tcBorders>
              <w:top w:val="nil"/>
              <w:left w:val="single" w:color="auto" w:sz="4" w:space="0"/>
              <w:bottom w:val="single" w:color="auto" w:sz="4" w:space="0"/>
              <w:right w:val="single" w:color="auto" w:sz="4" w:space="0"/>
            </w:tcBorders>
            <w:noWrap/>
            <w:vAlign w:val="center"/>
          </w:tcPr>
          <w:p w14:paraId="4F1C4559">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华为</w:t>
            </w:r>
          </w:p>
        </w:tc>
        <w:tc>
          <w:tcPr>
            <w:tcW w:w="2977" w:type="dxa"/>
            <w:tcBorders>
              <w:top w:val="nil"/>
              <w:left w:val="nil"/>
              <w:bottom w:val="single" w:color="auto" w:sz="4" w:space="0"/>
              <w:right w:val="single" w:color="auto" w:sz="4" w:space="0"/>
            </w:tcBorders>
            <w:noWrap/>
            <w:vAlign w:val="center"/>
          </w:tcPr>
          <w:p w14:paraId="7B37B26B">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以太网汇聚交换机</w:t>
            </w:r>
          </w:p>
        </w:tc>
        <w:tc>
          <w:tcPr>
            <w:tcW w:w="3213" w:type="dxa"/>
            <w:tcBorders>
              <w:top w:val="nil"/>
              <w:left w:val="nil"/>
              <w:bottom w:val="single" w:color="auto" w:sz="4" w:space="0"/>
              <w:right w:val="single" w:color="auto" w:sz="4" w:space="0"/>
            </w:tcBorders>
            <w:noWrap/>
            <w:vAlign w:val="center"/>
          </w:tcPr>
          <w:p w14:paraId="0EFC169B">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CE6857F-48S6CQ</w:t>
            </w:r>
          </w:p>
        </w:tc>
      </w:tr>
      <w:tr w14:paraId="2A1AA8E1">
        <w:tblPrEx>
          <w:tblCellMar>
            <w:top w:w="0" w:type="dxa"/>
            <w:left w:w="108" w:type="dxa"/>
            <w:bottom w:w="0" w:type="dxa"/>
            <w:right w:w="108" w:type="dxa"/>
          </w:tblCellMar>
        </w:tblPrEx>
        <w:trPr>
          <w:trHeight w:val="280" w:hRule="atLeast"/>
        </w:trPr>
        <w:tc>
          <w:tcPr>
            <w:tcW w:w="848" w:type="dxa"/>
            <w:tcBorders>
              <w:top w:val="nil"/>
              <w:left w:val="single" w:color="auto" w:sz="4" w:space="0"/>
              <w:bottom w:val="single" w:color="auto" w:sz="4" w:space="0"/>
              <w:right w:val="nil"/>
            </w:tcBorders>
            <w:noWrap/>
            <w:vAlign w:val="center"/>
          </w:tcPr>
          <w:p w14:paraId="45179954">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84</w:t>
            </w:r>
          </w:p>
        </w:tc>
        <w:tc>
          <w:tcPr>
            <w:tcW w:w="1830" w:type="dxa"/>
            <w:tcBorders>
              <w:top w:val="nil"/>
              <w:left w:val="single" w:color="auto" w:sz="4" w:space="0"/>
              <w:bottom w:val="single" w:color="auto" w:sz="4" w:space="0"/>
              <w:right w:val="single" w:color="auto" w:sz="4" w:space="0"/>
            </w:tcBorders>
            <w:noWrap/>
            <w:vAlign w:val="center"/>
          </w:tcPr>
          <w:p w14:paraId="30D28B8B">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华为</w:t>
            </w:r>
          </w:p>
        </w:tc>
        <w:tc>
          <w:tcPr>
            <w:tcW w:w="2977" w:type="dxa"/>
            <w:tcBorders>
              <w:top w:val="nil"/>
              <w:left w:val="nil"/>
              <w:bottom w:val="single" w:color="auto" w:sz="4" w:space="0"/>
              <w:right w:val="single" w:color="auto" w:sz="4" w:space="0"/>
            </w:tcBorders>
            <w:noWrap/>
            <w:vAlign w:val="center"/>
          </w:tcPr>
          <w:p w14:paraId="3D1716A2">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以太网汇聚交换机</w:t>
            </w:r>
          </w:p>
        </w:tc>
        <w:tc>
          <w:tcPr>
            <w:tcW w:w="3213" w:type="dxa"/>
            <w:tcBorders>
              <w:top w:val="nil"/>
              <w:left w:val="nil"/>
              <w:bottom w:val="single" w:color="auto" w:sz="4" w:space="0"/>
              <w:right w:val="single" w:color="auto" w:sz="4" w:space="0"/>
            </w:tcBorders>
            <w:noWrap/>
            <w:vAlign w:val="center"/>
          </w:tcPr>
          <w:p w14:paraId="4C499DE3">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CE6857F-48S6CQ</w:t>
            </w:r>
          </w:p>
        </w:tc>
      </w:tr>
      <w:tr w14:paraId="7808E993">
        <w:tblPrEx>
          <w:tblCellMar>
            <w:top w:w="0" w:type="dxa"/>
            <w:left w:w="108" w:type="dxa"/>
            <w:bottom w:w="0" w:type="dxa"/>
            <w:right w:w="108" w:type="dxa"/>
          </w:tblCellMar>
        </w:tblPrEx>
        <w:trPr>
          <w:trHeight w:val="280" w:hRule="atLeast"/>
        </w:trPr>
        <w:tc>
          <w:tcPr>
            <w:tcW w:w="848" w:type="dxa"/>
            <w:tcBorders>
              <w:top w:val="nil"/>
              <w:left w:val="single" w:color="auto" w:sz="4" w:space="0"/>
              <w:bottom w:val="single" w:color="auto" w:sz="4" w:space="0"/>
              <w:right w:val="nil"/>
            </w:tcBorders>
            <w:noWrap/>
            <w:vAlign w:val="center"/>
          </w:tcPr>
          <w:p w14:paraId="3912909C">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85</w:t>
            </w:r>
          </w:p>
        </w:tc>
        <w:tc>
          <w:tcPr>
            <w:tcW w:w="1830" w:type="dxa"/>
            <w:tcBorders>
              <w:top w:val="nil"/>
              <w:left w:val="single" w:color="auto" w:sz="4" w:space="0"/>
              <w:bottom w:val="single" w:color="auto" w:sz="4" w:space="0"/>
              <w:right w:val="single" w:color="auto" w:sz="4" w:space="0"/>
            </w:tcBorders>
            <w:noWrap/>
            <w:vAlign w:val="center"/>
          </w:tcPr>
          <w:p w14:paraId="3202757E">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ANKKI</w:t>
            </w:r>
          </w:p>
        </w:tc>
        <w:tc>
          <w:tcPr>
            <w:tcW w:w="2977" w:type="dxa"/>
            <w:tcBorders>
              <w:top w:val="nil"/>
              <w:left w:val="nil"/>
              <w:bottom w:val="single" w:color="auto" w:sz="4" w:space="0"/>
              <w:right w:val="single" w:color="auto" w:sz="4" w:space="0"/>
            </w:tcBorders>
            <w:noWrap/>
            <w:vAlign w:val="center"/>
          </w:tcPr>
          <w:p w14:paraId="4810CBF2">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服务器</w:t>
            </w:r>
          </w:p>
        </w:tc>
        <w:tc>
          <w:tcPr>
            <w:tcW w:w="3213" w:type="dxa"/>
            <w:tcBorders>
              <w:top w:val="nil"/>
              <w:left w:val="nil"/>
              <w:bottom w:val="single" w:color="auto" w:sz="4" w:space="0"/>
              <w:right w:val="single" w:color="auto" w:sz="4" w:space="0"/>
            </w:tcBorders>
            <w:noWrap/>
            <w:vAlign w:val="center"/>
          </w:tcPr>
          <w:p w14:paraId="201FA539">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ANKKI</w:t>
            </w:r>
          </w:p>
        </w:tc>
      </w:tr>
      <w:tr w14:paraId="503B0648">
        <w:tblPrEx>
          <w:tblCellMar>
            <w:top w:w="0" w:type="dxa"/>
            <w:left w:w="108" w:type="dxa"/>
            <w:bottom w:w="0" w:type="dxa"/>
            <w:right w:w="108" w:type="dxa"/>
          </w:tblCellMar>
        </w:tblPrEx>
        <w:trPr>
          <w:trHeight w:val="280" w:hRule="atLeast"/>
        </w:trPr>
        <w:tc>
          <w:tcPr>
            <w:tcW w:w="848" w:type="dxa"/>
            <w:tcBorders>
              <w:top w:val="nil"/>
              <w:left w:val="single" w:color="auto" w:sz="4" w:space="0"/>
              <w:bottom w:val="single" w:color="auto" w:sz="4" w:space="0"/>
              <w:right w:val="nil"/>
            </w:tcBorders>
            <w:noWrap/>
            <w:vAlign w:val="center"/>
          </w:tcPr>
          <w:p w14:paraId="05C36959">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86</w:t>
            </w:r>
          </w:p>
        </w:tc>
        <w:tc>
          <w:tcPr>
            <w:tcW w:w="1830" w:type="dxa"/>
            <w:tcBorders>
              <w:top w:val="nil"/>
              <w:left w:val="single" w:color="auto" w:sz="4" w:space="0"/>
              <w:bottom w:val="single" w:color="auto" w:sz="4" w:space="0"/>
              <w:right w:val="single" w:color="auto" w:sz="4" w:space="0"/>
            </w:tcBorders>
            <w:noWrap/>
            <w:vAlign w:val="center"/>
          </w:tcPr>
          <w:p w14:paraId="11D5597E">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ANKKI</w:t>
            </w:r>
          </w:p>
        </w:tc>
        <w:tc>
          <w:tcPr>
            <w:tcW w:w="2977" w:type="dxa"/>
            <w:tcBorders>
              <w:top w:val="nil"/>
              <w:left w:val="nil"/>
              <w:bottom w:val="single" w:color="auto" w:sz="4" w:space="0"/>
              <w:right w:val="single" w:color="auto" w:sz="4" w:space="0"/>
            </w:tcBorders>
            <w:noWrap/>
            <w:vAlign w:val="center"/>
          </w:tcPr>
          <w:p w14:paraId="259E650C">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服务器</w:t>
            </w:r>
          </w:p>
        </w:tc>
        <w:tc>
          <w:tcPr>
            <w:tcW w:w="3213" w:type="dxa"/>
            <w:tcBorders>
              <w:top w:val="nil"/>
              <w:left w:val="nil"/>
              <w:bottom w:val="single" w:color="auto" w:sz="4" w:space="0"/>
              <w:right w:val="single" w:color="auto" w:sz="4" w:space="0"/>
            </w:tcBorders>
            <w:noWrap/>
            <w:vAlign w:val="center"/>
          </w:tcPr>
          <w:p w14:paraId="7C4CA636">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ANKKI</w:t>
            </w:r>
          </w:p>
        </w:tc>
      </w:tr>
      <w:tr w14:paraId="41F2A2EC">
        <w:tblPrEx>
          <w:tblCellMar>
            <w:top w:w="0" w:type="dxa"/>
            <w:left w:w="108" w:type="dxa"/>
            <w:bottom w:w="0" w:type="dxa"/>
            <w:right w:w="108" w:type="dxa"/>
          </w:tblCellMar>
        </w:tblPrEx>
        <w:trPr>
          <w:trHeight w:val="280" w:hRule="atLeast"/>
        </w:trPr>
        <w:tc>
          <w:tcPr>
            <w:tcW w:w="848" w:type="dxa"/>
            <w:tcBorders>
              <w:top w:val="nil"/>
              <w:left w:val="single" w:color="auto" w:sz="4" w:space="0"/>
              <w:bottom w:val="single" w:color="auto" w:sz="4" w:space="0"/>
              <w:right w:val="nil"/>
            </w:tcBorders>
            <w:noWrap/>
            <w:vAlign w:val="center"/>
          </w:tcPr>
          <w:p w14:paraId="20928D1D">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87</w:t>
            </w:r>
          </w:p>
        </w:tc>
        <w:tc>
          <w:tcPr>
            <w:tcW w:w="1830" w:type="dxa"/>
            <w:tcBorders>
              <w:top w:val="nil"/>
              <w:left w:val="single" w:color="auto" w:sz="4" w:space="0"/>
              <w:bottom w:val="single" w:color="auto" w:sz="4" w:space="0"/>
              <w:right w:val="single" w:color="auto" w:sz="4" w:space="0"/>
            </w:tcBorders>
            <w:noWrap/>
            <w:vAlign w:val="center"/>
          </w:tcPr>
          <w:p w14:paraId="047C8BA7">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华为</w:t>
            </w:r>
          </w:p>
        </w:tc>
        <w:tc>
          <w:tcPr>
            <w:tcW w:w="2977" w:type="dxa"/>
            <w:tcBorders>
              <w:top w:val="nil"/>
              <w:left w:val="nil"/>
              <w:bottom w:val="single" w:color="auto" w:sz="4" w:space="0"/>
              <w:right w:val="single" w:color="auto" w:sz="4" w:space="0"/>
            </w:tcBorders>
            <w:noWrap/>
            <w:vAlign w:val="center"/>
          </w:tcPr>
          <w:p w14:paraId="3CFF6311">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存储</w:t>
            </w:r>
          </w:p>
        </w:tc>
        <w:tc>
          <w:tcPr>
            <w:tcW w:w="3213" w:type="dxa"/>
            <w:tcBorders>
              <w:top w:val="nil"/>
              <w:left w:val="nil"/>
              <w:bottom w:val="single" w:color="auto" w:sz="4" w:space="0"/>
              <w:right w:val="single" w:color="auto" w:sz="4" w:space="0"/>
            </w:tcBorders>
            <w:noWrap/>
            <w:vAlign w:val="center"/>
          </w:tcPr>
          <w:p w14:paraId="1202FB08">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oceanstor-9520</w:t>
            </w:r>
          </w:p>
        </w:tc>
      </w:tr>
      <w:tr w14:paraId="23CD2B04">
        <w:tblPrEx>
          <w:tblCellMar>
            <w:top w:w="0" w:type="dxa"/>
            <w:left w:w="108" w:type="dxa"/>
            <w:bottom w:w="0" w:type="dxa"/>
            <w:right w:w="108" w:type="dxa"/>
          </w:tblCellMar>
        </w:tblPrEx>
        <w:trPr>
          <w:trHeight w:val="280" w:hRule="atLeast"/>
        </w:trPr>
        <w:tc>
          <w:tcPr>
            <w:tcW w:w="848" w:type="dxa"/>
            <w:tcBorders>
              <w:top w:val="nil"/>
              <w:left w:val="single" w:color="auto" w:sz="4" w:space="0"/>
              <w:bottom w:val="single" w:color="auto" w:sz="4" w:space="0"/>
              <w:right w:val="nil"/>
            </w:tcBorders>
            <w:noWrap/>
            <w:vAlign w:val="center"/>
          </w:tcPr>
          <w:p w14:paraId="40D2C858">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88</w:t>
            </w:r>
          </w:p>
        </w:tc>
        <w:tc>
          <w:tcPr>
            <w:tcW w:w="1830" w:type="dxa"/>
            <w:tcBorders>
              <w:top w:val="nil"/>
              <w:left w:val="single" w:color="auto" w:sz="4" w:space="0"/>
              <w:bottom w:val="single" w:color="auto" w:sz="4" w:space="0"/>
              <w:right w:val="single" w:color="auto" w:sz="4" w:space="0"/>
            </w:tcBorders>
            <w:noWrap/>
            <w:vAlign w:val="center"/>
          </w:tcPr>
          <w:p w14:paraId="5FBF2159">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华为</w:t>
            </w:r>
          </w:p>
        </w:tc>
        <w:tc>
          <w:tcPr>
            <w:tcW w:w="2977" w:type="dxa"/>
            <w:tcBorders>
              <w:top w:val="nil"/>
              <w:left w:val="nil"/>
              <w:bottom w:val="single" w:color="auto" w:sz="4" w:space="0"/>
              <w:right w:val="single" w:color="auto" w:sz="4" w:space="0"/>
            </w:tcBorders>
            <w:noWrap/>
            <w:vAlign w:val="center"/>
          </w:tcPr>
          <w:p w14:paraId="20B64534">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存储</w:t>
            </w:r>
          </w:p>
        </w:tc>
        <w:tc>
          <w:tcPr>
            <w:tcW w:w="3213" w:type="dxa"/>
            <w:tcBorders>
              <w:top w:val="nil"/>
              <w:left w:val="nil"/>
              <w:bottom w:val="single" w:color="auto" w:sz="4" w:space="0"/>
              <w:right w:val="single" w:color="auto" w:sz="4" w:space="0"/>
            </w:tcBorders>
            <w:noWrap/>
            <w:vAlign w:val="center"/>
          </w:tcPr>
          <w:p w14:paraId="0C697F1B">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oceanstor-9520</w:t>
            </w:r>
          </w:p>
        </w:tc>
      </w:tr>
      <w:tr w14:paraId="271230D9">
        <w:tblPrEx>
          <w:tblCellMar>
            <w:top w:w="0" w:type="dxa"/>
            <w:left w:w="108" w:type="dxa"/>
            <w:bottom w:w="0" w:type="dxa"/>
            <w:right w:w="108" w:type="dxa"/>
          </w:tblCellMar>
        </w:tblPrEx>
        <w:trPr>
          <w:trHeight w:val="280" w:hRule="atLeast"/>
        </w:trPr>
        <w:tc>
          <w:tcPr>
            <w:tcW w:w="848" w:type="dxa"/>
            <w:tcBorders>
              <w:top w:val="nil"/>
              <w:left w:val="single" w:color="auto" w:sz="4" w:space="0"/>
              <w:bottom w:val="single" w:color="auto" w:sz="4" w:space="0"/>
              <w:right w:val="nil"/>
            </w:tcBorders>
            <w:noWrap/>
            <w:vAlign w:val="center"/>
          </w:tcPr>
          <w:p w14:paraId="1FAB84B6">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89</w:t>
            </w:r>
          </w:p>
        </w:tc>
        <w:tc>
          <w:tcPr>
            <w:tcW w:w="1830" w:type="dxa"/>
            <w:tcBorders>
              <w:top w:val="nil"/>
              <w:left w:val="single" w:color="auto" w:sz="4" w:space="0"/>
              <w:bottom w:val="single" w:color="auto" w:sz="4" w:space="0"/>
              <w:right w:val="single" w:color="auto" w:sz="4" w:space="0"/>
            </w:tcBorders>
            <w:noWrap/>
            <w:vAlign w:val="center"/>
          </w:tcPr>
          <w:p w14:paraId="07FC44B1">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华为</w:t>
            </w:r>
          </w:p>
        </w:tc>
        <w:tc>
          <w:tcPr>
            <w:tcW w:w="2977" w:type="dxa"/>
            <w:tcBorders>
              <w:top w:val="nil"/>
              <w:left w:val="nil"/>
              <w:bottom w:val="single" w:color="auto" w:sz="4" w:space="0"/>
              <w:right w:val="single" w:color="auto" w:sz="4" w:space="0"/>
            </w:tcBorders>
            <w:noWrap/>
            <w:vAlign w:val="center"/>
          </w:tcPr>
          <w:p w14:paraId="0FA115B0">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存储</w:t>
            </w:r>
          </w:p>
        </w:tc>
        <w:tc>
          <w:tcPr>
            <w:tcW w:w="3213" w:type="dxa"/>
            <w:tcBorders>
              <w:top w:val="nil"/>
              <w:left w:val="nil"/>
              <w:bottom w:val="single" w:color="auto" w:sz="4" w:space="0"/>
              <w:right w:val="single" w:color="auto" w:sz="4" w:space="0"/>
            </w:tcBorders>
            <w:noWrap/>
            <w:vAlign w:val="center"/>
          </w:tcPr>
          <w:p w14:paraId="7D73B079">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oceanstor-9520</w:t>
            </w:r>
          </w:p>
        </w:tc>
      </w:tr>
      <w:tr w14:paraId="2FB61676">
        <w:tblPrEx>
          <w:tblCellMar>
            <w:top w:w="0" w:type="dxa"/>
            <w:left w:w="108" w:type="dxa"/>
            <w:bottom w:w="0" w:type="dxa"/>
            <w:right w:w="108" w:type="dxa"/>
          </w:tblCellMar>
        </w:tblPrEx>
        <w:trPr>
          <w:trHeight w:val="280" w:hRule="atLeast"/>
        </w:trPr>
        <w:tc>
          <w:tcPr>
            <w:tcW w:w="848" w:type="dxa"/>
            <w:tcBorders>
              <w:top w:val="nil"/>
              <w:left w:val="single" w:color="auto" w:sz="4" w:space="0"/>
              <w:bottom w:val="single" w:color="auto" w:sz="4" w:space="0"/>
              <w:right w:val="nil"/>
            </w:tcBorders>
            <w:noWrap/>
            <w:vAlign w:val="center"/>
          </w:tcPr>
          <w:p w14:paraId="067AE8D1">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90</w:t>
            </w:r>
          </w:p>
        </w:tc>
        <w:tc>
          <w:tcPr>
            <w:tcW w:w="1830" w:type="dxa"/>
            <w:tcBorders>
              <w:top w:val="nil"/>
              <w:left w:val="single" w:color="auto" w:sz="4" w:space="0"/>
              <w:bottom w:val="single" w:color="auto" w:sz="4" w:space="0"/>
              <w:right w:val="single" w:color="auto" w:sz="4" w:space="0"/>
            </w:tcBorders>
            <w:noWrap/>
            <w:vAlign w:val="center"/>
          </w:tcPr>
          <w:p w14:paraId="5B48F1A9">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华为</w:t>
            </w:r>
          </w:p>
        </w:tc>
        <w:tc>
          <w:tcPr>
            <w:tcW w:w="2977" w:type="dxa"/>
            <w:tcBorders>
              <w:top w:val="nil"/>
              <w:left w:val="nil"/>
              <w:bottom w:val="single" w:color="auto" w:sz="4" w:space="0"/>
              <w:right w:val="single" w:color="auto" w:sz="4" w:space="0"/>
            </w:tcBorders>
            <w:noWrap/>
            <w:vAlign w:val="center"/>
          </w:tcPr>
          <w:p w14:paraId="78ED9461">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存储</w:t>
            </w:r>
          </w:p>
        </w:tc>
        <w:tc>
          <w:tcPr>
            <w:tcW w:w="3213" w:type="dxa"/>
            <w:tcBorders>
              <w:top w:val="nil"/>
              <w:left w:val="nil"/>
              <w:bottom w:val="single" w:color="auto" w:sz="4" w:space="0"/>
              <w:right w:val="single" w:color="auto" w:sz="4" w:space="0"/>
            </w:tcBorders>
            <w:noWrap/>
            <w:vAlign w:val="center"/>
          </w:tcPr>
          <w:p w14:paraId="54E09384">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RH5885 V3</w:t>
            </w:r>
          </w:p>
        </w:tc>
      </w:tr>
      <w:tr w14:paraId="098F0A33">
        <w:tblPrEx>
          <w:tblCellMar>
            <w:top w:w="0" w:type="dxa"/>
            <w:left w:w="108" w:type="dxa"/>
            <w:bottom w:w="0" w:type="dxa"/>
            <w:right w:w="108" w:type="dxa"/>
          </w:tblCellMar>
        </w:tblPrEx>
        <w:trPr>
          <w:trHeight w:val="280" w:hRule="atLeast"/>
        </w:trPr>
        <w:tc>
          <w:tcPr>
            <w:tcW w:w="848" w:type="dxa"/>
            <w:tcBorders>
              <w:top w:val="nil"/>
              <w:left w:val="single" w:color="auto" w:sz="4" w:space="0"/>
              <w:bottom w:val="single" w:color="auto" w:sz="4" w:space="0"/>
              <w:right w:val="nil"/>
            </w:tcBorders>
            <w:noWrap/>
            <w:vAlign w:val="center"/>
          </w:tcPr>
          <w:p w14:paraId="2FDA018A">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91</w:t>
            </w:r>
          </w:p>
        </w:tc>
        <w:tc>
          <w:tcPr>
            <w:tcW w:w="1830" w:type="dxa"/>
            <w:tcBorders>
              <w:top w:val="nil"/>
              <w:left w:val="single" w:color="auto" w:sz="4" w:space="0"/>
              <w:bottom w:val="single" w:color="auto" w:sz="4" w:space="0"/>
              <w:right w:val="single" w:color="auto" w:sz="4" w:space="0"/>
            </w:tcBorders>
            <w:noWrap/>
            <w:vAlign w:val="center"/>
          </w:tcPr>
          <w:p w14:paraId="5A7C997D">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华为</w:t>
            </w:r>
          </w:p>
        </w:tc>
        <w:tc>
          <w:tcPr>
            <w:tcW w:w="2977" w:type="dxa"/>
            <w:tcBorders>
              <w:top w:val="nil"/>
              <w:left w:val="nil"/>
              <w:bottom w:val="single" w:color="auto" w:sz="4" w:space="0"/>
              <w:right w:val="single" w:color="auto" w:sz="4" w:space="0"/>
            </w:tcBorders>
            <w:noWrap/>
            <w:vAlign w:val="center"/>
          </w:tcPr>
          <w:p w14:paraId="215FF2C8">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存储</w:t>
            </w:r>
          </w:p>
        </w:tc>
        <w:tc>
          <w:tcPr>
            <w:tcW w:w="3213" w:type="dxa"/>
            <w:tcBorders>
              <w:top w:val="nil"/>
              <w:left w:val="nil"/>
              <w:bottom w:val="single" w:color="auto" w:sz="4" w:space="0"/>
              <w:right w:val="single" w:color="auto" w:sz="4" w:space="0"/>
            </w:tcBorders>
            <w:noWrap/>
            <w:vAlign w:val="center"/>
          </w:tcPr>
          <w:p w14:paraId="7C4C63A0">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Ocean Stor DORADO 5000V3</w:t>
            </w:r>
          </w:p>
        </w:tc>
      </w:tr>
      <w:tr w14:paraId="520EDF28">
        <w:tblPrEx>
          <w:tblCellMar>
            <w:top w:w="0" w:type="dxa"/>
            <w:left w:w="108" w:type="dxa"/>
            <w:bottom w:w="0" w:type="dxa"/>
            <w:right w:w="108" w:type="dxa"/>
          </w:tblCellMar>
        </w:tblPrEx>
        <w:trPr>
          <w:trHeight w:val="280" w:hRule="atLeast"/>
        </w:trPr>
        <w:tc>
          <w:tcPr>
            <w:tcW w:w="848" w:type="dxa"/>
            <w:tcBorders>
              <w:top w:val="nil"/>
              <w:left w:val="single" w:color="auto" w:sz="4" w:space="0"/>
              <w:bottom w:val="single" w:color="auto" w:sz="4" w:space="0"/>
              <w:right w:val="nil"/>
            </w:tcBorders>
            <w:noWrap/>
            <w:vAlign w:val="center"/>
          </w:tcPr>
          <w:p w14:paraId="2AEC4483">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92</w:t>
            </w:r>
          </w:p>
        </w:tc>
        <w:tc>
          <w:tcPr>
            <w:tcW w:w="1830" w:type="dxa"/>
            <w:tcBorders>
              <w:top w:val="nil"/>
              <w:left w:val="single" w:color="auto" w:sz="4" w:space="0"/>
              <w:bottom w:val="single" w:color="auto" w:sz="4" w:space="0"/>
              <w:right w:val="single" w:color="auto" w:sz="4" w:space="0"/>
            </w:tcBorders>
            <w:noWrap/>
            <w:vAlign w:val="center"/>
          </w:tcPr>
          <w:p w14:paraId="6B49C9EA">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华为</w:t>
            </w:r>
          </w:p>
        </w:tc>
        <w:tc>
          <w:tcPr>
            <w:tcW w:w="2977" w:type="dxa"/>
            <w:tcBorders>
              <w:top w:val="nil"/>
              <w:left w:val="nil"/>
              <w:bottom w:val="single" w:color="auto" w:sz="4" w:space="0"/>
              <w:right w:val="single" w:color="auto" w:sz="4" w:space="0"/>
            </w:tcBorders>
            <w:noWrap/>
            <w:vAlign w:val="center"/>
          </w:tcPr>
          <w:p w14:paraId="08881740">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FC交换机</w:t>
            </w:r>
          </w:p>
        </w:tc>
        <w:tc>
          <w:tcPr>
            <w:tcW w:w="3213" w:type="dxa"/>
            <w:tcBorders>
              <w:top w:val="nil"/>
              <w:left w:val="nil"/>
              <w:bottom w:val="single" w:color="auto" w:sz="4" w:space="0"/>
              <w:right w:val="single" w:color="auto" w:sz="4" w:space="0"/>
            </w:tcBorders>
            <w:noWrap/>
            <w:vAlign w:val="center"/>
          </w:tcPr>
          <w:p w14:paraId="58D89C45">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Ocean Stor SNS2224</w:t>
            </w:r>
          </w:p>
        </w:tc>
      </w:tr>
      <w:tr w14:paraId="03D00CEB">
        <w:tblPrEx>
          <w:tblCellMar>
            <w:top w:w="0" w:type="dxa"/>
            <w:left w:w="108" w:type="dxa"/>
            <w:bottom w:w="0" w:type="dxa"/>
            <w:right w:w="108" w:type="dxa"/>
          </w:tblCellMar>
        </w:tblPrEx>
        <w:trPr>
          <w:trHeight w:val="280" w:hRule="atLeast"/>
        </w:trPr>
        <w:tc>
          <w:tcPr>
            <w:tcW w:w="848" w:type="dxa"/>
            <w:tcBorders>
              <w:top w:val="nil"/>
              <w:left w:val="single" w:color="auto" w:sz="4" w:space="0"/>
              <w:bottom w:val="single" w:color="auto" w:sz="4" w:space="0"/>
              <w:right w:val="nil"/>
            </w:tcBorders>
            <w:noWrap/>
            <w:vAlign w:val="center"/>
          </w:tcPr>
          <w:p w14:paraId="1FC103FE">
            <w:pPr>
              <w:ind w:left="720" w:hanging="72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9</w:t>
            </w:r>
            <w:r>
              <w:rPr>
                <w:rFonts w:hint="eastAsia" w:ascii="仿宋_GB2312" w:hAnsi="仿宋_GB2312" w:eastAsia="仿宋_GB2312" w:cs="仿宋_GB2312"/>
                <w:sz w:val="32"/>
                <w:szCs w:val="32"/>
                <w:lang w:val="en-US" w:eastAsia="zh-CN"/>
              </w:rPr>
              <w:t>3</w:t>
            </w:r>
          </w:p>
        </w:tc>
        <w:tc>
          <w:tcPr>
            <w:tcW w:w="1830" w:type="dxa"/>
            <w:tcBorders>
              <w:top w:val="nil"/>
              <w:left w:val="single" w:color="auto" w:sz="4" w:space="0"/>
              <w:bottom w:val="single" w:color="auto" w:sz="4" w:space="0"/>
              <w:right w:val="single" w:color="auto" w:sz="4" w:space="0"/>
            </w:tcBorders>
            <w:noWrap/>
            <w:vAlign w:val="center"/>
          </w:tcPr>
          <w:p w14:paraId="34964650">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大华</w:t>
            </w:r>
          </w:p>
        </w:tc>
        <w:tc>
          <w:tcPr>
            <w:tcW w:w="2977" w:type="dxa"/>
            <w:tcBorders>
              <w:top w:val="nil"/>
              <w:left w:val="nil"/>
              <w:bottom w:val="single" w:color="auto" w:sz="4" w:space="0"/>
              <w:right w:val="single" w:color="auto" w:sz="4" w:space="0"/>
            </w:tcBorders>
            <w:noWrap/>
            <w:vAlign w:val="center"/>
          </w:tcPr>
          <w:p w14:paraId="05B794D3">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存储</w:t>
            </w:r>
          </w:p>
        </w:tc>
        <w:tc>
          <w:tcPr>
            <w:tcW w:w="3213" w:type="dxa"/>
            <w:tcBorders>
              <w:top w:val="nil"/>
              <w:left w:val="nil"/>
              <w:bottom w:val="single" w:color="auto" w:sz="4" w:space="0"/>
              <w:right w:val="single" w:color="auto" w:sz="4" w:space="0"/>
            </w:tcBorders>
            <w:noWrap/>
            <w:vAlign w:val="center"/>
          </w:tcPr>
          <w:p w14:paraId="7EE70C36">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大华</w:t>
            </w:r>
          </w:p>
        </w:tc>
      </w:tr>
      <w:tr w14:paraId="29840E6B">
        <w:tblPrEx>
          <w:tblCellMar>
            <w:top w:w="0" w:type="dxa"/>
            <w:left w:w="108" w:type="dxa"/>
            <w:bottom w:w="0" w:type="dxa"/>
            <w:right w:w="108" w:type="dxa"/>
          </w:tblCellMar>
        </w:tblPrEx>
        <w:trPr>
          <w:trHeight w:val="280" w:hRule="atLeast"/>
        </w:trPr>
        <w:tc>
          <w:tcPr>
            <w:tcW w:w="848" w:type="dxa"/>
            <w:tcBorders>
              <w:top w:val="nil"/>
              <w:left w:val="single" w:color="auto" w:sz="4" w:space="0"/>
              <w:bottom w:val="single" w:color="auto" w:sz="4" w:space="0"/>
              <w:right w:val="nil"/>
            </w:tcBorders>
            <w:noWrap/>
            <w:vAlign w:val="center"/>
          </w:tcPr>
          <w:p w14:paraId="5810BE7E">
            <w:pPr>
              <w:ind w:left="720" w:hanging="72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9</w:t>
            </w:r>
            <w:r>
              <w:rPr>
                <w:rFonts w:hint="eastAsia" w:ascii="仿宋_GB2312" w:hAnsi="仿宋_GB2312" w:eastAsia="仿宋_GB2312" w:cs="仿宋_GB2312"/>
                <w:sz w:val="32"/>
                <w:szCs w:val="32"/>
                <w:lang w:val="en-US" w:eastAsia="zh-CN"/>
              </w:rPr>
              <w:t>4</w:t>
            </w:r>
          </w:p>
        </w:tc>
        <w:tc>
          <w:tcPr>
            <w:tcW w:w="1830" w:type="dxa"/>
            <w:tcBorders>
              <w:top w:val="nil"/>
              <w:left w:val="single" w:color="auto" w:sz="4" w:space="0"/>
              <w:bottom w:val="single" w:color="auto" w:sz="4" w:space="0"/>
              <w:right w:val="single" w:color="auto" w:sz="4" w:space="0"/>
            </w:tcBorders>
            <w:noWrap/>
            <w:vAlign w:val="center"/>
          </w:tcPr>
          <w:p w14:paraId="6F59B9EC">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大华</w:t>
            </w:r>
          </w:p>
        </w:tc>
        <w:tc>
          <w:tcPr>
            <w:tcW w:w="2977" w:type="dxa"/>
            <w:tcBorders>
              <w:top w:val="nil"/>
              <w:left w:val="nil"/>
              <w:bottom w:val="single" w:color="auto" w:sz="4" w:space="0"/>
              <w:right w:val="single" w:color="auto" w:sz="4" w:space="0"/>
            </w:tcBorders>
            <w:noWrap/>
            <w:vAlign w:val="center"/>
          </w:tcPr>
          <w:p w14:paraId="56579B9B">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存储</w:t>
            </w:r>
          </w:p>
        </w:tc>
        <w:tc>
          <w:tcPr>
            <w:tcW w:w="3213" w:type="dxa"/>
            <w:tcBorders>
              <w:top w:val="nil"/>
              <w:left w:val="nil"/>
              <w:bottom w:val="single" w:color="auto" w:sz="4" w:space="0"/>
              <w:right w:val="single" w:color="auto" w:sz="4" w:space="0"/>
            </w:tcBorders>
            <w:noWrap/>
            <w:vAlign w:val="center"/>
          </w:tcPr>
          <w:p w14:paraId="7225DC92">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大华</w:t>
            </w:r>
          </w:p>
        </w:tc>
      </w:tr>
      <w:tr w14:paraId="3D921C7C">
        <w:tblPrEx>
          <w:tblCellMar>
            <w:top w:w="0" w:type="dxa"/>
            <w:left w:w="108" w:type="dxa"/>
            <w:bottom w:w="0" w:type="dxa"/>
            <w:right w:w="108" w:type="dxa"/>
          </w:tblCellMar>
        </w:tblPrEx>
        <w:trPr>
          <w:trHeight w:val="280" w:hRule="atLeast"/>
        </w:trPr>
        <w:tc>
          <w:tcPr>
            <w:tcW w:w="848" w:type="dxa"/>
            <w:tcBorders>
              <w:top w:val="nil"/>
              <w:left w:val="single" w:color="auto" w:sz="4" w:space="0"/>
              <w:bottom w:val="single" w:color="auto" w:sz="4" w:space="0"/>
              <w:right w:val="nil"/>
            </w:tcBorders>
            <w:noWrap/>
            <w:vAlign w:val="center"/>
          </w:tcPr>
          <w:p w14:paraId="52BC7113">
            <w:pPr>
              <w:ind w:left="720" w:hanging="72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9</w:t>
            </w:r>
            <w:r>
              <w:rPr>
                <w:rFonts w:hint="eastAsia" w:ascii="仿宋_GB2312" w:hAnsi="仿宋_GB2312" w:eastAsia="仿宋_GB2312" w:cs="仿宋_GB2312"/>
                <w:sz w:val="32"/>
                <w:szCs w:val="32"/>
                <w:lang w:val="en-US" w:eastAsia="zh-CN"/>
              </w:rPr>
              <w:t>5</w:t>
            </w:r>
          </w:p>
        </w:tc>
        <w:tc>
          <w:tcPr>
            <w:tcW w:w="1830" w:type="dxa"/>
            <w:tcBorders>
              <w:top w:val="nil"/>
              <w:left w:val="single" w:color="auto" w:sz="4" w:space="0"/>
              <w:bottom w:val="single" w:color="auto" w:sz="4" w:space="0"/>
              <w:right w:val="single" w:color="auto" w:sz="4" w:space="0"/>
            </w:tcBorders>
            <w:noWrap/>
            <w:vAlign w:val="center"/>
          </w:tcPr>
          <w:p w14:paraId="4FCBA233">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大华</w:t>
            </w:r>
          </w:p>
        </w:tc>
        <w:tc>
          <w:tcPr>
            <w:tcW w:w="2977" w:type="dxa"/>
            <w:tcBorders>
              <w:top w:val="nil"/>
              <w:left w:val="nil"/>
              <w:bottom w:val="single" w:color="auto" w:sz="4" w:space="0"/>
              <w:right w:val="single" w:color="auto" w:sz="4" w:space="0"/>
            </w:tcBorders>
            <w:noWrap/>
            <w:vAlign w:val="center"/>
          </w:tcPr>
          <w:p w14:paraId="13F4F812">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存储</w:t>
            </w:r>
          </w:p>
        </w:tc>
        <w:tc>
          <w:tcPr>
            <w:tcW w:w="3213" w:type="dxa"/>
            <w:tcBorders>
              <w:top w:val="nil"/>
              <w:left w:val="nil"/>
              <w:bottom w:val="single" w:color="auto" w:sz="4" w:space="0"/>
              <w:right w:val="single" w:color="auto" w:sz="4" w:space="0"/>
            </w:tcBorders>
            <w:noWrap/>
            <w:vAlign w:val="center"/>
          </w:tcPr>
          <w:p w14:paraId="35F71E27">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大华</w:t>
            </w:r>
          </w:p>
        </w:tc>
      </w:tr>
      <w:tr w14:paraId="7E7F7816">
        <w:tblPrEx>
          <w:tblCellMar>
            <w:top w:w="0" w:type="dxa"/>
            <w:left w:w="108" w:type="dxa"/>
            <w:bottom w:w="0" w:type="dxa"/>
            <w:right w:w="108" w:type="dxa"/>
          </w:tblCellMar>
        </w:tblPrEx>
        <w:trPr>
          <w:trHeight w:val="280" w:hRule="atLeast"/>
        </w:trPr>
        <w:tc>
          <w:tcPr>
            <w:tcW w:w="848" w:type="dxa"/>
            <w:tcBorders>
              <w:top w:val="nil"/>
              <w:left w:val="single" w:color="auto" w:sz="4" w:space="0"/>
              <w:bottom w:val="single" w:color="auto" w:sz="4" w:space="0"/>
              <w:right w:val="nil"/>
            </w:tcBorders>
            <w:noWrap/>
            <w:vAlign w:val="center"/>
          </w:tcPr>
          <w:p w14:paraId="64854A3F">
            <w:pPr>
              <w:ind w:left="720" w:hanging="720"/>
              <w:jc w:val="left"/>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96</w:t>
            </w:r>
          </w:p>
        </w:tc>
        <w:tc>
          <w:tcPr>
            <w:tcW w:w="1830" w:type="dxa"/>
            <w:tcBorders>
              <w:top w:val="nil"/>
              <w:left w:val="single" w:color="auto" w:sz="4" w:space="0"/>
              <w:bottom w:val="single" w:color="auto" w:sz="4" w:space="0"/>
              <w:right w:val="single" w:color="auto" w:sz="4" w:space="0"/>
            </w:tcBorders>
            <w:noWrap/>
            <w:vAlign w:val="center"/>
          </w:tcPr>
          <w:p w14:paraId="76D80817">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大华</w:t>
            </w:r>
          </w:p>
        </w:tc>
        <w:tc>
          <w:tcPr>
            <w:tcW w:w="2977" w:type="dxa"/>
            <w:tcBorders>
              <w:top w:val="nil"/>
              <w:left w:val="nil"/>
              <w:bottom w:val="single" w:color="auto" w:sz="4" w:space="0"/>
              <w:right w:val="single" w:color="auto" w:sz="4" w:space="0"/>
            </w:tcBorders>
            <w:noWrap/>
            <w:vAlign w:val="center"/>
          </w:tcPr>
          <w:p w14:paraId="767B470B">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存储</w:t>
            </w:r>
          </w:p>
        </w:tc>
        <w:tc>
          <w:tcPr>
            <w:tcW w:w="3213" w:type="dxa"/>
            <w:tcBorders>
              <w:top w:val="nil"/>
              <w:left w:val="nil"/>
              <w:bottom w:val="single" w:color="auto" w:sz="4" w:space="0"/>
              <w:right w:val="single" w:color="auto" w:sz="4" w:space="0"/>
            </w:tcBorders>
            <w:noWrap/>
            <w:vAlign w:val="center"/>
          </w:tcPr>
          <w:p w14:paraId="25BBFB3A">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大华</w:t>
            </w:r>
          </w:p>
        </w:tc>
      </w:tr>
      <w:tr w14:paraId="452965E8">
        <w:tblPrEx>
          <w:tblCellMar>
            <w:top w:w="0" w:type="dxa"/>
            <w:left w:w="108" w:type="dxa"/>
            <w:bottom w:w="0" w:type="dxa"/>
            <w:right w:w="108" w:type="dxa"/>
          </w:tblCellMar>
        </w:tblPrEx>
        <w:trPr>
          <w:trHeight w:val="280" w:hRule="atLeast"/>
        </w:trPr>
        <w:tc>
          <w:tcPr>
            <w:tcW w:w="848" w:type="dxa"/>
            <w:tcBorders>
              <w:top w:val="nil"/>
              <w:left w:val="single" w:color="auto" w:sz="4" w:space="0"/>
              <w:bottom w:val="single" w:color="auto" w:sz="4" w:space="0"/>
              <w:right w:val="nil"/>
            </w:tcBorders>
            <w:noWrap/>
            <w:vAlign w:val="center"/>
          </w:tcPr>
          <w:p w14:paraId="0EEAF088">
            <w:pPr>
              <w:ind w:left="720" w:hanging="720"/>
              <w:jc w:val="left"/>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97</w:t>
            </w:r>
          </w:p>
        </w:tc>
        <w:tc>
          <w:tcPr>
            <w:tcW w:w="1830" w:type="dxa"/>
            <w:tcBorders>
              <w:top w:val="nil"/>
              <w:left w:val="single" w:color="auto" w:sz="4" w:space="0"/>
              <w:bottom w:val="single" w:color="auto" w:sz="4" w:space="0"/>
              <w:right w:val="single" w:color="auto" w:sz="4" w:space="0"/>
            </w:tcBorders>
            <w:noWrap/>
            <w:vAlign w:val="center"/>
          </w:tcPr>
          <w:p w14:paraId="18151153">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大华</w:t>
            </w:r>
          </w:p>
        </w:tc>
        <w:tc>
          <w:tcPr>
            <w:tcW w:w="2977" w:type="dxa"/>
            <w:tcBorders>
              <w:top w:val="nil"/>
              <w:left w:val="nil"/>
              <w:bottom w:val="single" w:color="auto" w:sz="4" w:space="0"/>
              <w:right w:val="single" w:color="auto" w:sz="4" w:space="0"/>
            </w:tcBorders>
            <w:noWrap/>
            <w:vAlign w:val="center"/>
          </w:tcPr>
          <w:p w14:paraId="6E499583">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存储</w:t>
            </w:r>
          </w:p>
        </w:tc>
        <w:tc>
          <w:tcPr>
            <w:tcW w:w="3213" w:type="dxa"/>
            <w:tcBorders>
              <w:top w:val="nil"/>
              <w:left w:val="nil"/>
              <w:bottom w:val="single" w:color="auto" w:sz="4" w:space="0"/>
              <w:right w:val="single" w:color="auto" w:sz="4" w:space="0"/>
            </w:tcBorders>
            <w:noWrap/>
            <w:vAlign w:val="center"/>
          </w:tcPr>
          <w:p w14:paraId="7202062C">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大华</w:t>
            </w:r>
          </w:p>
        </w:tc>
      </w:tr>
      <w:tr w14:paraId="6E6B9C41">
        <w:tblPrEx>
          <w:tblCellMar>
            <w:top w:w="0" w:type="dxa"/>
            <w:left w:w="108" w:type="dxa"/>
            <w:bottom w:w="0" w:type="dxa"/>
            <w:right w:w="108" w:type="dxa"/>
          </w:tblCellMar>
        </w:tblPrEx>
        <w:trPr>
          <w:trHeight w:val="280" w:hRule="atLeast"/>
        </w:trPr>
        <w:tc>
          <w:tcPr>
            <w:tcW w:w="848" w:type="dxa"/>
            <w:tcBorders>
              <w:top w:val="nil"/>
              <w:left w:val="single" w:color="auto" w:sz="4" w:space="0"/>
              <w:bottom w:val="single" w:color="auto" w:sz="4" w:space="0"/>
              <w:right w:val="nil"/>
            </w:tcBorders>
            <w:noWrap/>
            <w:vAlign w:val="center"/>
          </w:tcPr>
          <w:p w14:paraId="19B60AC1">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98</w:t>
            </w:r>
          </w:p>
        </w:tc>
        <w:tc>
          <w:tcPr>
            <w:tcW w:w="1830" w:type="dxa"/>
            <w:tcBorders>
              <w:top w:val="nil"/>
              <w:left w:val="single" w:color="auto" w:sz="4" w:space="0"/>
              <w:bottom w:val="single" w:color="auto" w:sz="4" w:space="0"/>
              <w:right w:val="single" w:color="auto" w:sz="4" w:space="0"/>
            </w:tcBorders>
            <w:noWrap/>
            <w:vAlign w:val="center"/>
          </w:tcPr>
          <w:p w14:paraId="16369F35">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大华</w:t>
            </w:r>
          </w:p>
        </w:tc>
        <w:tc>
          <w:tcPr>
            <w:tcW w:w="2977" w:type="dxa"/>
            <w:tcBorders>
              <w:top w:val="nil"/>
              <w:left w:val="nil"/>
              <w:bottom w:val="single" w:color="auto" w:sz="4" w:space="0"/>
              <w:right w:val="single" w:color="auto" w:sz="4" w:space="0"/>
            </w:tcBorders>
            <w:noWrap/>
            <w:vAlign w:val="center"/>
          </w:tcPr>
          <w:p w14:paraId="174FA188">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存储</w:t>
            </w:r>
          </w:p>
        </w:tc>
        <w:tc>
          <w:tcPr>
            <w:tcW w:w="3213" w:type="dxa"/>
            <w:tcBorders>
              <w:top w:val="nil"/>
              <w:left w:val="nil"/>
              <w:bottom w:val="single" w:color="auto" w:sz="4" w:space="0"/>
              <w:right w:val="single" w:color="auto" w:sz="4" w:space="0"/>
            </w:tcBorders>
            <w:noWrap/>
            <w:vAlign w:val="center"/>
          </w:tcPr>
          <w:p w14:paraId="03AB380F">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大华</w:t>
            </w:r>
          </w:p>
        </w:tc>
      </w:tr>
      <w:tr w14:paraId="0AC5FE32">
        <w:tblPrEx>
          <w:tblCellMar>
            <w:top w:w="0" w:type="dxa"/>
            <w:left w:w="108" w:type="dxa"/>
            <w:bottom w:w="0" w:type="dxa"/>
            <w:right w:w="108" w:type="dxa"/>
          </w:tblCellMar>
        </w:tblPrEx>
        <w:trPr>
          <w:trHeight w:val="280" w:hRule="atLeast"/>
        </w:trPr>
        <w:tc>
          <w:tcPr>
            <w:tcW w:w="848" w:type="dxa"/>
            <w:tcBorders>
              <w:top w:val="nil"/>
              <w:left w:val="single" w:color="auto" w:sz="4" w:space="0"/>
              <w:bottom w:val="single" w:color="auto" w:sz="4" w:space="0"/>
              <w:right w:val="nil"/>
            </w:tcBorders>
            <w:noWrap/>
            <w:vAlign w:val="center"/>
          </w:tcPr>
          <w:p w14:paraId="20ED33C4">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99</w:t>
            </w:r>
          </w:p>
        </w:tc>
        <w:tc>
          <w:tcPr>
            <w:tcW w:w="1830" w:type="dxa"/>
            <w:tcBorders>
              <w:top w:val="nil"/>
              <w:left w:val="single" w:color="auto" w:sz="4" w:space="0"/>
              <w:bottom w:val="single" w:color="auto" w:sz="4" w:space="0"/>
              <w:right w:val="single" w:color="auto" w:sz="4" w:space="0"/>
            </w:tcBorders>
            <w:noWrap/>
            <w:vAlign w:val="center"/>
          </w:tcPr>
          <w:p w14:paraId="53830DBC">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大华</w:t>
            </w:r>
          </w:p>
        </w:tc>
        <w:tc>
          <w:tcPr>
            <w:tcW w:w="2977" w:type="dxa"/>
            <w:tcBorders>
              <w:top w:val="nil"/>
              <w:left w:val="nil"/>
              <w:bottom w:val="single" w:color="auto" w:sz="4" w:space="0"/>
              <w:right w:val="single" w:color="auto" w:sz="4" w:space="0"/>
            </w:tcBorders>
            <w:noWrap/>
            <w:vAlign w:val="center"/>
          </w:tcPr>
          <w:p w14:paraId="78564572">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存储</w:t>
            </w:r>
          </w:p>
        </w:tc>
        <w:tc>
          <w:tcPr>
            <w:tcW w:w="3213" w:type="dxa"/>
            <w:tcBorders>
              <w:top w:val="nil"/>
              <w:left w:val="nil"/>
              <w:bottom w:val="single" w:color="auto" w:sz="4" w:space="0"/>
              <w:right w:val="single" w:color="auto" w:sz="4" w:space="0"/>
            </w:tcBorders>
            <w:noWrap/>
            <w:vAlign w:val="center"/>
          </w:tcPr>
          <w:p w14:paraId="232C7154">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大华</w:t>
            </w:r>
          </w:p>
        </w:tc>
      </w:tr>
      <w:tr w14:paraId="06C4CFE9">
        <w:tblPrEx>
          <w:tblCellMar>
            <w:top w:w="0" w:type="dxa"/>
            <w:left w:w="108" w:type="dxa"/>
            <w:bottom w:w="0" w:type="dxa"/>
            <w:right w:w="108" w:type="dxa"/>
          </w:tblCellMar>
        </w:tblPrEx>
        <w:trPr>
          <w:trHeight w:val="280" w:hRule="atLeast"/>
        </w:trPr>
        <w:tc>
          <w:tcPr>
            <w:tcW w:w="848" w:type="dxa"/>
            <w:tcBorders>
              <w:top w:val="nil"/>
              <w:left w:val="single" w:color="auto" w:sz="4" w:space="0"/>
              <w:bottom w:val="single" w:color="auto" w:sz="4" w:space="0"/>
              <w:right w:val="nil"/>
            </w:tcBorders>
            <w:noWrap/>
            <w:vAlign w:val="center"/>
          </w:tcPr>
          <w:p w14:paraId="20AB8ADB">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100</w:t>
            </w:r>
          </w:p>
        </w:tc>
        <w:tc>
          <w:tcPr>
            <w:tcW w:w="1830" w:type="dxa"/>
            <w:tcBorders>
              <w:top w:val="nil"/>
              <w:left w:val="single" w:color="auto" w:sz="4" w:space="0"/>
              <w:bottom w:val="single" w:color="auto" w:sz="4" w:space="0"/>
              <w:right w:val="single" w:color="auto" w:sz="4" w:space="0"/>
            </w:tcBorders>
            <w:noWrap/>
            <w:vAlign w:val="center"/>
          </w:tcPr>
          <w:p w14:paraId="78FC58B4">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大华</w:t>
            </w:r>
          </w:p>
        </w:tc>
        <w:tc>
          <w:tcPr>
            <w:tcW w:w="2977" w:type="dxa"/>
            <w:tcBorders>
              <w:top w:val="nil"/>
              <w:left w:val="nil"/>
              <w:bottom w:val="single" w:color="auto" w:sz="4" w:space="0"/>
              <w:right w:val="single" w:color="auto" w:sz="4" w:space="0"/>
            </w:tcBorders>
            <w:noWrap/>
            <w:vAlign w:val="center"/>
          </w:tcPr>
          <w:p w14:paraId="4E1B1734">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存储</w:t>
            </w:r>
          </w:p>
        </w:tc>
        <w:tc>
          <w:tcPr>
            <w:tcW w:w="3213" w:type="dxa"/>
            <w:tcBorders>
              <w:top w:val="nil"/>
              <w:left w:val="nil"/>
              <w:bottom w:val="single" w:color="auto" w:sz="4" w:space="0"/>
              <w:right w:val="single" w:color="auto" w:sz="4" w:space="0"/>
            </w:tcBorders>
            <w:noWrap/>
            <w:vAlign w:val="center"/>
          </w:tcPr>
          <w:p w14:paraId="5FCB1F49">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大华</w:t>
            </w:r>
          </w:p>
        </w:tc>
      </w:tr>
      <w:tr w14:paraId="2E628536">
        <w:tblPrEx>
          <w:tblCellMar>
            <w:top w:w="0" w:type="dxa"/>
            <w:left w:w="108" w:type="dxa"/>
            <w:bottom w:w="0" w:type="dxa"/>
            <w:right w:w="108" w:type="dxa"/>
          </w:tblCellMar>
        </w:tblPrEx>
        <w:trPr>
          <w:trHeight w:val="280" w:hRule="atLeast"/>
        </w:trPr>
        <w:tc>
          <w:tcPr>
            <w:tcW w:w="848" w:type="dxa"/>
            <w:tcBorders>
              <w:top w:val="nil"/>
              <w:left w:val="single" w:color="auto" w:sz="4" w:space="0"/>
              <w:bottom w:val="single" w:color="auto" w:sz="4" w:space="0"/>
              <w:right w:val="nil"/>
            </w:tcBorders>
            <w:noWrap/>
            <w:vAlign w:val="center"/>
          </w:tcPr>
          <w:p w14:paraId="1F5245AD">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101</w:t>
            </w:r>
          </w:p>
        </w:tc>
        <w:tc>
          <w:tcPr>
            <w:tcW w:w="1830" w:type="dxa"/>
            <w:tcBorders>
              <w:top w:val="nil"/>
              <w:left w:val="single" w:color="auto" w:sz="4" w:space="0"/>
              <w:bottom w:val="single" w:color="auto" w:sz="4" w:space="0"/>
              <w:right w:val="single" w:color="auto" w:sz="4" w:space="0"/>
            </w:tcBorders>
            <w:noWrap/>
            <w:vAlign w:val="center"/>
          </w:tcPr>
          <w:p w14:paraId="56C0945D">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大华</w:t>
            </w:r>
          </w:p>
        </w:tc>
        <w:tc>
          <w:tcPr>
            <w:tcW w:w="2977" w:type="dxa"/>
            <w:tcBorders>
              <w:top w:val="nil"/>
              <w:left w:val="nil"/>
              <w:bottom w:val="single" w:color="auto" w:sz="4" w:space="0"/>
              <w:right w:val="single" w:color="auto" w:sz="4" w:space="0"/>
            </w:tcBorders>
            <w:noWrap/>
            <w:vAlign w:val="center"/>
          </w:tcPr>
          <w:p w14:paraId="62C2CFAF">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存储</w:t>
            </w:r>
          </w:p>
        </w:tc>
        <w:tc>
          <w:tcPr>
            <w:tcW w:w="3213" w:type="dxa"/>
            <w:tcBorders>
              <w:top w:val="nil"/>
              <w:left w:val="nil"/>
              <w:bottom w:val="single" w:color="auto" w:sz="4" w:space="0"/>
              <w:right w:val="single" w:color="auto" w:sz="4" w:space="0"/>
            </w:tcBorders>
            <w:noWrap/>
            <w:vAlign w:val="center"/>
          </w:tcPr>
          <w:p w14:paraId="67565761">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大华</w:t>
            </w:r>
          </w:p>
        </w:tc>
      </w:tr>
      <w:tr w14:paraId="4010EB0C">
        <w:tblPrEx>
          <w:tblCellMar>
            <w:top w:w="0" w:type="dxa"/>
            <w:left w:w="108" w:type="dxa"/>
            <w:bottom w:w="0" w:type="dxa"/>
            <w:right w:w="108" w:type="dxa"/>
          </w:tblCellMar>
        </w:tblPrEx>
        <w:trPr>
          <w:trHeight w:val="280" w:hRule="atLeast"/>
        </w:trPr>
        <w:tc>
          <w:tcPr>
            <w:tcW w:w="848" w:type="dxa"/>
            <w:tcBorders>
              <w:top w:val="nil"/>
              <w:left w:val="single" w:color="auto" w:sz="4" w:space="0"/>
              <w:bottom w:val="single" w:color="auto" w:sz="4" w:space="0"/>
              <w:right w:val="nil"/>
            </w:tcBorders>
            <w:noWrap/>
            <w:vAlign w:val="center"/>
          </w:tcPr>
          <w:p w14:paraId="1064A4DC">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102</w:t>
            </w:r>
          </w:p>
        </w:tc>
        <w:tc>
          <w:tcPr>
            <w:tcW w:w="1830" w:type="dxa"/>
            <w:tcBorders>
              <w:top w:val="nil"/>
              <w:left w:val="single" w:color="auto" w:sz="4" w:space="0"/>
              <w:bottom w:val="single" w:color="auto" w:sz="4" w:space="0"/>
              <w:right w:val="single" w:color="auto" w:sz="4" w:space="0"/>
            </w:tcBorders>
            <w:noWrap/>
            <w:vAlign w:val="center"/>
          </w:tcPr>
          <w:p w14:paraId="6F5522F3">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大华</w:t>
            </w:r>
          </w:p>
        </w:tc>
        <w:tc>
          <w:tcPr>
            <w:tcW w:w="2977" w:type="dxa"/>
            <w:tcBorders>
              <w:top w:val="nil"/>
              <w:left w:val="nil"/>
              <w:bottom w:val="single" w:color="auto" w:sz="4" w:space="0"/>
              <w:right w:val="single" w:color="auto" w:sz="4" w:space="0"/>
            </w:tcBorders>
            <w:noWrap/>
            <w:vAlign w:val="center"/>
          </w:tcPr>
          <w:p w14:paraId="1214B848">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存储</w:t>
            </w:r>
          </w:p>
        </w:tc>
        <w:tc>
          <w:tcPr>
            <w:tcW w:w="3213" w:type="dxa"/>
            <w:tcBorders>
              <w:top w:val="nil"/>
              <w:left w:val="nil"/>
              <w:bottom w:val="single" w:color="auto" w:sz="4" w:space="0"/>
              <w:right w:val="single" w:color="auto" w:sz="4" w:space="0"/>
            </w:tcBorders>
            <w:noWrap/>
            <w:vAlign w:val="center"/>
          </w:tcPr>
          <w:p w14:paraId="19EFA119">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大华</w:t>
            </w:r>
          </w:p>
        </w:tc>
      </w:tr>
      <w:tr w14:paraId="6C7481C8">
        <w:tblPrEx>
          <w:tblCellMar>
            <w:top w:w="0" w:type="dxa"/>
            <w:left w:w="108" w:type="dxa"/>
            <w:bottom w:w="0" w:type="dxa"/>
            <w:right w:w="108" w:type="dxa"/>
          </w:tblCellMar>
        </w:tblPrEx>
        <w:trPr>
          <w:trHeight w:val="280" w:hRule="atLeast"/>
        </w:trPr>
        <w:tc>
          <w:tcPr>
            <w:tcW w:w="848" w:type="dxa"/>
            <w:tcBorders>
              <w:top w:val="nil"/>
              <w:left w:val="single" w:color="auto" w:sz="4" w:space="0"/>
              <w:bottom w:val="single" w:color="auto" w:sz="4" w:space="0"/>
              <w:right w:val="nil"/>
            </w:tcBorders>
            <w:noWrap/>
            <w:vAlign w:val="center"/>
          </w:tcPr>
          <w:p w14:paraId="7521CD2E">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103</w:t>
            </w:r>
          </w:p>
        </w:tc>
        <w:tc>
          <w:tcPr>
            <w:tcW w:w="1830" w:type="dxa"/>
            <w:tcBorders>
              <w:top w:val="nil"/>
              <w:left w:val="single" w:color="auto" w:sz="4" w:space="0"/>
              <w:bottom w:val="single" w:color="auto" w:sz="4" w:space="0"/>
              <w:right w:val="single" w:color="auto" w:sz="4" w:space="0"/>
            </w:tcBorders>
            <w:noWrap/>
            <w:vAlign w:val="center"/>
          </w:tcPr>
          <w:p w14:paraId="742DF0E1">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海康</w:t>
            </w:r>
          </w:p>
        </w:tc>
        <w:tc>
          <w:tcPr>
            <w:tcW w:w="2977" w:type="dxa"/>
            <w:tcBorders>
              <w:top w:val="nil"/>
              <w:left w:val="nil"/>
              <w:bottom w:val="single" w:color="auto" w:sz="4" w:space="0"/>
              <w:right w:val="single" w:color="auto" w:sz="4" w:space="0"/>
            </w:tcBorders>
            <w:noWrap/>
            <w:vAlign w:val="center"/>
          </w:tcPr>
          <w:p w14:paraId="752E6D24">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存储</w:t>
            </w:r>
          </w:p>
        </w:tc>
        <w:tc>
          <w:tcPr>
            <w:tcW w:w="3213" w:type="dxa"/>
            <w:tcBorders>
              <w:top w:val="nil"/>
              <w:left w:val="nil"/>
              <w:bottom w:val="single" w:color="auto" w:sz="4" w:space="0"/>
              <w:right w:val="single" w:color="auto" w:sz="4" w:space="0"/>
            </w:tcBorders>
            <w:noWrap/>
            <w:vAlign w:val="center"/>
          </w:tcPr>
          <w:p w14:paraId="2B1DC843">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海康</w:t>
            </w:r>
          </w:p>
        </w:tc>
      </w:tr>
      <w:tr w14:paraId="3366391D">
        <w:tblPrEx>
          <w:tblCellMar>
            <w:top w:w="0" w:type="dxa"/>
            <w:left w:w="108" w:type="dxa"/>
            <w:bottom w:w="0" w:type="dxa"/>
            <w:right w:w="108" w:type="dxa"/>
          </w:tblCellMar>
        </w:tblPrEx>
        <w:trPr>
          <w:trHeight w:val="280" w:hRule="atLeast"/>
        </w:trPr>
        <w:tc>
          <w:tcPr>
            <w:tcW w:w="848" w:type="dxa"/>
            <w:tcBorders>
              <w:top w:val="nil"/>
              <w:left w:val="single" w:color="auto" w:sz="4" w:space="0"/>
              <w:bottom w:val="single" w:color="auto" w:sz="4" w:space="0"/>
              <w:right w:val="nil"/>
            </w:tcBorders>
            <w:noWrap/>
            <w:vAlign w:val="center"/>
          </w:tcPr>
          <w:p w14:paraId="70AC4A62">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104</w:t>
            </w:r>
          </w:p>
        </w:tc>
        <w:tc>
          <w:tcPr>
            <w:tcW w:w="1830" w:type="dxa"/>
            <w:tcBorders>
              <w:top w:val="nil"/>
              <w:left w:val="single" w:color="auto" w:sz="4" w:space="0"/>
              <w:bottom w:val="single" w:color="auto" w:sz="4" w:space="0"/>
              <w:right w:val="single" w:color="auto" w:sz="4" w:space="0"/>
            </w:tcBorders>
            <w:noWrap/>
            <w:vAlign w:val="center"/>
          </w:tcPr>
          <w:p w14:paraId="0B15DA1F">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大华</w:t>
            </w:r>
          </w:p>
        </w:tc>
        <w:tc>
          <w:tcPr>
            <w:tcW w:w="2977" w:type="dxa"/>
            <w:tcBorders>
              <w:top w:val="nil"/>
              <w:left w:val="nil"/>
              <w:bottom w:val="single" w:color="auto" w:sz="4" w:space="0"/>
              <w:right w:val="single" w:color="auto" w:sz="4" w:space="0"/>
            </w:tcBorders>
            <w:noWrap/>
            <w:vAlign w:val="center"/>
          </w:tcPr>
          <w:p w14:paraId="0FAE6B96">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存储</w:t>
            </w:r>
          </w:p>
        </w:tc>
        <w:tc>
          <w:tcPr>
            <w:tcW w:w="3213" w:type="dxa"/>
            <w:tcBorders>
              <w:top w:val="nil"/>
              <w:left w:val="nil"/>
              <w:bottom w:val="single" w:color="auto" w:sz="4" w:space="0"/>
              <w:right w:val="single" w:color="auto" w:sz="4" w:space="0"/>
            </w:tcBorders>
            <w:noWrap/>
            <w:vAlign w:val="center"/>
          </w:tcPr>
          <w:p w14:paraId="48B4C09F">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大华</w:t>
            </w:r>
          </w:p>
        </w:tc>
      </w:tr>
      <w:tr w14:paraId="14225266">
        <w:tblPrEx>
          <w:tblCellMar>
            <w:top w:w="0" w:type="dxa"/>
            <w:left w:w="108" w:type="dxa"/>
            <w:bottom w:w="0" w:type="dxa"/>
            <w:right w:w="108" w:type="dxa"/>
          </w:tblCellMar>
        </w:tblPrEx>
        <w:trPr>
          <w:trHeight w:val="280" w:hRule="atLeast"/>
        </w:trPr>
        <w:tc>
          <w:tcPr>
            <w:tcW w:w="848" w:type="dxa"/>
            <w:tcBorders>
              <w:top w:val="nil"/>
              <w:left w:val="single" w:color="auto" w:sz="4" w:space="0"/>
              <w:bottom w:val="single" w:color="auto" w:sz="4" w:space="0"/>
              <w:right w:val="nil"/>
            </w:tcBorders>
            <w:noWrap/>
            <w:vAlign w:val="center"/>
          </w:tcPr>
          <w:p w14:paraId="62417008">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105</w:t>
            </w:r>
          </w:p>
        </w:tc>
        <w:tc>
          <w:tcPr>
            <w:tcW w:w="1830" w:type="dxa"/>
            <w:tcBorders>
              <w:top w:val="nil"/>
              <w:left w:val="single" w:color="auto" w:sz="4" w:space="0"/>
              <w:bottom w:val="single" w:color="auto" w:sz="4" w:space="0"/>
              <w:right w:val="single" w:color="auto" w:sz="4" w:space="0"/>
            </w:tcBorders>
            <w:noWrap/>
            <w:vAlign w:val="center"/>
          </w:tcPr>
          <w:p w14:paraId="1DF129DB">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大华</w:t>
            </w:r>
          </w:p>
        </w:tc>
        <w:tc>
          <w:tcPr>
            <w:tcW w:w="2977" w:type="dxa"/>
            <w:tcBorders>
              <w:top w:val="nil"/>
              <w:left w:val="nil"/>
              <w:bottom w:val="single" w:color="auto" w:sz="4" w:space="0"/>
              <w:right w:val="single" w:color="auto" w:sz="4" w:space="0"/>
            </w:tcBorders>
            <w:noWrap/>
            <w:vAlign w:val="center"/>
          </w:tcPr>
          <w:p w14:paraId="39D92C23">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存储</w:t>
            </w:r>
          </w:p>
        </w:tc>
        <w:tc>
          <w:tcPr>
            <w:tcW w:w="3213" w:type="dxa"/>
            <w:tcBorders>
              <w:top w:val="nil"/>
              <w:left w:val="nil"/>
              <w:bottom w:val="single" w:color="auto" w:sz="4" w:space="0"/>
              <w:right w:val="single" w:color="auto" w:sz="4" w:space="0"/>
            </w:tcBorders>
            <w:noWrap/>
            <w:vAlign w:val="center"/>
          </w:tcPr>
          <w:p w14:paraId="2FDA54EE">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大华</w:t>
            </w:r>
          </w:p>
        </w:tc>
      </w:tr>
      <w:tr w14:paraId="2AC4B21D">
        <w:tblPrEx>
          <w:tblCellMar>
            <w:top w:w="0" w:type="dxa"/>
            <w:left w:w="108" w:type="dxa"/>
            <w:bottom w:w="0" w:type="dxa"/>
            <w:right w:w="108" w:type="dxa"/>
          </w:tblCellMar>
        </w:tblPrEx>
        <w:trPr>
          <w:trHeight w:val="280" w:hRule="atLeast"/>
        </w:trPr>
        <w:tc>
          <w:tcPr>
            <w:tcW w:w="848" w:type="dxa"/>
            <w:tcBorders>
              <w:top w:val="nil"/>
              <w:left w:val="single" w:color="auto" w:sz="4" w:space="0"/>
              <w:bottom w:val="single" w:color="auto" w:sz="4" w:space="0"/>
              <w:right w:val="nil"/>
            </w:tcBorders>
            <w:noWrap/>
            <w:vAlign w:val="center"/>
          </w:tcPr>
          <w:p w14:paraId="5054882C">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106</w:t>
            </w:r>
          </w:p>
        </w:tc>
        <w:tc>
          <w:tcPr>
            <w:tcW w:w="1830" w:type="dxa"/>
            <w:tcBorders>
              <w:top w:val="nil"/>
              <w:left w:val="single" w:color="auto" w:sz="4" w:space="0"/>
              <w:bottom w:val="nil"/>
              <w:right w:val="single" w:color="auto" w:sz="4" w:space="0"/>
            </w:tcBorders>
            <w:noWrap/>
            <w:vAlign w:val="center"/>
          </w:tcPr>
          <w:p w14:paraId="0A0689F7">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大华</w:t>
            </w:r>
          </w:p>
        </w:tc>
        <w:tc>
          <w:tcPr>
            <w:tcW w:w="2977" w:type="dxa"/>
            <w:tcBorders>
              <w:top w:val="nil"/>
              <w:left w:val="nil"/>
              <w:bottom w:val="nil"/>
              <w:right w:val="single" w:color="auto" w:sz="4" w:space="0"/>
            </w:tcBorders>
            <w:noWrap/>
            <w:vAlign w:val="center"/>
          </w:tcPr>
          <w:p w14:paraId="3E28C8A9">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存储</w:t>
            </w:r>
          </w:p>
        </w:tc>
        <w:tc>
          <w:tcPr>
            <w:tcW w:w="3213" w:type="dxa"/>
            <w:tcBorders>
              <w:top w:val="nil"/>
              <w:left w:val="nil"/>
              <w:bottom w:val="nil"/>
              <w:right w:val="single" w:color="auto" w:sz="4" w:space="0"/>
            </w:tcBorders>
            <w:noWrap/>
            <w:vAlign w:val="center"/>
          </w:tcPr>
          <w:p w14:paraId="63F6F169">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大华</w:t>
            </w:r>
          </w:p>
        </w:tc>
      </w:tr>
      <w:tr w14:paraId="1962068E">
        <w:tblPrEx>
          <w:tblCellMar>
            <w:top w:w="0" w:type="dxa"/>
            <w:left w:w="108" w:type="dxa"/>
            <w:bottom w:w="0" w:type="dxa"/>
            <w:right w:w="108" w:type="dxa"/>
          </w:tblCellMar>
        </w:tblPrEx>
        <w:trPr>
          <w:trHeight w:val="280" w:hRule="atLeast"/>
        </w:trPr>
        <w:tc>
          <w:tcPr>
            <w:tcW w:w="848" w:type="dxa"/>
            <w:tcBorders>
              <w:top w:val="nil"/>
              <w:left w:val="single" w:color="auto" w:sz="4" w:space="0"/>
              <w:bottom w:val="single" w:color="auto" w:sz="4" w:space="0"/>
              <w:right w:val="nil"/>
            </w:tcBorders>
            <w:noWrap/>
            <w:vAlign w:val="center"/>
          </w:tcPr>
          <w:p w14:paraId="57D471BF">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107</w:t>
            </w:r>
          </w:p>
        </w:tc>
        <w:tc>
          <w:tcPr>
            <w:tcW w:w="1830" w:type="dxa"/>
            <w:tcBorders>
              <w:top w:val="single" w:color="auto" w:sz="4" w:space="0"/>
              <w:left w:val="single" w:color="auto" w:sz="4" w:space="0"/>
              <w:bottom w:val="single" w:color="auto" w:sz="4" w:space="0"/>
              <w:right w:val="single" w:color="auto" w:sz="4" w:space="0"/>
            </w:tcBorders>
            <w:noWrap/>
            <w:vAlign w:val="center"/>
          </w:tcPr>
          <w:p w14:paraId="271AD607">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海康</w:t>
            </w:r>
          </w:p>
        </w:tc>
        <w:tc>
          <w:tcPr>
            <w:tcW w:w="2977" w:type="dxa"/>
            <w:tcBorders>
              <w:top w:val="single" w:color="auto" w:sz="4" w:space="0"/>
              <w:left w:val="nil"/>
              <w:bottom w:val="single" w:color="auto" w:sz="4" w:space="0"/>
              <w:right w:val="single" w:color="auto" w:sz="4" w:space="0"/>
            </w:tcBorders>
            <w:noWrap/>
            <w:vAlign w:val="center"/>
          </w:tcPr>
          <w:p w14:paraId="6B225DFE">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存储</w:t>
            </w:r>
          </w:p>
        </w:tc>
        <w:tc>
          <w:tcPr>
            <w:tcW w:w="3213" w:type="dxa"/>
            <w:tcBorders>
              <w:top w:val="single" w:color="auto" w:sz="4" w:space="0"/>
              <w:left w:val="nil"/>
              <w:bottom w:val="single" w:color="auto" w:sz="4" w:space="0"/>
              <w:right w:val="single" w:color="auto" w:sz="4" w:space="0"/>
            </w:tcBorders>
            <w:noWrap/>
            <w:vAlign w:val="center"/>
          </w:tcPr>
          <w:p w14:paraId="1C8CD6B7">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海康</w:t>
            </w:r>
          </w:p>
        </w:tc>
      </w:tr>
      <w:tr w14:paraId="6D5C1995">
        <w:tblPrEx>
          <w:tblCellMar>
            <w:top w:w="0" w:type="dxa"/>
            <w:left w:w="108" w:type="dxa"/>
            <w:bottom w:w="0" w:type="dxa"/>
            <w:right w:w="108" w:type="dxa"/>
          </w:tblCellMar>
        </w:tblPrEx>
        <w:trPr>
          <w:trHeight w:val="280" w:hRule="atLeast"/>
        </w:trPr>
        <w:tc>
          <w:tcPr>
            <w:tcW w:w="848" w:type="dxa"/>
            <w:tcBorders>
              <w:top w:val="single" w:color="auto" w:sz="4" w:space="0"/>
              <w:left w:val="single" w:color="auto" w:sz="4" w:space="0"/>
              <w:bottom w:val="single" w:color="auto" w:sz="4" w:space="0"/>
              <w:right w:val="single" w:color="auto" w:sz="4" w:space="0"/>
            </w:tcBorders>
            <w:noWrap/>
            <w:vAlign w:val="center"/>
          </w:tcPr>
          <w:p w14:paraId="6F3EE4C4">
            <w:pPr>
              <w:ind w:left="720" w:hanging="720"/>
              <w:jc w:val="left"/>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108</w:t>
            </w:r>
          </w:p>
        </w:tc>
        <w:tc>
          <w:tcPr>
            <w:tcW w:w="1830" w:type="dxa"/>
            <w:tcBorders>
              <w:top w:val="single" w:color="auto" w:sz="4" w:space="0"/>
              <w:left w:val="single" w:color="auto" w:sz="4" w:space="0"/>
              <w:bottom w:val="single" w:color="auto" w:sz="4" w:space="0"/>
              <w:right w:val="single" w:color="auto" w:sz="4" w:space="0"/>
            </w:tcBorders>
            <w:noWrap/>
            <w:vAlign w:val="center"/>
          </w:tcPr>
          <w:p w14:paraId="509757C2">
            <w:pPr>
              <w:ind w:left="720" w:hanging="72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华三</w:t>
            </w:r>
          </w:p>
        </w:tc>
        <w:tc>
          <w:tcPr>
            <w:tcW w:w="2977" w:type="dxa"/>
            <w:tcBorders>
              <w:top w:val="single" w:color="auto" w:sz="4" w:space="0"/>
              <w:left w:val="nil"/>
              <w:bottom w:val="single" w:color="auto" w:sz="4" w:space="0"/>
              <w:right w:val="single" w:color="auto" w:sz="4" w:space="0"/>
            </w:tcBorders>
            <w:noWrap/>
            <w:vAlign w:val="center"/>
          </w:tcPr>
          <w:p w14:paraId="2F1FDCD4">
            <w:pPr>
              <w:ind w:left="720" w:hanging="720"/>
              <w:jc w:val="left"/>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核心交换机</w:t>
            </w:r>
          </w:p>
        </w:tc>
        <w:tc>
          <w:tcPr>
            <w:tcW w:w="3213" w:type="dxa"/>
            <w:tcBorders>
              <w:top w:val="single" w:color="auto" w:sz="4" w:space="0"/>
              <w:left w:val="nil"/>
              <w:bottom w:val="single" w:color="auto" w:sz="4" w:space="0"/>
              <w:right w:val="single" w:color="auto" w:sz="4" w:space="0"/>
            </w:tcBorders>
            <w:noWrap/>
            <w:vAlign w:val="center"/>
          </w:tcPr>
          <w:p w14:paraId="1E93692B">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S7506X-S</w:t>
            </w:r>
          </w:p>
        </w:tc>
      </w:tr>
      <w:tr w14:paraId="7C0920BD">
        <w:tblPrEx>
          <w:tblCellMar>
            <w:top w:w="0" w:type="dxa"/>
            <w:left w:w="108" w:type="dxa"/>
            <w:bottom w:w="0" w:type="dxa"/>
            <w:right w:w="108" w:type="dxa"/>
          </w:tblCellMar>
        </w:tblPrEx>
        <w:trPr>
          <w:trHeight w:val="280" w:hRule="atLeast"/>
        </w:trPr>
        <w:tc>
          <w:tcPr>
            <w:tcW w:w="848" w:type="dxa"/>
            <w:tcBorders>
              <w:top w:val="single" w:color="auto" w:sz="4" w:space="0"/>
              <w:left w:val="single" w:color="auto" w:sz="4" w:space="0"/>
              <w:bottom w:val="single" w:color="auto" w:sz="4" w:space="0"/>
              <w:right w:val="single" w:color="auto" w:sz="4" w:space="0"/>
            </w:tcBorders>
            <w:noWrap/>
            <w:vAlign w:val="center"/>
          </w:tcPr>
          <w:p w14:paraId="6386C58F">
            <w:pPr>
              <w:ind w:left="720" w:hanging="720"/>
              <w:jc w:val="left"/>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109</w:t>
            </w:r>
          </w:p>
        </w:tc>
        <w:tc>
          <w:tcPr>
            <w:tcW w:w="1830" w:type="dxa"/>
            <w:tcBorders>
              <w:top w:val="single" w:color="auto" w:sz="4" w:space="0"/>
              <w:left w:val="single" w:color="auto" w:sz="4" w:space="0"/>
              <w:bottom w:val="single" w:color="auto" w:sz="4" w:space="0"/>
              <w:right w:val="single" w:color="auto" w:sz="4" w:space="0"/>
            </w:tcBorders>
            <w:noWrap/>
            <w:vAlign w:val="center"/>
          </w:tcPr>
          <w:p w14:paraId="6FC400F5">
            <w:pPr>
              <w:ind w:left="720" w:hanging="72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华三</w:t>
            </w:r>
          </w:p>
        </w:tc>
        <w:tc>
          <w:tcPr>
            <w:tcW w:w="2977" w:type="dxa"/>
            <w:tcBorders>
              <w:top w:val="single" w:color="auto" w:sz="4" w:space="0"/>
              <w:left w:val="nil"/>
              <w:bottom w:val="single" w:color="auto" w:sz="4" w:space="0"/>
              <w:right w:val="single" w:color="auto" w:sz="4" w:space="0"/>
            </w:tcBorders>
            <w:noWrap/>
            <w:vAlign w:val="center"/>
          </w:tcPr>
          <w:p w14:paraId="61F0AB28">
            <w:pPr>
              <w:ind w:left="720" w:hanging="720"/>
              <w:jc w:val="left"/>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核心交换机</w:t>
            </w:r>
          </w:p>
        </w:tc>
        <w:tc>
          <w:tcPr>
            <w:tcW w:w="3213" w:type="dxa"/>
            <w:tcBorders>
              <w:top w:val="single" w:color="auto" w:sz="4" w:space="0"/>
              <w:left w:val="nil"/>
              <w:bottom w:val="single" w:color="auto" w:sz="4" w:space="0"/>
              <w:right w:val="single" w:color="auto" w:sz="4" w:space="0"/>
            </w:tcBorders>
            <w:noWrap/>
            <w:vAlign w:val="center"/>
          </w:tcPr>
          <w:p w14:paraId="224AED6E">
            <w:pPr>
              <w:ind w:left="720" w:hanging="7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S7506X-S</w:t>
            </w:r>
          </w:p>
        </w:tc>
      </w:tr>
      <w:tr w14:paraId="4C7B8E37">
        <w:tblPrEx>
          <w:tblCellMar>
            <w:top w:w="0" w:type="dxa"/>
            <w:left w:w="108" w:type="dxa"/>
            <w:bottom w:w="0" w:type="dxa"/>
            <w:right w:w="108" w:type="dxa"/>
          </w:tblCellMar>
        </w:tblPrEx>
        <w:trPr>
          <w:trHeight w:val="280" w:hRule="atLeast"/>
        </w:trPr>
        <w:tc>
          <w:tcPr>
            <w:tcW w:w="848" w:type="dxa"/>
            <w:tcBorders>
              <w:top w:val="single" w:color="auto" w:sz="4" w:space="0"/>
              <w:left w:val="single" w:color="auto" w:sz="4" w:space="0"/>
              <w:bottom w:val="single" w:color="auto" w:sz="4" w:space="0"/>
              <w:right w:val="single" w:color="auto" w:sz="4" w:space="0"/>
            </w:tcBorders>
            <w:noWrap/>
            <w:vAlign w:val="center"/>
          </w:tcPr>
          <w:p w14:paraId="4EBDAC11">
            <w:pPr>
              <w:ind w:left="720" w:hanging="720"/>
              <w:jc w:val="left"/>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110</w:t>
            </w:r>
          </w:p>
        </w:tc>
        <w:tc>
          <w:tcPr>
            <w:tcW w:w="1830" w:type="dxa"/>
            <w:tcBorders>
              <w:top w:val="single" w:color="auto" w:sz="4" w:space="0"/>
              <w:left w:val="single" w:color="auto" w:sz="4" w:space="0"/>
              <w:bottom w:val="single" w:color="auto" w:sz="4" w:space="0"/>
              <w:right w:val="single" w:color="auto" w:sz="4" w:space="0"/>
            </w:tcBorders>
            <w:noWrap/>
            <w:vAlign w:val="center"/>
          </w:tcPr>
          <w:p w14:paraId="7DE269E7">
            <w:pPr>
              <w:ind w:left="720" w:hanging="720"/>
              <w:jc w:val="left"/>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华三</w:t>
            </w:r>
          </w:p>
        </w:tc>
        <w:tc>
          <w:tcPr>
            <w:tcW w:w="2977" w:type="dxa"/>
            <w:tcBorders>
              <w:top w:val="single" w:color="auto" w:sz="4" w:space="0"/>
              <w:left w:val="nil"/>
              <w:bottom w:val="single" w:color="auto" w:sz="4" w:space="0"/>
              <w:right w:val="single" w:color="auto" w:sz="4" w:space="0"/>
            </w:tcBorders>
            <w:noWrap/>
            <w:vAlign w:val="center"/>
          </w:tcPr>
          <w:p w14:paraId="62520544">
            <w:pPr>
              <w:ind w:left="720" w:hanging="720"/>
              <w:jc w:val="left"/>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核心交换机</w:t>
            </w:r>
          </w:p>
        </w:tc>
        <w:tc>
          <w:tcPr>
            <w:tcW w:w="3213" w:type="dxa"/>
            <w:tcBorders>
              <w:top w:val="single" w:color="auto" w:sz="4" w:space="0"/>
              <w:left w:val="nil"/>
              <w:bottom w:val="single" w:color="auto" w:sz="4" w:space="0"/>
              <w:right w:val="single" w:color="auto" w:sz="4" w:space="0"/>
            </w:tcBorders>
            <w:noWrap/>
            <w:vAlign w:val="center"/>
          </w:tcPr>
          <w:p w14:paraId="705D88EF">
            <w:pPr>
              <w:ind w:left="720" w:hanging="720"/>
              <w:jc w:val="left"/>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S7506E</w:t>
            </w:r>
          </w:p>
        </w:tc>
      </w:tr>
    </w:tbl>
    <w:p w14:paraId="01F20262">
      <w:pPr>
        <w:ind w:left="720" w:hanging="720"/>
        <w:jc w:val="left"/>
        <w:rPr>
          <w:rFonts w:hint="eastAsia" w:ascii="仿宋_GB2312" w:hAnsi="仿宋_GB2312" w:eastAsia="仿宋_GB2312" w:cs="仿宋_GB2312"/>
          <w:sz w:val="32"/>
          <w:szCs w:val="32"/>
        </w:rPr>
      </w:pPr>
    </w:p>
    <w:p w14:paraId="46F630F1">
      <w:pPr>
        <w:pStyle w:val="2"/>
        <w:rPr>
          <w:rFonts w:hint="eastAsia" w:ascii="仿宋_GB2312" w:hAnsi="仿宋_GB2312" w:eastAsia="仿宋_GB2312" w:cs="仿宋_GB2312"/>
          <w:sz w:val="32"/>
          <w:szCs w:val="32"/>
        </w:rPr>
      </w:pPr>
    </w:p>
    <w:p w14:paraId="14DE2B4D">
      <w:pPr>
        <w:pStyle w:val="2"/>
        <w:rPr>
          <w:rFonts w:hint="eastAsia" w:ascii="仿宋_GB2312" w:hAnsi="仿宋_GB2312" w:eastAsia="仿宋_GB2312" w:cs="仿宋_GB2312"/>
          <w:sz w:val="32"/>
          <w:szCs w:val="32"/>
        </w:rPr>
      </w:pPr>
    </w:p>
    <w:p w14:paraId="626FB10E">
      <w:pPr>
        <w:pStyle w:val="2"/>
        <w:rPr>
          <w:rFonts w:hint="eastAsia" w:ascii="仿宋_GB2312" w:hAnsi="仿宋_GB2312" w:eastAsia="仿宋_GB2312" w:cs="仿宋_GB2312"/>
          <w:sz w:val="32"/>
          <w:szCs w:val="32"/>
        </w:rPr>
      </w:pPr>
    </w:p>
    <w:p w14:paraId="5755535F">
      <w:pPr>
        <w:pStyle w:val="2"/>
        <w:rPr>
          <w:rFonts w:hint="eastAsia" w:ascii="仿宋_GB2312" w:hAnsi="仿宋_GB2312" w:eastAsia="仿宋_GB2312" w:cs="仿宋_GB2312"/>
          <w:sz w:val="32"/>
          <w:szCs w:val="32"/>
        </w:rPr>
      </w:pPr>
    </w:p>
    <w:p w14:paraId="1C7788C4">
      <w:pPr>
        <w:pStyle w:val="2"/>
        <w:rPr>
          <w:rFonts w:hint="eastAsia" w:ascii="仿宋_GB2312" w:hAnsi="仿宋_GB2312" w:eastAsia="仿宋_GB2312" w:cs="仿宋_GB2312"/>
          <w:sz w:val="32"/>
          <w:szCs w:val="32"/>
        </w:rPr>
      </w:pPr>
    </w:p>
    <w:p w14:paraId="28750651">
      <w:pPr>
        <w:pStyle w:val="2"/>
        <w:rPr>
          <w:rFonts w:hint="eastAsia" w:ascii="仿宋_GB2312" w:hAnsi="仿宋_GB2312" w:eastAsia="仿宋_GB2312" w:cs="仿宋_GB2312"/>
          <w:sz w:val="32"/>
          <w:szCs w:val="32"/>
        </w:rPr>
      </w:pPr>
    </w:p>
    <w:p w14:paraId="32857184">
      <w:pPr>
        <w:pStyle w:val="2"/>
        <w:rPr>
          <w:rFonts w:hint="eastAsia" w:ascii="仿宋_GB2312" w:hAnsi="仿宋_GB2312" w:eastAsia="仿宋_GB2312" w:cs="仿宋_GB2312"/>
          <w:sz w:val="32"/>
          <w:szCs w:val="32"/>
        </w:rPr>
      </w:pPr>
    </w:p>
    <w:p w14:paraId="7101956E">
      <w:pPr>
        <w:pStyle w:val="2"/>
        <w:rPr>
          <w:rFonts w:hint="eastAsia" w:ascii="仿宋_GB2312" w:hAnsi="仿宋_GB2312" w:eastAsia="仿宋_GB2312" w:cs="仿宋_GB2312"/>
          <w:sz w:val="32"/>
          <w:szCs w:val="32"/>
        </w:rPr>
      </w:pPr>
    </w:p>
    <w:p w14:paraId="57655FBF">
      <w:pPr>
        <w:pStyle w:val="2"/>
        <w:rPr>
          <w:rFonts w:hint="eastAsia" w:ascii="仿宋_GB2312" w:hAnsi="仿宋_GB2312" w:eastAsia="仿宋_GB2312" w:cs="仿宋_GB2312"/>
          <w:sz w:val="32"/>
          <w:szCs w:val="32"/>
        </w:rPr>
      </w:pPr>
    </w:p>
    <w:p w14:paraId="0EC16244">
      <w:pPr>
        <w:pStyle w:val="2"/>
        <w:rPr>
          <w:rFonts w:hint="eastAsia" w:ascii="仿宋_GB2312" w:hAnsi="仿宋_GB2312" w:eastAsia="仿宋_GB2312" w:cs="仿宋_GB2312"/>
          <w:sz w:val="32"/>
          <w:szCs w:val="32"/>
        </w:rPr>
      </w:pPr>
    </w:p>
    <w:p w14:paraId="422C7477">
      <w:pPr>
        <w:pStyle w:val="2"/>
        <w:rPr>
          <w:rFonts w:hint="eastAsia" w:ascii="仿宋_GB2312" w:hAnsi="仿宋_GB2312" w:eastAsia="仿宋_GB2312" w:cs="仿宋_GB2312"/>
          <w:sz w:val="32"/>
          <w:szCs w:val="32"/>
        </w:rPr>
      </w:pPr>
    </w:p>
    <w:p w14:paraId="6D046FE8">
      <w:pPr>
        <w:pStyle w:val="2"/>
        <w:rPr>
          <w:rFonts w:hint="eastAsia" w:ascii="仿宋_GB2312" w:hAnsi="仿宋_GB2312" w:eastAsia="仿宋_GB2312" w:cs="仿宋_GB2312"/>
          <w:sz w:val="32"/>
          <w:szCs w:val="32"/>
        </w:rPr>
      </w:pPr>
    </w:p>
    <w:p w14:paraId="6C7DF184">
      <w:pPr>
        <w:pStyle w:val="2"/>
        <w:rPr>
          <w:rFonts w:hint="eastAsia" w:ascii="仿宋_GB2312" w:hAnsi="仿宋_GB2312" w:eastAsia="仿宋_GB2312" w:cs="仿宋_GB2312"/>
          <w:sz w:val="32"/>
          <w:szCs w:val="32"/>
        </w:rPr>
      </w:pPr>
    </w:p>
    <w:p w14:paraId="30FA2418">
      <w:pPr>
        <w:pStyle w:val="2"/>
        <w:rPr>
          <w:rFonts w:hint="eastAsia" w:ascii="仿宋_GB2312" w:hAnsi="仿宋_GB2312" w:eastAsia="仿宋_GB2312" w:cs="仿宋_GB2312"/>
          <w:sz w:val="32"/>
          <w:szCs w:val="32"/>
        </w:rPr>
      </w:pPr>
    </w:p>
    <w:p w14:paraId="6B67856B">
      <w:pPr>
        <w:jc w:val="left"/>
        <w:rPr>
          <w:rFonts w:hint="eastAsia" w:ascii="宋体" w:hAnsi="宋体" w:eastAsia="宋体" w:cs="宋体"/>
          <w:b/>
          <w:bCs/>
          <w:lang w:val="en-US" w:eastAsia="zh-CN"/>
        </w:rPr>
      </w:pPr>
      <w:r>
        <w:rPr>
          <w:rFonts w:hint="eastAsia" w:ascii="仿宋_GB2312" w:hAnsi="仿宋_GB2312" w:eastAsia="仿宋_GB2312" w:cs="仿宋_GB2312"/>
          <w:b/>
          <w:bCs/>
          <w:sz w:val="32"/>
          <w:szCs w:val="32"/>
          <w:lang w:val="en-US" w:eastAsia="zh-CN"/>
        </w:rPr>
        <w:t>（2）</w:t>
      </w:r>
      <w:r>
        <w:rPr>
          <w:rFonts w:hint="eastAsia" w:ascii="仿宋_GB2312" w:hAnsi="仿宋_GB2312" w:eastAsia="仿宋_GB2312" w:cs="仿宋_GB2312"/>
          <w:b/>
          <w:bCs/>
          <w:sz w:val="32"/>
          <w:szCs w:val="32"/>
        </w:rPr>
        <w:t>技术参数和要求（功能和质量）</w:t>
      </w:r>
    </w:p>
    <w:tbl>
      <w:tblPr>
        <w:tblStyle w:val="16"/>
        <w:tblW w:w="9599"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502"/>
        <w:gridCol w:w="871"/>
        <w:gridCol w:w="7226"/>
      </w:tblGrid>
      <w:tr w14:paraId="745A03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cantSplit/>
          <w:trHeight w:val="1077" w:hRule="atLeast"/>
          <w:jc w:val="center"/>
        </w:trPr>
        <w:tc>
          <w:tcPr>
            <w:tcW w:w="1502" w:type="dxa"/>
            <w:tcBorders>
              <w:left w:val="single" w:color="auto" w:sz="4" w:space="0"/>
              <w:right w:val="single" w:color="auto" w:sz="4" w:space="0"/>
            </w:tcBorders>
            <w:vAlign w:val="center"/>
          </w:tcPr>
          <w:p w14:paraId="6E7D6FAF">
            <w:pPr>
              <w:ind w:left="720" w:hanging="720"/>
              <w:jc w:val="center"/>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参数性质</w:t>
            </w:r>
          </w:p>
        </w:tc>
        <w:tc>
          <w:tcPr>
            <w:tcW w:w="871" w:type="dxa"/>
            <w:tcBorders>
              <w:top w:val="single" w:color="auto" w:sz="4" w:space="0"/>
              <w:left w:val="single" w:color="auto" w:sz="4" w:space="0"/>
              <w:bottom w:val="single" w:color="auto" w:sz="4" w:space="0"/>
              <w:right w:val="single" w:color="auto" w:sz="4" w:space="0"/>
            </w:tcBorders>
            <w:vAlign w:val="center"/>
          </w:tcPr>
          <w:p w14:paraId="268FC2EF">
            <w:pPr>
              <w:ind w:left="720" w:hanging="720"/>
              <w:jc w:val="cente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编号</w:t>
            </w:r>
          </w:p>
        </w:tc>
        <w:tc>
          <w:tcPr>
            <w:tcW w:w="7226" w:type="dxa"/>
            <w:tcBorders>
              <w:top w:val="single" w:color="auto" w:sz="4" w:space="0"/>
              <w:left w:val="single" w:color="auto" w:sz="4" w:space="0"/>
              <w:bottom w:val="single" w:color="auto" w:sz="4" w:space="0"/>
              <w:right w:val="single" w:color="auto" w:sz="4" w:space="0"/>
            </w:tcBorders>
            <w:vAlign w:val="center"/>
          </w:tcPr>
          <w:p w14:paraId="27376827">
            <w:pPr>
              <w:ind w:left="720" w:hanging="720"/>
              <w:jc w:val="cente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技术参数描述</w:t>
            </w:r>
          </w:p>
        </w:tc>
      </w:tr>
      <w:tr w14:paraId="295C08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1157" w:hRule="atLeast"/>
          <w:jc w:val="center"/>
        </w:trPr>
        <w:tc>
          <w:tcPr>
            <w:tcW w:w="1502" w:type="dxa"/>
            <w:tcBorders>
              <w:left w:val="single" w:color="auto" w:sz="4" w:space="0"/>
              <w:right w:val="single" w:color="auto" w:sz="4" w:space="0"/>
            </w:tcBorders>
            <w:vAlign w:val="center"/>
          </w:tcPr>
          <w:p w14:paraId="791590F6">
            <w:pPr>
              <w:ind w:left="720" w:hanging="720"/>
              <w:jc w:val="center"/>
              <w:rPr>
                <w:rFonts w:hint="eastAsia" w:ascii="仿宋_GB2312" w:hAnsi="仿宋_GB2312" w:eastAsia="仿宋_GB2312" w:cs="仿宋_GB2312"/>
                <w:sz w:val="32"/>
                <w:szCs w:val="32"/>
                <w:lang w:val="en-US" w:eastAsia="zh-CN"/>
              </w:rPr>
            </w:pPr>
          </w:p>
        </w:tc>
        <w:tc>
          <w:tcPr>
            <w:tcW w:w="871" w:type="dxa"/>
            <w:tcBorders>
              <w:top w:val="single" w:color="auto" w:sz="4" w:space="0"/>
              <w:left w:val="single" w:color="auto" w:sz="4" w:space="0"/>
              <w:bottom w:val="single" w:color="auto" w:sz="4" w:space="0"/>
              <w:right w:val="single" w:color="auto" w:sz="4" w:space="0"/>
            </w:tcBorders>
            <w:vAlign w:val="center"/>
          </w:tcPr>
          <w:p w14:paraId="3B25178C">
            <w:pPr>
              <w:ind w:left="720" w:hanging="720"/>
              <w:jc w:val="cente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w:t>
            </w:r>
          </w:p>
        </w:tc>
        <w:tc>
          <w:tcPr>
            <w:tcW w:w="7226" w:type="dxa"/>
            <w:tcBorders>
              <w:top w:val="single" w:color="auto" w:sz="4" w:space="0"/>
              <w:left w:val="single" w:color="auto" w:sz="4" w:space="0"/>
              <w:bottom w:val="single" w:color="auto" w:sz="4" w:space="0"/>
              <w:right w:val="single" w:color="auto" w:sz="4" w:space="0"/>
            </w:tcBorders>
            <w:vAlign w:val="center"/>
          </w:tcPr>
          <w:p w14:paraId="67971F3C">
            <w:pPr>
              <w:ind w:left="-1040" w:leftChars="0" w:firstLine="0" w:firstLineChars="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投标人服务方案须完整合理，包含进度控制措施、服务质量保证措施、风险控制方案及服务保障应急预案等。</w:t>
            </w:r>
          </w:p>
        </w:tc>
      </w:tr>
      <w:tr w14:paraId="46132B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90" w:hRule="atLeast"/>
          <w:jc w:val="center"/>
        </w:trPr>
        <w:tc>
          <w:tcPr>
            <w:tcW w:w="1502" w:type="dxa"/>
            <w:tcBorders>
              <w:left w:val="single" w:color="auto" w:sz="4" w:space="0"/>
              <w:right w:val="single" w:color="auto" w:sz="4" w:space="0"/>
            </w:tcBorders>
            <w:vAlign w:val="center"/>
          </w:tcPr>
          <w:p w14:paraId="49E451E8">
            <w:pPr>
              <w:ind w:left="720" w:hanging="720"/>
              <w:jc w:val="center"/>
              <w:rPr>
                <w:rFonts w:hint="eastAsia" w:ascii="仿宋_GB2312" w:hAnsi="仿宋_GB2312" w:eastAsia="仿宋_GB2312" w:cs="仿宋_GB2312"/>
                <w:sz w:val="32"/>
                <w:szCs w:val="32"/>
                <w:lang w:val="en-US" w:eastAsia="zh-CN"/>
              </w:rPr>
            </w:pPr>
          </w:p>
        </w:tc>
        <w:tc>
          <w:tcPr>
            <w:tcW w:w="871" w:type="dxa"/>
            <w:tcBorders>
              <w:top w:val="single" w:color="auto" w:sz="4" w:space="0"/>
              <w:left w:val="single" w:color="auto" w:sz="4" w:space="0"/>
              <w:bottom w:val="single" w:color="auto" w:sz="4" w:space="0"/>
              <w:right w:val="single" w:color="auto" w:sz="4" w:space="0"/>
            </w:tcBorders>
            <w:vAlign w:val="center"/>
          </w:tcPr>
          <w:p w14:paraId="3617ED1D">
            <w:pPr>
              <w:ind w:left="720" w:hanging="720"/>
              <w:jc w:val="cente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w:t>
            </w:r>
          </w:p>
        </w:tc>
        <w:tc>
          <w:tcPr>
            <w:tcW w:w="7226" w:type="dxa"/>
            <w:tcBorders>
              <w:top w:val="single" w:color="auto" w:sz="4" w:space="0"/>
              <w:left w:val="single" w:color="auto" w:sz="4" w:space="0"/>
              <w:bottom w:val="single" w:color="auto" w:sz="4" w:space="0"/>
              <w:right w:val="single" w:color="auto" w:sz="4" w:space="0"/>
            </w:tcBorders>
            <w:vAlign w:val="center"/>
          </w:tcPr>
          <w:p w14:paraId="74713654">
            <w:pPr>
              <w:ind w:left="0" w:leftChars="0" w:firstLine="0" w:firstLineChars="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投标人需具备完善的IT服务管理体系，且该体系应对ITIL服务管理流程、技术支持体系、服务过程支持体系、备件支撑管理体系、质量监督保障体系、人员服务考核体系、应急响应支撑体系阐述清晰合理，内容全面。</w:t>
            </w:r>
          </w:p>
        </w:tc>
      </w:tr>
      <w:tr w14:paraId="0E503F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90" w:hRule="atLeast"/>
          <w:jc w:val="center"/>
        </w:trPr>
        <w:tc>
          <w:tcPr>
            <w:tcW w:w="1502" w:type="dxa"/>
            <w:tcBorders>
              <w:left w:val="single" w:color="auto" w:sz="4" w:space="0"/>
              <w:right w:val="single" w:color="auto" w:sz="4" w:space="0"/>
            </w:tcBorders>
            <w:vAlign w:val="center"/>
          </w:tcPr>
          <w:p w14:paraId="6A92704F">
            <w:pPr>
              <w:ind w:left="720" w:hanging="720"/>
              <w:jc w:val="cente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w:t>
            </w:r>
          </w:p>
        </w:tc>
        <w:tc>
          <w:tcPr>
            <w:tcW w:w="871" w:type="dxa"/>
            <w:tcBorders>
              <w:top w:val="single" w:color="auto" w:sz="4" w:space="0"/>
              <w:left w:val="single" w:color="auto" w:sz="4" w:space="0"/>
              <w:bottom w:val="single" w:color="auto" w:sz="4" w:space="0"/>
              <w:right w:val="single" w:color="auto" w:sz="4" w:space="0"/>
            </w:tcBorders>
            <w:vAlign w:val="center"/>
          </w:tcPr>
          <w:p w14:paraId="6B115DB5">
            <w:pPr>
              <w:ind w:left="720" w:hanging="720"/>
              <w:jc w:val="cente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w:t>
            </w:r>
          </w:p>
        </w:tc>
        <w:tc>
          <w:tcPr>
            <w:tcW w:w="7226" w:type="dxa"/>
            <w:tcBorders>
              <w:top w:val="single" w:color="auto" w:sz="4" w:space="0"/>
              <w:left w:val="single" w:color="auto" w:sz="4" w:space="0"/>
              <w:bottom w:val="single" w:color="auto" w:sz="4" w:space="0"/>
              <w:right w:val="single" w:color="auto" w:sz="4" w:space="0"/>
            </w:tcBorders>
            <w:vAlign w:val="center"/>
          </w:tcPr>
          <w:p w14:paraId="4D623FA0">
            <w:pPr>
              <w:ind w:left="0" w:leftChars="0" w:firstLine="0" w:firstLineChars="0"/>
              <w:jc w:val="both"/>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投标人需具备完善的备件库支持体系与备件管理体系，按要求在招标方数据中心内建立专用备件库，存放设备常规易损备件和易引发设备宕机的关键备件（如磁盘、内存、风扇、电源、控制器、电池等）；须为清单所列关键机型（含服务器、存储、小型机、分布式存储、FC光纤交换机、核心/汇聚交换机、视频监控存储等）按设备厂商仍在供货的原厂配件标准配置对应备件：对设备厂商仍可供应原厂配件的设备，备件须为原厂正品；对设备厂商已停产机型（如部分IBM X系列、惠普DL/G系列、联想早期机型等），须提供经原厂或原厂授权渠道认可的等效备件或可靠供应渠道并保障兼容性，投标人须在投标文件中逐项列明停产机型的备件保障方案。落实易损备件现场常备、非易损备件24小时内供应要求，提供免费现场更换服务；备件保修期不少于一年，服务期间产生的合规配件更换费用均由投标人免费承担（不含设备整体更换或扩容）。</w:t>
            </w:r>
            <w:r>
              <w:rPr>
                <w:rFonts w:hint="eastAsia" w:ascii="仿宋_GB2312" w:hAnsi="仿宋_GB2312" w:eastAsia="仿宋_GB2312" w:cs="仿宋_GB2312"/>
                <w:color w:val="FF0000"/>
                <w:sz w:val="32"/>
                <w:szCs w:val="32"/>
                <w:lang w:val="en-US" w:eastAsia="zh-CN"/>
              </w:rPr>
              <w:t>需提供承诺函。</w:t>
            </w:r>
          </w:p>
        </w:tc>
      </w:tr>
      <w:tr w14:paraId="1184D0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90" w:hRule="atLeast"/>
          <w:jc w:val="center"/>
        </w:trPr>
        <w:tc>
          <w:tcPr>
            <w:tcW w:w="1502" w:type="dxa"/>
            <w:tcBorders>
              <w:left w:val="single" w:color="auto" w:sz="4" w:space="0"/>
              <w:right w:val="single" w:color="auto" w:sz="4" w:space="0"/>
            </w:tcBorders>
            <w:vAlign w:val="center"/>
          </w:tcPr>
          <w:p w14:paraId="2FC8D036">
            <w:pPr>
              <w:ind w:left="720" w:hanging="720"/>
              <w:jc w:val="cente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w:t>
            </w:r>
          </w:p>
        </w:tc>
        <w:tc>
          <w:tcPr>
            <w:tcW w:w="871" w:type="dxa"/>
            <w:tcBorders>
              <w:top w:val="single" w:color="auto" w:sz="4" w:space="0"/>
              <w:left w:val="single" w:color="auto" w:sz="4" w:space="0"/>
              <w:bottom w:val="single" w:color="auto" w:sz="4" w:space="0"/>
              <w:right w:val="single" w:color="auto" w:sz="4" w:space="0"/>
            </w:tcBorders>
            <w:vAlign w:val="center"/>
          </w:tcPr>
          <w:p w14:paraId="6D2FDCC7">
            <w:pPr>
              <w:ind w:left="720" w:hanging="720"/>
              <w:jc w:val="cente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w:t>
            </w:r>
          </w:p>
        </w:tc>
        <w:tc>
          <w:tcPr>
            <w:tcW w:w="7226" w:type="dxa"/>
            <w:tcBorders>
              <w:top w:val="single" w:color="auto" w:sz="4" w:space="0"/>
              <w:left w:val="single" w:color="auto" w:sz="4" w:space="0"/>
              <w:bottom w:val="single" w:color="auto" w:sz="4" w:space="0"/>
              <w:right w:val="single" w:color="auto" w:sz="4" w:space="0"/>
            </w:tcBorders>
            <w:vAlign w:val="center"/>
          </w:tcPr>
          <w:p w14:paraId="7CCDE208">
            <w:pPr>
              <w:ind w:left="0" w:leftChars="0" w:firstLine="0" w:firstLineChars="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本项目设置二线服务管理技术团队，要求人员配置合理、数量充足，团队规模不得少于5人，且团队中至少有3名人员持有主流厂商（如红帽、VMware、华为、新华三、思科等）相应等级技术认证，或具有同等专业技术能力及相应项目经验的证明（建议覆盖系统与虚拟化、网络两个方向）。</w:t>
            </w:r>
          </w:p>
          <w:p w14:paraId="55FE6234">
            <w:pPr>
              <w:ind w:left="0" w:leftChars="0" w:firstLine="0" w:firstLineChars="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注：1、投标文件中须提供上述人员的技术简历、身份证、认证证书或同等能力证明复印件、近一年内任意一个月的社保证明；2、若社保由第三方代缴，须提供投标公司与第三方的合作证明，所有复印件均须加盖投标人公章</w:t>
            </w:r>
            <w:r>
              <w:rPr>
                <w:rFonts w:hint="eastAsia" w:ascii="仿宋_GB2312" w:hAnsi="仿宋_GB2312" w:eastAsia="仿宋_GB2312" w:cs="仿宋_GB2312"/>
                <w:sz w:val="32"/>
                <w:szCs w:val="32"/>
                <w:lang w:val="en-US" w:eastAsia="zh-CN"/>
              </w:rPr>
              <w:t>，原件备查）</w:t>
            </w:r>
          </w:p>
        </w:tc>
      </w:tr>
      <w:tr w14:paraId="6CFA40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7045" w:hRule="atLeast"/>
          <w:jc w:val="center"/>
        </w:trPr>
        <w:tc>
          <w:tcPr>
            <w:tcW w:w="1502" w:type="dxa"/>
            <w:tcBorders>
              <w:left w:val="single" w:color="auto" w:sz="4" w:space="0"/>
              <w:right w:val="single" w:color="auto" w:sz="4" w:space="0"/>
            </w:tcBorders>
            <w:vAlign w:val="center"/>
          </w:tcPr>
          <w:p w14:paraId="79C717F1">
            <w:pPr>
              <w:ind w:left="720" w:hanging="720"/>
              <w:jc w:val="center"/>
              <w:rPr>
                <w:rFonts w:hint="eastAsia" w:ascii="仿宋_GB2312" w:hAnsi="仿宋_GB2312" w:eastAsia="仿宋_GB2312" w:cs="仿宋_GB2312"/>
                <w:sz w:val="32"/>
                <w:szCs w:val="32"/>
                <w:lang w:val="en-US" w:eastAsia="zh-CN"/>
              </w:rPr>
            </w:pPr>
          </w:p>
        </w:tc>
        <w:tc>
          <w:tcPr>
            <w:tcW w:w="871" w:type="dxa"/>
            <w:tcBorders>
              <w:top w:val="single" w:color="auto" w:sz="4" w:space="0"/>
              <w:left w:val="single" w:color="auto" w:sz="4" w:space="0"/>
              <w:bottom w:val="single" w:color="auto" w:sz="4" w:space="0"/>
              <w:right w:val="single" w:color="auto" w:sz="4" w:space="0"/>
            </w:tcBorders>
            <w:vAlign w:val="center"/>
          </w:tcPr>
          <w:p w14:paraId="6DC9EDEB">
            <w:pPr>
              <w:ind w:left="720" w:hanging="720"/>
              <w:jc w:val="cente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w:t>
            </w:r>
          </w:p>
        </w:tc>
        <w:tc>
          <w:tcPr>
            <w:tcW w:w="7226" w:type="dxa"/>
            <w:tcBorders>
              <w:top w:val="single" w:color="auto" w:sz="4" w:space="0"/>
              <w:left w:val="single" w:color="auto" w:sz="4" w:space="0"/>
              <w:bottom w:val="single" w:color="auto" w:sz="4" w:space="0"/>
              <w:right w:val="single" w:color="auto" w:sz="4" w:space="0"/>
            </w:tcBorders>
            <w:vAlign w:val="center"/>
          </w:tcPr>
          <w:p w14:paraId="7B209530">
            <w:pPr>
              <w:ind w:left="0" w:leftChars="0" w:firstLine="0" w:firstLineChars="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投标人需具备覆盖两大院区全部信息化设备的 IT 基础架构层运维服务能力（包括但不限于：网络设备、服务器、存储、小型机、分布式存储/超融合、FC光纤交换机、数据库、操作系统、主流备份系统等），针对服务器、存储、小型机、分布式存储、FC光纤交换机、核心/汇聚交换机、视频监控存储等每类设备均须有专家级工程师可提供方案咨询与 7×24 小时技术支持，重大故障时提供现场服务。提供 7×24 小时资深二线工程师团队，能够解决现场无法处理的复杂问题，并进行故障深度分析；</w:t>
            </w:r>
          </w:p>
        </w:tc>
      </w:tr>
      <w:tr w14:paraId="18FFE7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90" w:hRule="atLeast"/>
          <w:jc w:val="center"/>
        </w:trPr>
        <w:tc>
          <w:tcPr>
            <w:tcW w:w="1502" w:type="dxa"/>
            <w:tcBorders>
              <w:left w:val="single" w:color="auto" w:sz="4" w:space="0"/>
              <w:right w:val="single" w:color="auto" w:sz="4" w:space="0"/>
            </w:tcBorders>
            <w:vAlign w:val="center"/>
          </w:tcPr>
          <w:p w14:paraId="11DE1C36">
            <w:pPr>
              <w:ind w:left="720" w:hanging="720"/>
              <w:jc w:val="cente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w:t>
            </w:r>
          </w:p>
        </w:tc>
        <w:tc>
          <w:tcPr>
            <w:tcW w:w="871" w:type="dxa"/>
            <w:tcBorders>
              <w:top w:val="single" w:color="auto" w:sz="4" w:space="0"/>
              <w:left w:val="single" w:color="auto" w:sz="4" w:space="0"/>
              <w:bottom w:val="single" w:color="auto" w:sz="4" w:space="0"/>
              <w:right w:val="single" w:color="auto" w:sz="4" w:space="0"/>
            </w:tcBorders>
            <w:vAlign w:val="center"/>
          </w:tcPr>
          <w:p w14:paraId="32B879B3">
            <w:pPr>
              <w:ind w:left="720" w:hanging="720"/>
              <w:jc w:val="cente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6</w:t>
            </w:r>
          </w:p>
        </w:tc>
        <w:tc>
          <w:tcPr>
            <w:tcW w:w="7226" w:type="dxa"/>
            <w:tcBorders>
              <w:top w:val="single" w:color="auto" w:sz="4" w:space="0"/>
              <w:left w:val="single" w:color="auto" w:sz="4" w:space="0"/>
              <w:bottom w:val="single" w:color="auto" w:sz="4" w:space="0"/>
              <w:right w:val="single" w:color="auto" w:sz="4" w:space="0"/>
            </w:tcBorders>
            <w:vAlign w:val="center"/>
          </w:tcPr>
          <w:p w14:paraId="398FB56F">
            <w:pPr>
              <w:ind w:left="0" w:leftChars="0" w:firstLine="0" w:firstLineChars="0"/>
              <w:jc w:val="both"/>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（一）东胜部核心交换机维保：东胜部内网核心交换机、外网核心交换机的维保，须由具有设备原厂专项服务授权</w:t>
            </w:r>
            <w:r>
              <w:rPr>
                <w:rFonts w:hint="eastAsia" w:ascii="仿宋_GB2312" w:hAnsi="仿宋_GB2312" w:eastAsia="仿宋_GB2312" w:cs="仿宋_GB2312"/>
                <w:sz w:val="32"/>
                <w:szCs w:val="32"/>
                <w:lang w:val="en-US" w:eastAsia="zh-CN"/>
              </w:rPr>
              <w:t>、并能派出原厂认证工程师实施现场维保的服务方承担。投标人须提供设备原厂专项服务授权文件、原厂工程师资质证明及原厂现场服务承诺。中标人须对东胜部核心交换机服务质量负总责，核心及关键服务须由中标人自行组织或按原厂授权方式实施、不得违法转包；非主体、非关键性辅助工作如需分包应事先书面告知采购人并具备相应资质；不接受因服务转保导致责任主体不清的情形。（二）康巴什部网络维护：康巴什部网络（含院内网络设备及相应运维，如华为CE系列汇聚交换机等）的维护由中标人（投标方）负责实施，中标人应配备相应网络技术人员，按本招标文件技术服务要求提供7×24小时技术支持、故障响应与巡检服务。</w:t>
            </w:r>
          </w:p>
        </w:tc>
      </w:tr>
      <w:tr w14:paraId="1DD538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1478" w:hRule="atLeast"/>
          <w:jc w:val="center"/>
        </w:trPr>
        <w:tc>
          <w:tcPr>
            <w:tcW w:w="1502" w:type="dxa"/>
            <w:tcBorders>
              <w:left w:val="single" w:color="auto" w:sz="4" w:space="0"/>
              <w:right w:val="single" w:color="auto" w:sz="4" w:space="0"/>
            </w:tcBorders>
            <w:vAlign w:val="center"/>
          </w:tcPr>
          <w:p w14:paraId="0242B72C">
            <w:pPr>
              <w:ind w:left="720" w:hanging="720"/>
              <w:jc w:val="center"/>
              <w:rPr>
                <w:rFonts w:hint="eastAsia" w:ascii="仿宋_GB2312" w:hAnsi="仿宋_GB2312" w:eastAsia="仿宋_GB2312" w:cs="仿宋_GB2312"/>
                <w:sz w:val="32"/>
                <w:szCs w:val="32"/>
                <w:lang w:val="en-US" w:eastAsia="zh-CN"/>
              </w:rPr>
            </w:pPr>
          </w:p>
        </w:tc>
        <w:tc>
          <w:tcPr>
            <w:tcW w:w="871" w:type="dxa"/>
            <w:tcBorders>
              <w:top w:val="single" w:color="auto" w:sz="4" w:space="0"/>
              <w:left w:val="single" w:color="auto" w:sz="4" w:space="0"/>
              <w:bottom w:val="single" w:color="auto" w:sz="4" w:space="0"/>
              <w:right w:val="single" w:color="auto" w:sz="4" w:space="0"/>
            </w:tcBorders>
            <w:vAlign w:val="center"/>
          </w:tcPr>
          <w:p w14:paraId="6B4B535C">
            <w:pPr>
              <w:ind w:left="720" w:hanging="720"/>
              <w:jc w:val="cente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7</w:t>
            </w:r>
          </w:p>
        </w:tc>
        <w:tc>
          <w:tcPr>
            <w:tcW w:w="7226" w:type="dxa"/>
            <w:tcBorders>
              <w:top w:val="single" w:color="auto" w:sz="4" w:space="0"/>
              <w:left w:val="single" w:color="auto" w:sz="4" w:space="0"/>
              <w:bottom w:val="single" w:color="auto" w:sz="4" w:space="0"/>
              <w:right w:val="single" w:color="auto" w:sz="4" w:space="0"/>
            </w:tcBorders>
            <w:vAlign w:val="center"/>
          </w:tcPr>
          <w:p w14:paraId="2DF8CBBB">
            <w:pPr>
              <w:ind w:left="0" w:leftChars="0" w:firstLine="0" w:firstLineChars="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提供7*24 小时技术支持服务，包括电话支持、远程技术支持、现场技术支持；</w:t>
            </w:r>
          </w:p>
        </w:tc>
      </w:tr>
      <w:tr w14:paraId="253E5F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90" w:hRule="atLeast"/>
          <w:jc w:val="center"/>
        </w:trPr>
        <w:tc>
          <w:tcPr>
            <w:tcW w:w="1502" w:type="dxa"/>
            <w:tcBorders>
              <w:left w:val="single" w:color="auto" w:sz="4" w:space="0"/>
              <w:right w:val="single" w:color="auto" w:sz="4" w:space="0"/>
            </w:tcBorders>
            <w:vAlign w:val="center"/>
          </w:tcPr>
          <w:p w14:paraId="20AF5BDB">
            <w:pPr>
              <w:ind w:left="720" w:hanging="720"/>
              <w:jc w:val="center"/>
              <w:rPr>
                <w:rFonts w:hint="eastAsia" w:ascii="仿宋_GB2312" w:hAnsi="仿宋_GB2312" w:eastAsia="仿宋_GB2312" w:cs="仿宋_GB2312"/>
                <w:sz w:val="32"/>
                <w:szCs w:val="32"/>
                <w:lang w:val="en-US" w:eastAsia="zh-CN"/>
              </w:rPr>
            </w:pPr>
          </w:p>
        </w:tc>
        <w:tc>
          <w:tcPr>
            <w:tcW w:w="871" w:type="dxa"/>
            <w:tcBorders>
              <w:top w:val="single" w:color="auto" w:sz="4" w:space="0"/>
              <w:left w:val="single" w:color="auto" w:sz="4" w:space="0"/>
              <w:bottom w:val="single" w:color="auto" w:sz="4" w:space="0"/>
              <w:right w:val="single" w:color="auto" w:sz="4" w:space="0"/>
            </w:tcBorders>
            <w:vAlign w:val="center"/>
          </w:tcPr>
          <w:p w14:paraId="6DB5E3C9">
            <w:pPr>
              <w:ind w:left="720" w:hanging="720"/>
              <w:jc w:val="center"/>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8</w:t>
            </w:r>
          </w:p>
        </w:tc>
        <w:tc>
          <w:tcPr>
            <w:tcW w:w="7226" w:type="dxa"/>
            <w:tcBorders>
              <w:top w:val="single" w:color="auto" w:sz="4" w:space="0"/>
              <w:left w:val="single" w:color="auto" w:sz="4" w:space="0"/>
              <w:bottom w:val="single" w:color="auto" w:sz="4" w:space="0"/>
              <w:right w:val="single" w:color="auto" w:sz="4" w:space="0"/>
            </w:tcBorders>
            <w:vAlign w:val="center"/>
          </w:tcPr>
          <w:p w14:paraId="3EF2116D">
            <w:pPr>
              <w:ind w:left="0" w:leftChars="0" w:firstLine="0" w:firstLineChars="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故障响应要求：一级故障（设备全部瘫痪）立即响应，使用最快交通工具；二级故障（严重影响设备运行）30 分钟以内响应到现场；三级故障（严重影响设备效率但设备仍运行）60 分钟以内响应到现场；四级故障（软件缺陷导致功能未实现）双方电话协商现场时间；原则上要求半小时响应，4 小时内解决故障。各项故障须形成闭环工单并全程记录，故障按期解决率不低于95%，纳入季度服务考核与合同续签评价。</w:t>
            </w:r>
          </w:p>
        </w:tc>
      </w:tr>
      <w:tr w14:paraId="478877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207" w:hRule="atLeast"/>
          <w:jc w:val="center"/>
        </w:trPr>
        <w:tc>
          <w:tcPr>
            <w:tcW w:w="1502" w:type="dxa"/>
            <w:tcBorders>
              <w:left w:val="single" w:color="auto" w:sz="4" w:space="0"/>
              <w:right w:val="single" w:color="auto" w:sz="4" w:space="0"/>
            </w:tcBorders>
            <w:vAlign w:val="center"/>
          </w:tcPr>
          <w:p w14:paraId="292892FF">
            <w:pPr>
              <w:ind w:left="720" w:hanging="720"/>
              <w:jc w:val="center"/>
              <w:rPr>
                <w:rFonts w:hint="eastAsia" w:ascii="仿宋_GB2312" w:hAnsi="仿宋_GB2312" w:eastAsia="仿宋_GB2312" w:cs="仿宋_GB2312"/>
                <w:sz w:val="32"/>
                <w:szCs w:val="32"/>
                <w:lang w:val="en-US" w:eastAsia="zh-CN"/>
              </w:rPr>
            </w:pPr>
          </w:p>
        </w:tc>
        <w:tc>
          <w:tcPr>
            <w:tcW w:w="871" w:type="dxa"/>
            <w:tcBorders>
              <w:top w:val="single" w:color="auto" w:sz="4" w:space="0"/>
              <w:left w:val="single" w:color="auto" w:sz="4" w:space="0"/>
              <w:bottom w:val="single" w:color="auto" w:sz="4" w:space="0"/>
              <w:right w:val="single" w:color="auto" w:sz="4" w:space="0"/>
            </w:tcBorders>
            <w:vAlign w:val="center"/>
          </w:tcPr>
          <w:p w14:paraId="38A448D6">
            <w:pPr>
              <w:ind w:left="720" w:hanging="720"/>
              <w:jc w:val="cente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9</w:t>
            </w:r>
          </w:p>
        </w:tc>
        <w:tc>
          <w:tcPr>
            <w:tcW w:w="7226" w:type="dxa"/>
            <w:tcBorders>
              <w:top w:val="single" w:color="auto" w:sz="4" w:space="0"/>
              <w:left w:val="single" w:color="auto" w:sz="4" w:space="0"/>
              <w:bottom w:val="single" w:color="auto" w:sz="4" w:space="0"/>
              <w:right w:val="single" w:color="auto" w:sz="4" w:space="0"/>
            </w:tcBorders>
            <w:vAlign w:val="center"/>
          </w:tcPr>
          <w:p w14:paraId="29672E87">
            <w:pPr>
              <w:ind w:left="0" w:leftChars="0" w:firstLine="0" w:firstLineChars="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每年至少 4 次设备深度巡检，提供巡检报告，巡检内容包括信息化机房设备、操作系统和虚拟化平台等；</w:t>
            </w:r>
          </w:p>
        </w:tc>
      </w:tr>
      <w:tr w14:paraId="560FBB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207" w:hRule="atLeast"/>
          <w:jc w:val="center"/>
        </w:trPr>
        <w:tc>
          <w:tcPr>
            <w:tcW w:w="1502" w:type="dxa"/>
            <w:tcBorders>
              <w:left w:val="single" w:color="auto" w:sz="4" w:space="0"/>
              <w:right w:val="single" w:color="auto" w:sz="4" w:space="0"/>
            </w:tcBorders>
            <w:vAlign w:val="center"/>
          </w:tcPr>
          <w:p w14:paraId="3CDDC2E4">
            <w:pPr>
              <w:ind w:left="720" w:hanging="720"/>
              <w:jc w:val="center"/>
              <w:rPr>
                <w:rFonts w:hint="eastAsia" w:ascii="仿宋_GB2312" w:hAnsi="仿宋_GB2312" w:eastAsia="仿宋_GB2312" w:cs="仿宋_GB2312"/>
                <w:sz w:val="32"/>
                <w:szCs w:val="32"/>
                <w:lang w:val="en-US" w:eastAsia="zh-CN"/>
              </w:rPr>
            </w:pPr>
          </w:p>
        </w:tc>
        <w:tc>
          <w:tcPr>
            <w:tcW w:w="871" w:type="dxa"/>
            <w:tcBorders>
              <w:top w:val="single" w:color="auto" w:sz="4" w:space="0"/>
              <w:left w:val="single" w:color="auto" w:sz="4" w:space="0"/>
              <w:bottom w:val="single" w:color="auto" w:sz="4" w:space="0"/>
              <w:right w:val="single" w:color="auto" w:sz="4" w:space="0"/>
            </w:tcBorders>
            <w:vAlign w:val="center"/>
          </w:tcPr>
          <w:p w14:paraId="47BBB56F">
            <w:pPr>
              <w:ind w:left="720" w:hanging="720"/>
              <w:jc w:val="center"/>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10</w:t>
            </w:r>
          </w:p>
        </w:tc>
        <w:tc>
          <w:tcPr>
            <w:tcW w:w="7226" w:type="dxa"/>
            <w:tcBorders>
              <w:top w:val="single" w:color="auto" w:sz="4" w:space="0"/>
              <w:left w:val="single" w:color="auto" w:sz="4" w:space="0"/>
              <w:bottom w:val="single" w:color="auto" w:sz="4" w:space="0"/>
              <w:right w:val="single" w:color="auto" w:sz="4" w:space="0"/>
            </w:tcBorders>
            <w:vAlign w:val="center"/>
          </w:tcPr>
          <w:p w14:paraId="3FA3E838">
            <w:pPr>
              <w:ind w:left="0" w:leftChars="0" w:firstLine="0" w:firstLineChars="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每季度对机房环境进行监测，实现对机房的铜、硫、粉尘、温度、湿度的整体监控，排查隐患并提出改进建议；</w:t>
            </w:r>
          </w:p>
        </w:tc>
      </w:tr>
      <w:tr w14:paraId="14993C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1908" w:hRule="atLeast"/>
          <w:jc w:val="center"/>
        </w:trPr>
        <w:tc>
          <w:tcPr>
            <w:tcW w:w="1502" w:type="dxa"/>
            <w:tcBorders>
              <w:left w:val="single" w:color="auto" w:sz="4" w:space="0"/>
              <w:right w:val="single" w:color="auto" w:sz="4" w:space="0"/>
            </w:tcBorders>
            <w:vAlign w:val="center"/>
          </w:tcPr>
          <w:p w14:paraId="4A0535A5">
            <w:pPr>
              <w:ind w:left="720" w:hanging="720"/>
              <w:jc w:val="center"/>
              <w:rPr>
                <w:rFonts w:hint="eastAsia" w:ascii="仿宋_GB2312" w:hAnsi="仿宋_GB2312" w:eastAsia="仿宋_GB2312" w:cs="仿宋_GB2312"/>
                <w:sz w:val="32"/>
                <w:szCs w:val="32"/>
                <w:lang w:val="en-US" w:eastAsia="zh-CN"/>
              </w:rPr>
            </w:pPr>
          </w:p>
        </w:tc>
        <w:tc>
          <w:tcPr>
            <w:tcW w:w="871" w:type="dxa"/>
            <w:tcBorders>
              <w:top w:val="single" w:color="auto" w:sz="4" w:space="0"/>
              <w:left w:val="single" w:color="auto" w:sz="4" w:space="0"/>
              <w:bottom w:val="single" w:color="auto" w:sz="4" w:space="0"/>
              <w:right w:val="single" w:color="auto" w:sz="4" w:space="0"/>
            </w:tcBorders>
            <w:vAlign w:val="center"/>
          </w:tcPr>
          <w:p w14:paraId="0FA5EE0C">
            <w:pPr>
              <w:ind w:left="720" w:hanging="720"/>
              <w:jc w:val="center"/>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11</w:t>
            </w:r>
          </w:p>
        </w:tc>
        <w:tc>
          <w:tcPr>
            <w:tcW w:w="7226" w:type="dxa"/>
            <w:tcBorders>
              <w:top w:val="single" w:color="auto" w:sz="4" w:space="0"/>
              <w:left w:val="single" w:color="auto" w:sz="4" w:space="0"/>
              <w:bottom w:val="single" w:color="auto" w:sz="4" w:space="0"/>
              <w:right w:val="single" w:color="auto" w:sz="4" w:space="0"/>
            </w:tcBorders>
            <w:vAlign w:val="center"/>
          </w:tcPr>
          <w:p w14:paraId="6D7BFECC">
            <w:pPr>
              <w:ind w:left="0" w:leftChars="0" w:firstLine="0" w:firstLineChars="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提供系统安全评测，提出安全隐患并给出整改建议，按需提供系统参数、规则、权限等调整或修正服务；</w:t>
            </w:r>
          </w:p>
        </w:tc>
      </w:tr>
      <w:tr w14:paraId="0F8288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101" w:hRule="atLeast"/>
          <w:jc w:val="center"/>
        </w:trPr>
        <w:tc>
          <w:tcPr>
            <w:tcW w:w="1502" w:type="dxa"/>
            <w:tcBorders>
              <w:left w:val="single" w:color="auto" w:sz="4" w:space="0"/>
              <w:right w:val="single" w:color="auto" w:sz="4" w:space="0"/>
            </w:tcBorders>
            <w:vAlign w:val="center"/>
          </w:tcPr>
          <w:p w14:paraId="22C3867A">
            <w:pPr>
              <w:ind w:left="720" w:hanging="720"/>
              <w:jc w:val="center"/>
              <w:rPr>
                <w:rFonts w:hint="eastAsia" w:ascii="仿宋_GB2312" w:hAnsi="仿宋_GB2312" w:eastAsia="仿宋_GB2312" w:cs="仿宋_GB2312"/>
                <w:sz w:val="32"/>
                <w:szCs w:val="32"/>
                <w:lang w:val="en-US" w:eastAsia="zh-CN"/>
              </w:rPr>
            </w:pPr>
          </w:p>
        </w:tc>
        <w:tc>
          <w:tcPr>
            <w:tcW w:w="871" w:type="dxa"/>
            <w:tcBorders>
              <w:top w:val="single" w:color="auto" w:sz="4" w:space="0"/>
              <w:left w:val="single" w:color="auto" w:sz="4" w:space="0"/>
              <w:bottom w:val="single" w:color="auto" w:sz="4" w:space="0"/>
              <w:right w:val="single" w:color="auto" w:sz="4" w:space="0"/>
            </w:tcBorders>
            <w:vAlign w:val="center"/>
          </w:tcPr>
          <w:p w14:paraId="6F20217E">
            <w:pPr>
              <w:ind w:left="720" w:hanging="720"/>
              <w:jc w:val="center"/>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12</w:t>
            </w:r>
          </w:p>
        </w:tc>
        <w:tc>
          <w:tcPr>
            <w:tcW w:w="7226" w:type="dxa"/>
            <w:tcBorders>
              <w:top w:val="single" w:color="auto" w:sz="4" w:space="0"/>
              <w:left w:val="single" w:color="auto" w:sz="4" w:space="0"/>
              <w:bottom w:val="single" w:color="auto" w:sz="4" w:space="0"/>
              <w:right w:val="single" w:color="auto" w:sz="4" w:space="0"/>
            </w:tcBorders>
            <w:vAlign w:val="center"/>
          </w:tcPr>
          <w:p w14:paraId="77F164E0">
            <w:pPr>
              <w:ind w:left="0" w:leftChars="0" w:firstLine="0" w:firstLineChars="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监控服务器存储设备运行情况、虚拟化环境性能，识别和解决性能瓶颈；定期评估存储和计算资源使用情况，进行容量规划，按需调整资源配置；</w:t>
            </w:r>
          </w:p>
        </w:tc>
      </w:tr>
      <w:tr w14:paraId="67BC64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1547" w:hRule="atLeast"/>
          <w:jc w:val="center"/>
        </w:trPr>
        <w:tc>
          <w:tcPr>
            <w:tcW w:w="1502" w:type="dxa"/>
            <w:tcBorders>
              <w:left w:val="single" w:color="auto" w:sz="4" w:space="0"/>
              <w:right w:val="single" w:color="auto" w:sz="4" w:space="0"/>
            </w:tcBorders>
            <w:vAlign w:val="center"/>
          </w:tcPr>
          <w:p w14:paraId="45551253">
            <w:pPr>
              <w:ind w:left="720" w:hanging="720"/>
              <w:jc w:val="center"/>
              <w:rPr>
                <w:rFonts w:hint="eastAsia" w:ascii="仿宋_GB2312" w:hAnsi="仿宋_GB2312" w:eastAsia="仿宋_GB2312" w:cs="仿宋_GB2312"/>
                <w:sz w:val="32"/>
                <w:szCs w:val="32"/>
                <w:lang w:val="en-US" w:eastAsia="zh-CN"/>
              </w:rPr>
            </w:pPr>
          </w:p>
        </w:tc>
        <w:tc>
          <w:tcPr>
            <w:tcW w:w="871" w:type="dxa"/>
            <w:tcBorders>
              <w:top w:val="single" w:color="auto" w:sz="4" w:space="0"/>
              <w:left w:val="single" w:color="auto" w:sz="4" w:space="0"/>
              <w:bottom w:val="single" w:color="auto" w:sz="4" w:space="0"/>
              <w:right w:val="single" w:color="auto" w:sz="4" w:space="0"/>
            </w:tcBorders>
            <w:vAlign w:val="center"/>
          </w:tcPr>
          <w:p w14:paraId="7B7A0505">
            <w:pPr>
              <w:ind w:left="720" w:hanging="720"/>
              <w:jc w:val="center"/>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13</w:t>
            </w:r>
          </w:p>
        </w:tc>
        <w:tc>
          <w:tcPr>
            <w:tcW w:w="7226" w:type="dxa"/>
            <w:tcBorders>
              <w:top w:val="single" w:color="auto" w:sz="4" w:space="0"/>
              <w:left w:val="single" w:color="auto" w:sz="4" w:space="0"/>
              <w:bottom w:val="single" w:color="auto" w:sz="4" w:space="0"/>
              <w:right w:val="single" w:color="auto" w:sz="4" w:space="0"/>
            </w:tcBorders>
            <w:vAlign w:val="center"/>
          </w:tcPr>
          <w:p w14:paraId="6A8F93C6">
            <w:pPr>
              <w:ind w:left="0" w:leftChars="0" w:firstLine="0" w:firstLineChars="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实施定期备份虚拟机和虚拟化环境的配置，定期测试恢复过程以验证备份有效性；</w:t>
            </w:r>
          </w:p>
        </w:tc>
      </w:tr>
      <w:tr w14:paraId="7DC052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1975" w:hRule="atLeast"/>
          <w:jc w:val="center"/>
        </w:trPr>
        <w:tc>
          <w:tcPr>
            <w:tcW w:w="1502" w:type="dxa"/>
            <w:tcBorders>
              <w:left w:val="single" w:color="auto" w:sz="4" w:space="0"/>
              <w:right w:val="single" w:color="auto" w:sz="4" w:space="0"/>
            </w:tcBorders>
            <w:vAlign w:val="center"/>
          </w:tcPr>
          <w:p w14:paraId="58B121A5">
            <w:pPr>
              <w:ind w:left="720" w:hanging="720"/>
              <w:jc w:val="center"/>
              <w:rPr>
                <w:rFonts w:hint="eastAsia" w:ascii="仿宋_GB2312" w:hAnsi="仿宋_GB2312" w:eastAsia="仿宋_GB2312" w:cs="仿宋_GB2312"/>
                <w:sz w:val="32"/>
                <w:szCs w:val="32"/>
                <w:lang w:val="en-US" w:eastAsia="zh-CN"/>
              </w:rPr>
            </w:pPr>
          </w:p>
        </w:tc>
        <w:tc>
          <w:tcPr>
            <w:tcW w:w="871" w:type="dxa"/>
            <w:tcBorders>
              <w:top w:val="single" w:color="auto" w:sz="4" w:space="0"/>
              <w:left w:val="single" w:color="auto" w:sz="4" w:space="0"/>
              <w:bottom w:val="single" w:color="auto" w:sz="4" w:space="0"/>
              <w:right w:val="single" w:color="auto" w:sz="4" w:space="0"/>
            </w:tcBorders>
            <w:vAlign w:val="center"/>
          </w:tcPr>
          <w:p w14:paraId="2CB56F60">
            <w:pPr>
              <w:ind w:left="720" w:hanging="720"/>
              <w:jc w:val="center"/>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14</w:t>
            </w:r>
          </w:p>
        </w:tc>
        <w:tc>
          <w:tcPr>
            <w:tcW w:w="7226" w:type="dxa"/>
            <w:tcBorders>
              <w:top w:val="single" w:color="auto" w:sz="4" w:space="0"/>
              <w:left w:val="single" w:color="auto" w:sz="4" w:space="0"/>
              <w:bottom w:val="single" w:color="auto" w:sz="4" w:space="0"/>
              <w:right w:val="single" w:color="auto" w:sz="4" w:space="0"/>
            </w:tcBorders>
            <w:vAlign w:val="center"/>
          </w:tcPr>
          <w:p w14:paraId="50B1A2E5">
            <w:pPr>
              <w:ind w:left="0" w:leftChars="0" w:firstLine="0" w:firstLineChars="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确保虚拟化环境安全，包括网络安全、用户访问控制、虚拟机隔离等，定期检查安全设置；保持虚拟化环境的详细文档和配置记录；</w:t>
            </w:r>
          </w:p>
        </w:tc>
      </w:tr>
      <w:tr w14:paraId="507E43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451" w:hRule="atLeast"/>
          <w:jc w:val="center"/>
        </w:trPr>
        <w:tc>
          <w:tcPr>
            <w:tcW w:w="1502" w:type="dxa"/>
            <w:tcBorders>
              <w:left w:val="single" w:color="auto" w:sz="4" w:space="0"/>
              <w:right w:val="single" w:color="auto" w:sz="4" w:space="0"/>
            </w:tcBorders>
            <w:vAlign w:val="center"/>
          </w:tcPr>
          <w:p w14:paraId="5AB82DB2">
            <w:pPr>
              <w:ind w:left="720" w:hanging="720"/>
              <w:jc w:val="center"/>
              <w:rPr>
                <w:rFonts w:hint="eastAsia" w:ascii="仿宋_GB2312" w:hAnsi="仿宋_GB2312" w:eastAsia="仿宋_GB2312" w:cs="仿宋_GB2312"/>
                <w:sz w:val="32"/>
                <w:szCs w:val="32"/>
                <w:lang w:val="en-US" w:eastAsia="zh-CN"/>
              </w:rPr>
            </w:pPr>
          </w:p>
        </w:tc>
        <w:tc>
          <w:tcPr>
            <w:tcW w:w="871" w:type="dxa"/>
            <w:tcBorders>
              <w:top w:val="single" w:color="auto" w:sz="4" w:space="0"/>
              <w:left w:val="single" w:color="auto" w:sz="4" w:space="0"/>
              <w:bottom w:val="single" w:color="auto" w:sz="4" w:space="0"/>
              <w:right w:val="single" w:color="auto" w:sz="4" w:space="0"/>
            </w:tcBorders>
            <w:vAlign w:val="center"/>
          </w:tcPr>
          <w:p w14:paraId="04303227">
            <w:pPr>
              <w:ind w:left="720" w:hanging="720"/>
              <w:jc w:val="center"/>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15</w:t>
            </w:r>
          </w:p>
        </w:tc>
        <w:tc>
          <w:tcPr>
            <w:tcW w:w="7226" w:type="dxa"/>
            <w:tcBorders>
              <w:top w:val="single" w:color="auto" w:sz="4" w:space="0"/>
              <w:left w:val="single" w:color="auto" w:sz="4" w:space="0"/>
              <w:bottom w:val="single" w:color="auto" w:sz="4" w:space="0"/>
              <w:right w:val="single" w:color="auto" w:sz="4" w:space="0"/>
            </w:tcBorders>
            <w:vAlign w:val="center"/>
          </w:tcPr>
          <w:p w14:paraId="38C374E4">
            <w:pPr>
              <w:ind w:left="0" w:leftChars="0" w:firstLine="0" w:firstLineChars="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提供相关人员超融合、虚拟化和操作系统技术培训，及时更新新技术和最佳实践；免费提供操作系统、网络、数据库、虚拟化等甲方要求的相关技术资料。</w:t>
            </w:r>
          </w:p>
        </w:tc>
      </w:tr>
      <w:tr w14:paraId="11BF26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1975" w:hRule="atLeast"/>
          <w:jc w:val="center"/>
        </w:trPr>
        <w:tc>
          <w:tcPr>
            <w:tcW w:w="1502" w:type="dxa"/>
            <w:tcBorders>
              <w:left w:val="single" w:color="auto" w:sz="4" w:space="0"/>
              <w:right w:val="single" w:color="auto" w:sz="4" w:space="0"/>
            </w:tcBorders>
            <w:vAlign w:val="center"/>
          </w:tcPr>
          <w:p w14:paraId="5283D50B">
            <w:pPr>
              <w:ind w:left="720" w:hanging="720"/>
              <w:jc w:val="center"/>
              <w:rPr>
                <w:rFonts w:hint="eastAsia" w:ascii="仿宋_GB2312" w:hAnsi="仿宋_GB2312" w:eastAsia="仿宋_GB2312" w:cs="仿宋_GB2312"/>
                <w:sz w:val="32"/>
                <w:szCs w:val="32"/>
                <w:lang w:val="en-US" w:eastAsia="zh-CN"/>
              </w:rPr>
            </w:pPr>
          </w:p>
        </w:tc>
        <w:tc>
          <w:tcPr>
            <w:tcW w:w="871" w:type="dxa"/>
            <w:tcBorders>
              <w:top w:val="single" w:color="auto" w:sz="4" w:space="0"/>
              <w:left w:val="single" w:color="auto" w:sz="4" w:space="0"/>
              <w:bottom w:val="single" w:color="auto" w:sz="4" w:space="0"/>
              <w:right w:val="single" w:color="auto" w:sz="4" w:space="0"/>
            </w:tcBorders>
            <w:vAlign w:val="center"/>
          </w:tcPr>
          <w:p w14:paraId="124129F2">
            <w:pPr>
              <w:ind w:left="720" w:hanging="720"/>
              <w:jc w:val="center"/>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16</w:t>
            </w:r>
          </w:p>
        </w:tc>
        <w:tc>
          <w:tcPr>
            <w:tcW w:w="7226" w:type="dxa"/>
            <w:tcBorders>
              <w:top w:val="single" w:color="auto" w:sz="4" w:space="0"/>
              <w:left w:val="single" w:color="auto" w:sz="4" w:space="0"/>
              <w:bottom w:val="single" w:color="auto" w:sz="4" w:space="0"/>
              <w:right w:val="single" w:color="auto" w:sz="4" w:space="0"/>
            </w:tcBorders>
            <w:vAlign w:val="center"/>
          </w:tcPr>
          <w:p w14:paraId="313A5E44">
            <w:pPr>
              <w:ind w:left="0" w:leftChars="0" w:firstLine="0" w:firstLineChars="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投标方需配备工程技术服务人员，安排24小时专人值班，做好甲方申告的人员姓名、受理时间、故障处理方式的记录工作。</w:t>
            </w:r>
          </w:p>
        </w:tc>
      </w:tr>
      <w:tr w14:paraId="13C976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643" w:hRule="atLeast"/>
          <w:jc w:val="center"/>
        </w:trPr>
        <w:tc>
          <w:tcPr>
            <w:tcW w:w="1502" w:type="dxa"/>
            <w:tcBorders>
              <w:left w:val="single" w:color="auto" w:sz="4" w:space="0"/>
              <w:right w:val="single" w:color="auto" w:sz="4" w:space="0"/>
            </w:tcBorders>
            <w:vAlign w:val="center"/>
          </w:tcPr>
          <w:p w14:paraId="2D607083">
            <w:pPr>
              <w:ind w:left="720" w:hanging="720"/>
              <w:jc w:val="center"/>
              <w:rPr>
                <w:rFonts w:hint="eastAsia" w:ascii="仿宋_GB2312" w:hAnsi="仿宋_GB2312" w:eastAsia="仿宋_GB2312" w:cs="仿宋_GB2312"/>
                <w:sz w:val="32"/>
                <w:szCs w:val="32"/>
                <w:lang w:val="en-US" w:eastAsia="zh-CN"/>
              </w:rPr>
            </w:pPr>
          </w:p>
        </w:tc>
        <w:tc>
          <w:tcPr>
            <w:tcW w:w="871" w:type="dxa"/>
            <w:tcBorders>
              <w:top w:val="single" w:color="auto" w:sz="4" w:space="0"/>
              <w:left w:val="single" w:color="auto" w:sz="4" w:space="0"/>
              <w:bottom w:val="single" w:color="auto" w:sz="4" w:space="0"/>
              <w:right w:val="single" w:color="auto" w:sz="4" w:space="0"/>
            </w:tcBorders>
            <w:vAlign w:val="center"/>
          </w:tcPr>
          <w:p w14:paraId="50726DED">
            <w:pPr>
              <w:ind w:left="720" w:hanging="720"/>
              <w:jc w:val="center"/>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17</w:t>
            </w:r>
          </w:p>
        </w:tc>
        <w:tc>
          <w:tcPr>
            <w:tcW w:w="7226" w:type="dxa"/>
            <w:tcBorders>
              <w:top w:val="single" w:color="auto" w:sz="4" w:space="0"/>
              <w:left w:val="single" w:color="auto" w:sz="4" w:space="0"/>
              <w:bottom w:val="single" w:color="auto" w:sz="4" w:space="0"/>
              <w:right w:val="single" w:color="auto" w:sz="4" w:space="0"/>
            </w:tcBorders>
            <w:vAlign w:val="center"/>
          </w:tcPr>
          <w:p w14:paraId="12F1BAB4">
            <w:pPr>
              <w:ind w:left="0" w:leftChars="0" w:firstLine="0" w:firstLineChars="0"/>
              <w:jc w:val="both"/>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对甲方的设备运行、维护情况进行跟踪记录并建立完整的用户档案，每季度将运行、维护情况向甲方的主管汇报。技术文档及服务报告交付须定期移交服务过程中产生的服务报告、文档等资料;投标人有义务对服务中涉及的设备配置、参数、数据等保密;                                     </w:t>
            </w:r>
          </w:p>
        </w:tc>
      </w:tr>
      <w:tr w14:paraId="7A79F0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1294" w:hRule="atLeast"/>
          <w:jc w:val="center"/>
        </w:trPr>
        <w:tc>
          <w:tcPr>
            <w:tcW w:w="1502" w:type="dxa"/>
            <w:tcBorders>
              <w:left w:val="single" w:color="auto" w:sz="4" w:space="0"/>
              <w:right w:val="single" w:color="auto" w:sz="4" w:space="0"/>
            </w:tcBorders>
            <w:vAlign w:val="center"/>
          </w:tcPr>
          <w:p w14:paraId="1E0DB484">
            <w:pPr>
              <w:ind w:left="720" w:hanging="720"/>
              <w:jc w:val="center"/>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w:t>
            </w:r>
          </w:p>
        </w:tc>
        <w:tc>
          <w:tcPr>
            <w:tcW w:w="871" w:type="dxa"/>
            <w:tcBorders>
              <w:top w:val="single" w:color="auto" w:sz="4" w:space="0"/>
              <w:left w:val="single" w:color="auto" w:sz="4" w:space="0"/>
              <w:bottom w:val="single" w:color="auto" w:sz="4" w:space="0"/>
              <w:right w:val="single" w:color="auto" w:sz="4" w:space="0"/>
            </w:tcBorders>
            <w:vAlign w:val="center"/>
          </w:tcPr>
          <w:p w14:paraId="1AE42892">
            <w:pPr>
              <w:ind w:left="720" w:hanging="720"/>
              <w:jc w:val="center"/>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18</w:t>
            </w:r>
          </w:p>
        </w:tc>
        <w:tc>
          <w:tcPr>
            <w:tcW w:w="7226" w:type="dxa"/>
            <w:tcBorders>
              <w:top w:val="single" w:color="auto" w:sz="4" w:space="0"/>
              <w:left w:val="single" w:color="auto" w:sz="4" w:space="0"/>
              <w:bottom w:val="single" w:color="auto" w:sz="4" w:space="0"/>
              <w:right w:val="single" w:color="auto" w:sz="4" w:space="0"/>
            </w:tcBorders>
            <w:vAlign w:val="center"/>
          </w:tcPr>
          <w:p w14:paraId="0AC442DE">
            <w:pPr>
              <w:ind w:left="0" w:leftChars="0" w:firstLine="0" w:firstLineChars="0"/>
              <w:jc w:val="both"/>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投标人接受甲方维保工作考核                                                                                                                                                                                                                                                                                                                                                                                                                                                                                                                                                                                                                                                                                                                                                                                                                                                                                                                                                                                                                                                                                                                                                                                                                                                                                                                                                                                                                                                                                                                                                                                                                                                                                                                                                                                                                                                                                                                                                                                                                                                                                                       </w:t>
            </w:r>
          </w:p>
        </w:tc>
      </w:tr>
      <w:tr w14:paraId="39FCDF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739" w:hRule="atLeast"/>
          <w:jc w:val="center"/>
        </w:trPr>
        <w:tc>
          <w:tcPr>
            <w:tcW w:w="9599" w:type="dxa"/>
            <w:gridSpan w:val="3"/>
            <w:tcBorders>
              <w:left w:val="single" w:color="auto" w:sz="4" w:space="0"/>
              <w:right w:val="single" w:color="auto" w:sz="4" w:space="0"/>
            </w:tcBorders>
            <w:vAlign w:val="center"/>
          </w:tcPr>
          <w:p w14:paraId="0614B9DA">
            <w:pPr>
              <w:ind w:left="0" w:leftChars="0" w:firstLine="0" w:firstLineChars="0"/>
              <w:jc w:val="both"/>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注：所有技术参数标“★”项为主要技术参数，任意1条不满足则导致响应无效</w:t>
            </w:r>
          </w:p>
        </w:tc>
      </w:tr>
    </w:tbl>
    <w:p w14:paraId="006D87BF">
      <w:pPr>
        <w:spacing w:line="360" w:lineRule="auto"/>
        <w:rPr>
          <w:rFonts w:hint="eastAsia" w:ascii="仿宋_GB2312" w:hAnsi="仿宋_GB2312" w:eastAsia="仿宋_GB2312" w:cs="仿宋_GB2312"/>
          <w:sz w:val="32"/>
          <w:szCs w:val="32"/>
        </w:rPr>
      </w:pPr>
    </w:p>
    <w:p w14:paraId="74D09A4A">
      <w:pPr>
        <w:spacing w:line="360" w:lineRule="auto"/>
        <w:rPr>
          <w:rFonts w:hint="eastAsia" w:ascii="仿宋_GB2312" w:hAnsi="仿宋_GB2312" w:eastAsia="仿宋_GB2312" w:cs="仿宋_GB2312"/>
          <w:sz w:val="32"/>
          <w:szCs w:val="32"/>
        </w:rPr>
      </w:pPr>
    </w:p>
    <w:p w14:paraId="22690BF6">
      <w:pPr>
        <w:spacing w:line="360" w:lineRule="auto"/>
        <w:rPr>
          <w:rFonts w:hint="eastAsia" w:ascii="仿宋_GB2312" w:hAnsi="仿宋_GB2312" w:eastAsia="仿宋_GB2312" w:cs="仿宋_GB2312"/>
          <w:sz w:val="32"/>
          <w:szCs w:val="32"/>
        </w:rPr>
      </w:pPr>
    </w:p>
    <w:p w14:paraId="532A47D9">
      <w:pPr>
        <w:spacing w:line="360" w:lineRule="auto"/>
        <w:rPr>
          <w:rFonts w:hint="eastAsia" w:ascii="仿宋_GB2312" w:hAnsi="仿宋_GB2312" w:eastAsia="仿宋_GB2312" w:cs="仿宋_GB2312"/>
          <w:sz w:val="32"/>
          <w:szCs w:val="32"/>
        </w:rPr>
      </w:pPr>
    </w:p>
    <w:p w14:paraId="492C66E9">
      <w:pPr>
        <w:pStyle w:val="2"/>
        <w:rPr>
          <w:rFonts w:hint="eastAsia" w:ascii="仿宋_GB2312" w:hAnsi="仿宋_GB2312" w:eastAsia="仿宋_GB2312" w:cs="仿宋_GB2312"/>
          <w:sz w:val="32"/>
          <w:szCs w:val="32"/>
        </w:rPr>
      </w:pPr>
      <w:bookmarkStart w:id="1" w:name="_GoBack"/>
      <w:bookmarkEnd w:id="1"/>
    </w:p>
    <w:p w14:paraId="19C3618D">
      <w:pPr>
        <w:pStyle w:val="2"/>
        <w:rPr>
          <w:rFonts w:hint="eastAsia" w:ascii="仿宋_GB2312" w:hAnsi="仿宋_GB2312" w:eastAsia="仿宋_GB2312" w:cs="仿宋_GB2312"/>
          <w:sz w:val="32"/>
          <w:szCs w:val="32"/>
        </w:rPr>
      </w:pPr>
    </w:p>
    <w:p w14:paraId="34E6C693">
      <w:pPr>
        <w:pStyle w:val="2"/>
        <w:rPr>
          <w:rFonts w:hint="eastAsia" w:ascii="仿宋_GB2312" w:hAnsi="仿宋_GB2312" w:eastAsia="仿宋_GB2312" w:cs="仿宋_GB2312"/>
          <w:sz w:val="32"/>
          <w:szCs w:val="32"/>
        </w:rPr>
      </w:pPr>
    </w:p>
    <w:p w14:paraId="669A7E31">
      <w:pPr>
        <w:pStyle w:val="2"/>
        <w:rPr>
          <w:rFonts w:hint="eastAsia" w:ascii="仿宋_GB2312" w:hAnsi="仿宋_GB2312" w:eastAsia="仿宋_GB2312" w:cs="仿宋_GB2312"/>
          <w:sz w:val="32"/>
          <w:szCs w:val="32"/>
        </w:rPr>
      </w:pPr>
    </w:p>
    <w:p w14:paraId="43C82506">
      <w:pPr>
        <w:pStyle w:val="2"/>
        <w:rPr>
          <w:rFonts w:hint="eastAsia" w:ascii="仿宋_GB2312" w:hAnsi="仿宋_GB2312" w:eastAsia="仿宋_GB2312" w:cs="仿宋_GB2312"/>
          <w:sz w:val="32"/>
          <w:szCs w:val="32"/>
        </w:rPr>
      </w:pPr>
    </w:p>
    <w:p w14:paraId="52520BE5">
      <w:pPr>
        <w:pStyle w:val="2"/>
        <w:rPr>
          <w:rFonts w:hint="eastAsia" w:ascii="仿宋_GB2312" w:hAnsi="仿宋_GB2312" w:eastAsia="仿宋_GB2312" w:cs="仿宋_GB2312"/>
          <w:sz w:val="32"/>
          <w:szCs w:val="32"/>
        </w:rPr>
      </w:pPr>
    </w:p>
    <w:p w14:paraId="4BE42B8F">
      <w:pPr>
        <w:pStyle w:val="2"/>
        <w:rPr>
          <w:rFonts w:hint="eastAsia" w:ascii="仿宋_GB2312" w:hAnsi="仿宋_GB2312" w:eastAsia="仿宋_GB2312" w:cs="仿宋_GB2312"/>
          <w:sz w:val="32"/>
          <w:szCs w:val="32"/>
        </w:rPr>
      </w:pPr>
    </w:p>
    <w:p w14:paraId="4A9A8FCA">
      <w:pPr>
        <w:pStyle w:val="2"/>
        <w:rPr>
          <w:rFonts w:hint="eastAsia" w:ascii="仿宋_GB2312" w:hAnsi="仿宋_GB2312" w:eastAsia="仿宋_GB2312" w:cs="仿宋_GB2312"/>
          <w:sz w:val="32"/>
          <w:szCs w:val="32"/>
        </w:rPr>
      </w:pPr>
    </w:p>
    <w:p w14:paraId="0BAB7516">
      <w:pPr>
        <w:pStyle w:val="2"/>
        <w:rPr>
          <w:rFonts w:hint="eastAsia" w:ascii="仿宋_GB2312" w:hAnsi="仿宋_GB2312" w:eastAsia="仿宋_GB2312" w:cs="仿宋_GB2312"/>
          <w:sz w:val="32"/>
          <w:szCs w:val="32"/>
        </w:rPr>
      </w:pPr>
    </w:p>
    <w:p w14:paraId="65E9681F">
      <w:pPr>
        <w:pStyle w:val="2"/>
        <w:rPr>
          <w:rFonts w:hint="eastAsia" w:ascii="仿宋_GB2312" w:hAnsi="仿宋_GB2312" w:eastAsia="仿宋_GB2312" w:cs="仿宋_GB2312"/>
          <w:sz w:val="32"/>
          <w:szCs w:val="32"/>
        </w:rPr>
      </w:pPr>
    </w:p>
    <w:p w14:paraId="7261989C">
      <w:pPr>
        <w:pStyle w:val="2"/>
        <w:rPr>
          <w:rFonts w:hint="eastAsia" w:ascii="仿宋_GB2312" w:hAnsi="仿宋_GB2312" w:eastAsia="仿宋_GB2312" w:cs="仿宋_GB2312"/>
          <w:sz w:val="32"/>
          <w:szCs w:val="32"/>
        </w:rPr>
      </w:pPr>
    </w:p>
    <w:p w14:paraId="6208181A">
      <w:pPr>
        <w:pStyle w:val="2"/>
        <w:rPr>
          <w:rFonts w:hint="eastAsia" w:ascii="仿宋_GB2312" w:hAnsi="仿宋_GB2312" w:eastAsia="仿宋_GB2312" w:cs="仿宋_GB2312"/>
          <w:sz w:val="32"/>
          <w:szCs w:val="32"/>
        </w:rPr>
      </w:pPr>
    </w:p>
    <w:p w14:paraId="79E9A835">
      <w:pPr>
        <w:pStyle w:val="2"/>
        <w:rPr>
          <w:rFonts w:hint="eastAsia" w:ascii="仿宋_GB2312" w:hAnsi="仿宋_GB2312" w:eastAsia="仿宋_GB2312" w:cs="仿宋_GB2312"/>
          <w:sz w:val="32"/>
          <w:szCs w:val="32"/>
        </w:rPr>
      </w:pPr>
    </w:p>
    <w:p w14:paraId="75DA53ED">
      <w:pPr>
        <w:spacing w:line="360" w:lineRule="auto"/>
        <w:rPr>
          <w:rFonts w:hint="eastAsia" w:ascii="仿宋_GB2312" w:hAnsi="仿宋_GB2312" w:eastAsia="仿宋_GB2312" w:cs="仿宋_GB2312"/>
          <w:sz w:val="32"/>
          <w:szCs w:val="32"/>
        </w:rPr>
      </w:pPr>
    </w:p>
    <w:p w14:paraId="3C232318">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三、资格审查表</w:t>
      </w:r>
    </w:p>
    <w:tbl>
      <w:tblPr>
        <w:tblStyle w:val="16"/>
        <w:tblW w:w="8457"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457"/>
        <w:gridCol w:w="1970"/>
        <w:gridCol w:w="6030"/>
      </w:tblGrid>
      <w:tr w14:paraId="65DBA8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56" w:hRule="atLeast"/>
          <w:jc w:val="center"/>
        </w:trPr>
        <w:tc>
          <w:tcPr>
            <w:tcW w:w="457" w:type="dxa"/>
            <w:vMerge w:val="restart"/>
            <w:tcBorders>
              <w:left w:val="single" w:color="auto" w:sz="4" w:space="0"/>
              <w:right w:val="single" w:color="auto" w:sz="4" w:space="0"/>
            </w:tcBorders>
            <w:vAlign w:val="center"/>
          </w:tcPr>
          <w:p w14:paraId="7F5C2C2C">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p>
          <w:p w14:paraId="311AF116">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p>
          <w:p w14:paraId="28D7C0F8">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p>
          <w:p w14:paraId="27AB0B79">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p>
          <w:p w14:paraId="796469F2">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r>
              <w:rPr>
                <w:rFonts w:hint="eastAsia" w:ascii="宋体" w:hAnsi="宋体" w:eastAsia="宋体" w:cs="宋体"/>
                <w:sz w:val="21"/>
                <w:szCs w:val="21"/>
              </w:rPr>
              <w:t>资格性审查</w:t>
            </w:r>
          </w:p>
          <w:p w14:paraId="0481967C">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p>
        </w:tc>
        <w:tc>
          <w:tcPr>
            <w:tcW w:w="1970" w:type="dxa"/>
            <w:tcBorders>
              <w:top w:val="single" w:color="auto" w:sz="4" w:space="0"/>
              <w:left w:val="single" w:color="auto" w:sz="4" w:space="0"/>
              <w:bottom w:val="single" w:color="auto" w:sz="4" w:space="0"/>
              <w:right w:val="single" w:color="auto" w:sz="4" w:space="0"/>
            </w:tcBorders>
            <w:vAlign w:val="center"/>
          </w:tcPr>
          <w:p w14:paraId="552220B7">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r>
              <w:rPr>
                <w:rFonts w:hint="eastAsia" w:ascii="宋体" w:hAnsi="宋体" w:eastAsia="宋体" w:cs="宋体"/>
                <w:sz w:val="21"/>
                <w:szCs w:val="21"/>
              </w:rPr>
              <w:t>具有独立承担民事责任的能力</w:t>
            </w:r>
          </w:p>
        </w:tc>
        <w:tc>
          <w:tcPr>
            <w:tcW w:w="6030" w:type="dxa"/>
            <w:tcBorders>
              <w:top w:val="single" w:color="auto" w:sz="4" w:space="0"/>
              <w:left w:val="single" w:color="auto" w:sz="4" w:space="0"/>
              <w:bottom w:val="single" w:color="auto" w:sz="4" w:space="0"/>
              <w:right w:val="single" w:color="auto" w:sz="4" w:space="0"/>
            </w:tcBorders>
            <w:vAlign w:val="center"/>
          </w:tcPr>
          <w:p w14:paraId="374745FD">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r>
              <w:rPr>
                <w:rFonts w:hint="eastAsia" w:ascii="宋体" w:hAnsi="宋体" w:eastAsia="宋体" w:cs="宋体"/>
                <w:sz w:val="21"/>
                <w:szCs w:val="21"/>
              </w:rPr>
              <w:t>审查有效的营业执照或事业单位法人证书或执业许可证或自然人的身份证明。</w:t>
            </w:r>
          </w:p>
        </w:tc>
      </w:tr>
      <w:tr w14:paraId="32130C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1032" w:hRule="atLeast"/>
          <w:jc w:val="center"/>
        </w:trPr>
        <w:tc>
          <w:tcPr>
            <w:tcW w:w="457" w:type="dxa"/>
            <w:vMerge w:val="continue"/>
            <w:tcBorders>
              <w:left w:val="single" w:color="auto" w:sz="4" w:space="0"/>
              <w:right w:val="single" w:color="auto" w:sz="4" w:space="0"/>
            </w:tcBorders>
            <w:vAlign w:val="center"/>
          </w:tcPr>
          <w:p w14:paraId="149302DC">
            <w:pPr>
              <w:keepNext w:val="0"/>
              <w:keepLines w:val="0"/>
              <w:suppressLineNumbers w:val="0"/>
              <w:spacing w:before="0" w:beforeAutospacing="0" w:after="0" w:afterAutospacing="0"/>
              <w:ind w:left="0" w:right="0"/>
              <w:rPr>
                <w:rFonts w:hint="default"/>
              </w:rPr>
            </w:pPr>
          </w:p>
        </w:tc>
        <w:tc>
          <w:tcPr>
            <w:tcW w:w="1970" w:type="dxa"/>
            <w:tcBorders>
              <w:top w:val="single" w:color="auto" w:sz="4" w:space="0"/>
              <w:left w:val="single" w:color="auto" w:sz="4" w:space="0"/>
              <w:bottom w:val="single" w:color="auto" w:sz="4" w:space="0"/>
              <w:right w:val="single" w:color="auto" w:sz="4" w:space="0"/>
            </w:tcBorders>
            <w:vAlign w:val="center"/>
          </w:tcPr>
          <w:p w14:paraId="545D6773">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r>
              <w:rPr>
                <w:rFonts w:hint="eastAsia" w:ascii="宋体" w:hAnsi="宋体" w:eastAsia="宋体" w:cs="宋体"/>
                <w:sz w:val="21"/>
                <w:szCs w:val="21"/>
              </w:rPr>
              <w:t>具有良好的商业信誉和健全的财务会计制度</w:t>
            </w:r>
          </w:p>
        </w:tc>
        <w:tc>
          <w:tcPr>
            <w:tcW w:w="6030" w:type="dxa"/>
            <w:tcBorders>
              <w:top w:val="single" w:color="auto" w:sz="4" w:space="0"/>
              <w:left w:val="single" w:color="auto" w:sz="4" w:space="0"/>
              <w:bottom w:val="single" w:color="auto" w:sz="4" w:space="0"/>
              <w:right w:val="single" w:color="auto" w:sz="4" w:space="0"/>
            </w:tcBorders>
            <w:vAlign w:val="center"/>
          </w:tcPr>
          <w:p w14:paraId="7AFB5BB5">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（1）审查投标人2024年或2025年度经会计事务所出具的财务审计报告；</w:t>
            </w:r>
          </w:p>
          <w:p w14:paraId="4ADF6841">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（2）审查投标人基本开户行的开户许可证（或基本存款账户信息表）及基本开户银行出具的近一年内的银行资信证明。</w:t>
            </w:r>
          </w:p>
          <w:p w14:paraId="0475C0A7">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lang w:eastAsia="zh-CN"/>
              </w:rPr>
            </w:pPr>
            <w:r>
              <w:rPr>
                <w:rFonts w:hint="eastAsia" w:ascii="宋体" w:hAnsi="宋体" w:eastAsia="宋体" w:cs="宋体"/>
                <w:color w:val="auto"/>
                <w:sz w:val="21"/>
                <w:szCs w:val="21"/>
                <w:lang w:val="en-US" w:eastAsia="zh-CN"/>
              </w:rPr>
              <w:t>以上两项投标人选择其中一项提供即可。</w:t>
            </w:r>
          </w:p>
        </w:tc>
      </w:tr>
      <w:tr w14:paraId="50CB48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1133" w:hRule="atLeast"/>
          <w:jc w:val="center"/>
        </w:trPr>
        <w:tc>
          <w:tcPr>
            <w:tcW w:w="457" w:type="dxa"/>
            <w:vMerge w:val="continue"/>
            <w:tcBorders>
              <w:left w:val="single" w:color="auto" w:sz="4" w:space="0"/>
              <w:right w:val="single" w:color="auto" w:sz="4" w:space="0"/>
            </w:tcBorders>
            <w:vAlign w:val="center"/>
          </w:tcPr>
          <w:p w14:paraId="13EE02DF">
            <w:pPr>
              <w:keepNext w:val="0"/>
              <w:keepLines w:val="0"/>
              <w:suppressLineNumbers w:val="0"/>
              <w:spacing w:before="0" w:beforeAutospacing="0" w:after="0" w:afterAutospacing="0"/>
              <w:ind w:left="0" w:right="0"/>
              <w:rPr>
                <w:rFonts w:hint="default"/>
              </w:rPr>
            </w:pPr>
          </w:p>
        </w:tc>
        <w:tc>
          <w:tcPr>
            <w:tcW w:w="1970" w:type="dxa"/>
            <w:tcBorders>
              <w:top w:val="single" w:color="auto" w:sz="4" w:space="0"/>
              <w:left w:val="single" w:color="auto" w:sz="4" w:space="0"/>
              <w:bottom w:val="single" w:color="auto" w:sz="4" w:space="0"/>
              <w:right w:val="single" w:color="auto" w:sz="4" w:space="0"/>
            </w:tcBorders>
            <w:vAlign w:val="center"/>
          </w:tcPr>
          <w:p w14:paraId="41BDA185">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r>
              <w:rPr>
                <w:rFonts w:hint="eastAsia" w:ascii="宋体" w:hAnsi="宋体" w:eastAsia="宋体" w:cs="宋体"/>
                <w:sz w:val="21"/>
                <w:szCs w:val="21"/>
              </w:rPr>
              <w:t>有依法缴纳税收和社会保障资金的良好记录</w:t>
            </w:r>
          </w:p>
        </w:tc>
        <w:tc>
          <w:tcPr>
            <w:tcW w:w="6030" w:type="dxa"/>
            <w:tcBorders>
              <w:top w:val="single" w:color="auto" w:sz="4" w:space="0"/>
              <w:left w:val="single" w:color="auto" w:sz="4" w:space="0"/>
              <w:bottom w:val="single" w:color="auto" w:sz="4" w:space="0"/>
              <w:right w:val="single" w:color="auto" w:sz="4" w:space="0"/>
            </w:tcBorders>
            <w:vAlign w:val="center"/>
          </w:tcPr>
          <w:p w14:paraId="384E444B">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1.提供递交</w:t>
            </w:r>
            <w:r>
              <w:rPr>
                <w:rFonts w:hint="eastAsia" w:ascii="宋体" w:hAnsi="宋体" w:eastAsia="宋体" w:cs="宋体"/>
                <w:color w:val="auto"/>
                <w:sz w:val="21"/>
                <w:szCs w:val="21"/>
                <w:lang w:val="en-US" w:eastAsia="zh-CN"/>
              </w:rPr>
              <w:t>响应</w:t>
            </w:r>
            <w:r>
              <w:rPr>
                <w:rFonts w:hint="eastAsia" w:ascii="宋体" w:hAnsi="宋体" w:eastAsia="宋体" w:cs="宋体"/>
                <w:color w:val="auto"/>
                <w:sz w:val="21"/>
                <w:szCs w:val="21"/>
              </w:rPr>
              <w:t>文件截止之日前</w:t>
            </w:r>
            <w:r>
              <w:rPr>
                <w:rFonts w:hint="eastAsia" w:ascii="宋体" w:hAnsi="宋体" w:eastAsia="宋体" w:cs="宋体"/>
                <w:color w:val="auto"/>
                <w:sz w:val="21"/>
                <w:szCs w:val="21"/>
                <w:lang w:val="en-US" w:eastAsia="zh-CN"/>
              </w:rPr>
              <w:t>一年</w:t>
            </w:r>
            <w:r>
              <w:rPr>
                <w:rFonts w:hint="eastAsia" w:ascii="宋体" w:hAnsi="宋体" w:eastAsia="宋体" w:cs="宋体"/>
                <w:color w:val="auto"/>
                <w:sz w:val="21"/>
                <w:szCs w:val="21"/>
              </w:rPr>
              <w:t>内（至少一个月）的良好缴纳税收的相关凭据</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例如增值税，个人所得税等，但不包含工会经费</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rPr>
              <w:t>。（以税务机关提供的纳税凭据或银行入账单为准）</w:t>
            </w:r>
          </w:p>
          <w:p w14:paraId="01045F23">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2.提供递交</w:t>
            </w:r>
            <w:r>
              <w:rPr>
                <w:rFonts w:hint="eastAsia" w:ascii="宋体" w:hAnsi="宋体" w:eastAsia="宋体" w:cs="宋体"/>
                <w:color w:val="auto"/>
                <w:sz w:val="21"/>
                <w:szCs w:val="21"/>
                <w:lang w:val="en-US" w:eastAsia="zh-CN"/>
              </w:rPr>
              <w:t>响应</w:t>
            </w:r>
            <w:r>
              <w:rPr>
                <w:rFonts w:hint="eastAsia" w:ascii="宋体" w:hAnsi="宋体" w:eastAsia="宋体" w:cs="宋体"/>
                <w:color w:val="auto"/>
                <w:sz w:val="21"/>
                <w:szCs w:val="21"/>
              </w:rPr>
              <w:t>文件截止之日前</w:t>
            </w:r>
            <w:r>
              <w:rPr>
                <w:rFonts w:hint="eastAsia" w:ascii="宋体" w:hAnsi="宋体" w:eastAsia="宋体" w:cs="宋体"/>
                <w:color w:val="auto"/>
                <w:sz w:val="21"/>
                <w:szCs w:val="21"/>
                <w:lang w:val="en-US" w:eastAsia="zh-CN"/>
              </w:rPr>
              <w:t>一年</w:t>
            </w:r>
            <w:r>
              <w:rPr>
                <w:rFonts w:hint="eastAsia" w:ascii="宋体" w:hAnsi="宋体" w:eastAsia="宋体" w:cs="宋体"/>
                <w:color w:val="auto"/>
                <w:sz w:val="21"/>
                <w:szCs w:val="21"/>
              </w:rPr>
              <w:t>内（至少一个月）缴纳社会保险的凭证。（以社保机构出具的专用收据或社会保险缴纳清单为准）</w:t>
            </w:r>
          </w:p>
          <w:p w14:paraId="571AE38A">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注：依法免税或不需要缴纳社会保障资金的供应商，应提供相应文件证明其依法免税或不需要缴纳社会保障资金。</w:t>
            </w:r>
          </w:p>
        </w:tc>
      </w:tr>
      <w:tr w14:paraId="437358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942" w:hRule="atLeast"/>
          <w:jc w:val="center"/>
        </w:trPr>
        <w:tc>
          <w:tcPr>
            <w:tcW w:w="457" w:type="dxa"/>
            <w:vMerge w:val="continue"/>
            <w:tcBorders>
              <w:left w:val="single" w:color="auto" w:sz="4" w:space="0"/>
              <w:right w:val="single" w:color="auto" w:sz="4" w:space="0"/>
            </w:tcBorders>
            <w:vAlign w:val="center"/>
          </w:tcPr>
          <w:p w14:paraId="29EB5BAC">
            <w:pPr>
              <w:keepNext w:val="0"/>
              <w:keepLines w:val="0"/>
              <w:suppressLineNumbers w:val="0"/>
              <w:spacing w:before="0" w:beforeAutospacing="0" w:after="0" w:afterAutospacing="0"/>
              <w:ind w:left="0" w:right="0"/>
              <w:rPr>
                <w:rFonts w:hint="default"/>
              </w:rPr>
            </w:pPr>
          </w:p>
        </w:tc>
        <w:tc>
          <w:tcPr>
            <w:tcW w:w="1970" w:type="dxa"/>
            <w:tcBorders>
              <w:top w:val="single" w:color="auto" w:sz="4" w:space="0"/>
              <w:left w:val="single" w:color="auto" w:sz="4" w:space="0"/>
              <w:bottom w:val="single" w:color="auto" w:sz="4" w:space="0"/>
              <w:right w:val="single" w:color="auto" w:sz="4" w:space="0"/>
            </w:tcBorders>
            <w:vAlign w:val="center"/>
          </w:tcPr>
          <w:p w14:paraId="4EF6A2F0">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r>
              <w:rPr>
                <w:rFonts w:hint="eastAsia" w:ascii="宋体" w:hAnsi="宋体" w:eastAsia="宋体" w:cs="宋体"/>
                <w:sz w:val="21"/>
                <w:szCs w:val="21"/>
              </w:rPr>
              <w:t>参加采购活动前3年内，在经营活动中没有重大违法记录</w:t>
            </w:r>
          </w:p>
        </w:tc>
        <w:tc>
          <w:tcPr>
            <w:tcW w:w="6030" w:type="dxa"/>
            <w:tcBorders>
              <w:top w:val="single" w:color="auto" w:sz="4" w:space="0"/>
              <w:left w:val="single" w:color="auto" w:sz="4" w:space="0"/>
              <w:bottom w:val="single" w:color="auto" w:sz="4" w:space="0"/>
              <w:right w:val="single" w:color="auto" w:sz="4" w:space="0"/>
            </w:tcBorders>
            <w:vAlign w:val="center"/>
          </w:tcPr>
          <w:p w14:paraId="6FF5D8C0">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1.审查“参加本次采购前三年内在经营活动中无重大违法记录”投标人书面声明函；</w:t>
            </w:r>
          </w:p>
          <w:p w14:paraId="66B17D34">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2.到提交</w:t>
            </w:r>
            <w:r>
              <w:rPr>
                <w:rFonts w:hint="eastAsia" w:ascii="宋体" w:hAnsi="宋体" w:eastAsia="宋体" w:cs="宋体"/>
                <w:color w:val="auto"/>
                <w:sz w:val="21"/>
                <w:szCs w:val="21"/>
                <w:lang w:val="en-US" w:eastAsia="zh-CN"/>
              </w:rPr>
              <w:t>响应</w:t>
            </w:r>
            <w:r>
              <w:rPr>
                <w:rFonts w:hint="eastAsia" w:ascii="宋体" w:hAnsi="宋体" w:eastAsia="宋体" w:cs="宋体"/>
                <w:color w:val="auto"/>
                <w:sz w:val="21"/>
                <w:szCs w:val="21"/>
              </w:rPr>
              <w:t>文件的截止时间，投标人未被列入失信被执行人、重大税收违法案件当事人名单、政府采购严重违法失信行为记录名单。（以投标人通过“信用中国”网站和“中国政府采购网”网站的</w:t>
            </w:r>
            <w:r>
              <w:rPr>
                <w:rFonts w:hint="eastAsia" w:ascii="宋体" w:hAnsi="宋体" w:eastAsia="宋体" w:cs="宋体"/>
                <w:b/>
                <w:bCs/>
                <w:color w:val="auto"/>
                <w:sz w:val="21"/>
                <w:szCs w:val="21"/>
                <w:lang w:val="en-US" w:eastAsia="zh-CN"/>
              </w:rPr>
              <w:t>以上三项</w:t>
            </w:r>
            <w:r>
              <w:rPr>
                <w:rFonts w:hint="eastAsia" w:ascii="宋体" w:hAnsi="宋体" w:eastAsia="宋体" w:cs="宋体"/>
                <w:color w:val="auto"/>
                <w:sz w:val="21"/>
                <w:szCs w:val="21"/>
              </w:rPr>
              <w:t>信用记录截图</w:t>
            </w:r>
            <w:r>
              <w:rPr>
                <w:rFonts w:hint="eastAsia" w:ascii="宋体" w:hAnsi="宋体" w:eastAsia="宋体" w:cs="宋体"/>
                <w:color w:val="auto"/>
                <w:sz w:val="21"/>
                <w:szCs w:val="21"/>
                <w:lang w:val="en-US" w:eastAsia="zh-CN"/>
              </w:rPr>
              <w:t>或</w:t>
            </w:r>
            <w:r>
              <w:rPr>
                <w:rFonts w:hint="eastAsia" w:ascii="宋体" w:hAnsi="宋体" w:eastAsia="宋体" w:cs="宋体"/>
                <w:color w:val="auto"/>
                <w:sz w:val="21"/>
                <w:szCs w:val="21"/>
              </w:rPr>
              <w:t>评标现场核实情况为准）</w:t>
            </w:r>
          </w:p>
        </w:tc>
      </w:tr>
      <w:tr w14:paraId="08F222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176" w:hRule="atLeast"/>
          <w:jc w:val="center"/>
        </w:trPr>
        <w:tc>
          <w:tcPr>
            <w:tcW w:w="457" w:type="dxa"/>
            <w:vMerge w:val="continue"/>
            <w:tcBorders>
              <w:left w:val="single" w:color="auto" w:sz="4" w:space="0"/>
              <w:right w:val="single" w:color="auto" w:sz="4" w:space="0"/>
            </w:tcBorders>
            <w:vAlign w:val="center"/>
          </w:tcPr>
          <w:p w14:paraId="5EE6CCAC">
            <w:pPr>
              <w:keepNext w:val="0"/>
              <w:keepLines w:val="0"/>
              <w:suppressLineNumbers w:val="0"/>
              <w:spacing w:before="0" w:beforeAutospacing="0" w:after="0" w:afterAutospacing="0"/>
              <w:ind w:left="0" w:right="0"/>
              <w:rPr>
                <w:rFonts w:hint="default"/>
              </w:rPr>
            </w:pPr>
          </w:p>
        </w:tc>
        <w:tc>
          <w:tcPr>
            <w:tcW w:w="1970" w:type="dxa"/>
            <w:tcBorders>
              <w:top w:val="single" w:color="auto" w:sz="4" w:space="0"/>
              <w:left w:val="single" w:color="auto" w:sz="4" w:space="0"/>
              <w:bottom w:val="single" w:color="auto" w:sz="4" w:space="0"/>
              <w:right w:val="single" w:color="auto" w:sz="4" w:space="0"/>
            </w:tcBorders>
            <w:vAlign w:val="center"/>
          </w:tcPr>
          <w:p w14:paraId="06F2DEF4">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其他资质要求</w:t>
            </w:r>
          </w:p>
        </w:tc>
        <w:tc>
          <w:tcPr>
            <w:tcW w:w="6030" w:type="dxa"/>
            <w:tcBorders>
              <w:top w:val="single" w:color="auto" w:sz="4" w:space="0"/>
              <w:left w:val="single" w:color="auto" w:sz="4" w:space="0"/>
              <w:bottom w:val="single" w:color="auto" w:sz="4" w:space="0"/>
              <w:right w:val="single" w:color="auto" w:sz="4" w:space="0"/>
            </w:tcBorders>
            <w:vAlign w:val="center"/>
          </w:tcPr>
          <w:p w14:paraId="69872C37">
            <w:pPr>
              <w:keepNext w:val="0"/>
              <w:keepLines w:val="0"/>
              <w:suppressLineNumbers w:val="0"/>
              <w:spacing w:before="0" w:beforeAutospacing="0" w:after="0" w:afterAutospacing="0" w:line="240" w:lineRule="auto"/>
              <w:ind w:left="0" w:right="0"/>
              <w:jc w:val="left"/>
              <w:rPr>
                <w:rFonts w:hint="default"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投标方须提供近三年内至少2场同类学术会议的成功案例（提供合同复印或扫描件）</w:t>
            </w:r>
          </w:p>
        </w:tc>
      </w:tr>
      <w:tr w14:paraId="2C3CD4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65" w:hRule="atLeast"/>
          <w:jc w:val="center"/>
        </w:trPr>
        <w:tc>
          <w:tcPr>
            <w:tcW w:w="457" w:type="dxa"/>
            <w:vMerge w:val="continue"/>
            <w:tcBorders>
              <w:left w:val="single" w:color="auto" w:sz="4" w:space="0"/>
              <w:right w:val="single" w:color="auto" w:sz="4" w:space="0"/>
            </w:tcBorders>
            <w:vAlign w:val="center"/>
          </w:tcPr>
          <w:p w14:paraId="1CAAD2FD">
            <w:pPr>
              <w:keepNext w:val="0"/>
              <w:keepLines w:val="0"/>
              <w:suppressLineNumbers w:val="0"/>
              <w:spacing w:before="0" w:beforeAutospacing="0" w:after="0" w:afterAutospacing="0"/>
              <w:ind w:left="0" w:right="0"/>
              <w:rPr>
                <w:rFonts w:hint="default"/>
              </w:rPr>
            </w:pPr>
          </w:p>
        </w:tc>
        <w:tc>
          <w:tcPr>
            <w:tcW w:w="1970" w:type="dxa"/>
            <w:tcBorders>
              <w:top w:val="single" w:color="auto" w:sz="4" w:space="0"/>
              <w:left w:val="single" w:color="auto" w:sz="4" w:space="0"/>
              <w:bottom w:val="single" w:color="auto" w:sz="4" w:space="0"/>
              <w:right w:val="single" w:color="auto" w:sz="4" w:space="0"/>
            </w:tcBorders>
            <w:vAlign w:val="center"/>
          </w:tcPr>
          <w:p w14:paraId="19EB6AC7">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投标承诺书及法人授权委托书</w:t>
            </w:r>
          </w:p>
        </w:tc>
        <w:tc>
          <w:tcPr>
            <w:tcW w:w="6030" w:type="dxa"/>
            <w:tcBorders>
              <w:top w:val="single" w:color="auto" w:sz="4" w:space="0"/>
              <w:left w:val="single" w:color="auto" w:sz="4" w:space="0"/>
              <w:bottom w:val="single" w:color="auto" w:sz="4" w:space="0"/>
              <w:right w:val="single" w:color="auto" w:sz="4" w:space="0"/>
            </w:tcBorders>
            <w:vAlign w:val="center"/>
          </w:tcPr>
          <w:p w14:paraId="649AA2D0">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符合</w:t>
            </w:r>
            <w:r>
              <w:rPr>
                <w:rFonts w:hint="eastAsia" w:ascii="宋体" w:hAnsi="宋体" w:eastAsia="宋体" w:cs="宋体"/>
                <w:color w:val="auto"/>
                <w:sz w:val="21"/>
                <w:szCs w:val="21"/>
                <w:lang w:val="en-US" w:eastAsia="zh-CN"/>
              </w:rPr>
              <w:t>招采</w:t>
            </w:r>
            <w:r>
              <w:rPr>
                <w:rFonts w:hint="eastAsia" w:ascii="宋体" w:hAnsi="宋体" w:eastAsia="宋体" w:cs="宋体"/>
                <w:color w:val="auto"/>
                <w:sz w:val="21"/>
                <w:szCs w:val="21"/>
              </w:rPr>
              <w:t>文件要求。（格式、填写要求、签署、盖章、委托人身份等）</w:t>
            </w:r>
          </w:p>
        </w:tc>
      </w:tr>
      <w:tr w14:paraId="217A33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83" w:hRule="atLeast"/>
          <w:jc w:val="center"/>
        </w:trPr>
        <w:tc>
          <w:tcPr>
            <w:tcW w:w="457" w:type="dxa"/>
            <w:vMerge w:val="continue"/>
            <w:tcBorders>
              <w:left w:val="single" w:color="auto" w:sz="4" w:space="0"/>
              <w:right w:val="single" w:color="auto" w:sz="4" w:space="0"/>
            </w:tcBorders>
            <w:vAlign w:val="center"/>
          </w:tcPr>
          <w:p w14:paraId="0A4C5179">
            <w:pPr>
              <w:keepNext w:val="0"/>
              <w:keepLines w:val="0"/>
              <w:suppressLineNumbers w:val="0"/>
              <w:spacing w:before="0" w:beforeAutospacing="0" w:after="0" w:afterAutospacing="0"/>
              <w:ind w:left="0" w:right="0"/>
              <w:rPr>
                <w:rFonts w:hint="default"/>
              </w:rPr>
            </w:pPr>
          </w:p>
        </w:tc>
        <w:tc>
          <w:tcPr>
            <w:tcW w:w="1970" w:type="dxa"/>
            <w:tcBorders>
              <w:top w:val="single" w:color="auto" w:sz="4" w:space="0"/>
              <w:left w:val="single" w:color="auto" w:sz="4" w:space="0"/>
              <w:bottom w:val="single" w:color="auto" w:sz="4" w:space="0"/>
              <w:right w:val="single" w:color="auto" w:sz="4" w:space="0"/>
            </w:tcBorders>
            <w:vAlign w:val="center"/>
          </w:tcPr>
          <w:p w14:paraId="5EA29C1C">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开标一览表</w:t>
            </w:r>
          </w:p>
        </w:tc>
        <w:tc>
          <w:tcPr>
            <w:tcW w:w="6030" w:type="dxa"/>
            <w:tcBorders>
              <w:top w:val="single" w:color="auto" w:sz="4" w:space="0"/>
              <w:left w:val="single" w:color="auto" w:sz="4" w:space="0"/>
              <w:bottom w:val="single" w:color="auto" w:sz="4" w:space="0"/>
              <w:right w:val="single" w:color="auto" w:sz="4" w:space="0"/>
            </w:tcBorders>
            <w:vAlign w:val="center"/>
          </w:tcPr>
          <w:p w14:paraId="191D69EE">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符合</w:t>
            </w:r>
            <w:r>
              <w:rPr>
                <w:rFonts w:hint="eastAsia" w:ascii="宋体" w:hAnsi="宋体" w:eastAsia="宋体" w:cs="宋体"/>
                <w:color w:val="auto"/>
                <w:sz w:val="21"/>
                <w:szCs w:val="21"/>
                <w:lang w:val="en-US" w:eastAsia="zh-CN"/>
              </w:rPr>
              <w:t>招采</w:t>
            </w:r>
            <w:r>
              <w:rPr>
                <w:rFonts w:hint="eastAsia" w:ascii="宋体" w:hAnsi="宋体" w:eastAsia="宋体" w:cs="宋体"/>
                <w:color w:val="auto"/>
                <w:sz w:val="21"/>
                <w:szCs w:val="21"/>
              </w:rPr>
              <w:t>文件要求。（格式、填写要求、签署、盖章等）</w:t>
            </w:r>
          </w:p>
        </w:tc>
      </w:tr>
      <w:tr w14:paraId="2C34F2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65" w:hRule="atLeast"/>
          <w:jc w:val="center"/>
        </w:trPr>
        <w:tc>
          <w:tcPr>
            <w:tcW w:w="457" w:type="dxa"/>
            <w:vMerge w:val="continue"/>
            <w:tcBorders>
              <w:left w:val="single" w:color="auto" w:sz="4" w:space="0"/>
              <w:right w:val="single" w:color="auto" w:sz="4" w:space="0"/>
            </w:tcBorders>
            <w:vAlign w:val="center"/>
          </w:tcPr>
          <w:p w14:paraId="124F12AE">
            <w:pPr>
              <w:keepNext w:val="0"/>
              <w:keepLines w:val="0"/>
              <w:suppressLineNumbers w:val="0"/>
              <w:spacing w:before="0" w:beforeAutospacing="0" w:after="0" w:afterAutospacing="0"/>
              <w:ind w:left="0" w:right="0"/>
              <w:rPr>
                <w:rFonts w:hint="default"/>
              </w:rPr>
            </w:pPr>
          </w:p>
        </w:tc>
        <w:tc>
          <w:tcPr>
            <w:tcW w:w="1970" w:type="dxa"/>
            <w:tcBorders>
              <w:top w:val="single" w:color="auto" w:sz="4" w:space="0"/>
              <w:left w:val="single" w:color="auto" w:sz="4" w:space="0"/>
              <w:bottom w:val="single" w:color="auto" w:sz="4" w:space="0"/>
              <w:right w:val="single" w:color="auto" w:sz="4" w:space="0"/>
            </w:tcBorders>
            <w:vAlign w:val="center"/>
          </w:tcPr>
          <w:p w14:paraId="49264470">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响应</w:t>
            </w:r>
            <w:r>
              <w:rPr>
                <w:rFonts w:hint="eastAsia" w:ascii="宋体" w:hAnsi="宋体" w:eastAsia="宋体" w:cs="宋体"/>
                <w:color w:val="auto"/>
                <w:sz w:val="21"/>
                <w:szCs w:val="21"/>
              </w:rPr>
              <w:t>文件规范性、符合性</w:t>
            </w:r>
          </w:p>
        </w:tc>
        <w:tc>
          <w:tcPr>
            <w:tcW w:w="6030" w:type="dxa"/>
            <w:tcBorders>
              <w:top w:val="single" w:color="auto" w:sz="4" w:space="0"/>
              <w:left w:val="single" w:color="auto" w:sz="4" w:space="0"/>
              <w:bottom w:val="single" w:color="auto" w:sz="4" w:space="0"/>
              <w:right w:val="single" w:color="auto" w:sz="4" w:space="0"/>
            </w:tcBorders>
            <w:vAlign w:val="center"/>
          </w:tcPr>
          <w:p w14:paraId="6C99188D">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响应</w:t>
            </w:r>
            <w:r>
              <w:rPr>
                <w:rFonts w:hint="eastAsia" w:ascii="宋体" w:hAnsi="宋体" w:eastAsia="宋体" w:cs="宋体"/>
                <w:color w:val="auto"/>
                <w:sz w:val="21"/>
                <w:szCs w:val="21"/>
              </w:rPr>
              <w:t>文件的编制、密封、装订、签署、盖章、涂改、删除、插字、公章使用等符合</w:t>
            </w:r>
            <w:r>
              <w:rPr>
                <w:rFonts w:hint="eastAsia" w:ascii="宋体" w:hAnsi="宋体" w:eastAsia="宋体" w:cs="宋体"/>
                <w:color w:val="auto"/>
                <w:sz w:val="21"/>
                <w:szCs w:val="21"/>
                <w:lang w:val="en-US" w:eastAsia="zh-CN"/>
              </w:rPr>
              <w:t>招采</w:t>
            </w:r>
            <w:r>
              <w:rPr>
                <w:rFonts w:hint="eastAsia" w:ascii="宋体" w:hAnsi="宋体" w:eastAsia="宋体" w:cs="宋体"/>
                <w:color w:val="auto"/>
                <w:sz w:val="21"/>
                <w:szCs w:val="21"/>
              </w:rPr>
              <w:t>文件要求；</w:t>
            </w:r>
            <w:r>
              <w:rPr>
                <w:rFonts w:hint="eastAsia" w:ascii="宋体" w:hAnsi="宋体" w:eastAsia="宋体" w:cs="宋体"/>
                <w:color w:val="auto"/>
                <w:sz w:val="21"/>
                <w:szCs w:val="21"/>
                <w:lang w:val="en-US" w:eastAsia="zh-CN"/>
              </w:rPr>
              <w:t>响应</w:t>
            </w:r>
            <w:r>
              <w:rPr>
                <w:rFonts w:hint="eastAsia" w:ascii="宋体" w:hAnsi="宋体" w:eastAsia="宋体" w:cs="宋体"/>
                <w:color w:val="auto"/>
                <w:sz w:val="21"/>
                <w:szCs w:val="21"/>
              </w:rPr>
              <w:t>文件的格式、文字、目录、页码等符合</w:t>
            </w:r>
            <w:r>
              <w:rPr>
                <w:rFonts w:hint="eastAsia" w:ascii="宋体" w:hAnsi="宋体" w:eastAsia="宋体" w:cs="宋体"/>
                <w:color w:val="auto"/>
                <w:sz w:val="21"/>
                <w:szCs w:val="21"/>
                <w:lang w:val="en-US" w:eastAsia="zh-CN"/>
              </w:rPr>
              <w:t>招采</w:t>
            </w:r>
            <w:r>
              <w:rPr>
                <w:rFonts w:hint="eastAsia" w:ascii="宋体" w:hAnsi="宋体" w:eastAsia="宋体" w:cs="宋体"/>
                <w:color w:val="auto"/>
                <w:sz w:val="21"/>
                <w:szCs w:val="21"/>
              </w:rPr>
              <w:t>文件要求或对投标无实质性影响。</w:t>
            </w:r>
          </w:p>
        </w:tc>
      </w:tr>
      <w:tr w14:paraId="129815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29" w:hRule="atLeast"/>
          <w:jc w:val="center"/>
        </w:trPr>
        <w:tc>
          <w:tcPr>
            <w:tcW w:w="457" w:type="dxa"/>
            <w:vMerge w:val="continue"/>
            <w:tcBorders>
              <w:left w:val="single" w:color="auto" w:sz="4" w:space="0"/>
              <w:right w:val="single" w:color="auto" w:sz="4" w:space="0"/>
            </w:tcBorders>
            <w:vAlign w:val="center"/>
          </w:tcPr>
          <w:p w14:paraId="094D2466">
            <w:pPr>
              <w:keepNext w:val="0"/>
              <w:keepLines w:val="0"/>
              <w:suppressLineNumbers w:val="0"/>
              <w:spacing w:before="0" w:beforeAutospacing="0" w:after="0" w:afterAutospacing="0"/>
              <w:ind w:left="0" w:right="0"/>
              <w:rPr>
                <w:rFonts w:hint="default"/>
              </w:rPr>
            </w:pPr>
          </w:p>
        </w:tc>
        <w:tc>
          <w:tcPr>
            <w:tcW w:w="1970" w:type="dxa"/>
            <w:tcBorders>
              <w:top w:val="single" w:color="auto" w:sz="4" w:space="0"/>
              <w:left w:val="single" w:color="auto" w:sz="4" w:space="0"/>
              <w:bottom w:val="single" w:color="auto" w:sz="4" w:space="0"/>
              <w:right w:val="single" w:color="auto" w:sz="4" w:space="0"/>
            </w:tcBorders>
            <w:vAlign w:val="center"/>
          </w:tcPr>
          <w:p w14:paraId="580A8D98">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主要商务条款</w:t>
            </w:r>
          </w:p>
        </w:tc>
        <w:tc>
          <w:tcPr>
            <w:tcW w:w="6030" w:type="dxa"/>
            <w:tcBorders>
              <w:top w:val="single" w:color="auto" w:sz="4" w:space="0"/>
              <w:left w:val="single" w:color="auto" w:sz="4" w:space="0"/>
              <w:bottom w:val="single" w:color="auto" w:sz="4" w:space="0"/>
              <w:right w:val="single" w:color="auto" w:sz="4" w:space="0"/>
            </w:tcBorders>
            <w:vAlign w:val="center"/>
          </w:tcPr>
          <w:p w14:paraId="0E452B0C">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满足</w:t>
            </w:r>
            <w:r>
              <w:rPr>
                <w:rFonts w:hint="eastAsia" w:ascii="宋体" w:hAnsi="宋体" w:eastAsia="宋体" w:cs="宋体"/>
                <w:color w:val="auto"/>
                <w:sz w:val="21"/>
                <w:szCs w:val="21"/>
                <w:lang w:val="en-US" w:eastAsia="zh-CN"/>
              </w:rPr>
              <w:t>招采</w:t>
            </w:r>
            <w:r>
              <w:rPr>
                <w:rFonts w:hint="eastAsia" w:ascii="宋体" w:hAnsi="宋体" w:eastAsia="宋体" w:cs="宋体"/>
                <w:color w:val="auto"/>
                <w:sz w:val="21"/>
                <w:szCs w:val="21"/>
              </w:rPr>
              <w:t>文件关于交付使用时间、质保期、付款方式要求。</w:t>
            </w:r>
          </w:p>
        </w:tc>
      </w:tr>
      <w:tr w14:paraId="584C79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03" w:hRule="atLeast"/>
          <w:jc w:val="center"/>
        </w:trPr>
        <w:tc>
          <w:tcPr>
            <w:tcW w:w="457" w:type="dxa"/>
            <w:vMerge w:val="continue"/>
            <w:tcBorders>
              <w:left w:val="single" w:color="auto" w:sz="4" w:space="0"/>
              <w:right w:val="single" w:color="auto" w:sz="4" w:space="0"/>
            </w:tcBorders>
            <w:vAlign w:val="center"/>
          </w:tcPr>
          <w:p w14:paraId="2AF1E59C">
            <w:pPr>
              <w:keepNext w:val="0"/>
              <w:keepLines w:val="0"/>
              <w:suppressLineNumbers w:val="0"/>
              <w:spacing w:before="0" w:beforeAutospacing="0" w:after="0" w:afterAutospacing="0"/>
              <w:ind w:left="0" w:right="0"/>
              <w:rPr>
                <w:rFonts w:hint="default"/>
              </w:rPr>
            </w:pPr>
          </w:p>
        </w:tc>
        <w:tc>
          <w:tcPr>
            <w:tcW w:w="1970" w:type="dxa"/>
            <w:tcBorders>
              <w:top w:val="single" w:color="auto" w:sz="4" w:space="0"/>
              <w:left w:val="single" w:color="auto" w:sz="4" w:space="0"/>
              <w:bottom w:val="single" w:color="auto" w:sz="4" w:space="0"/>
              <w:right w:val="single" w:color="auto" w:sz="4" w:space="0"/>
            </w:tcBorders>
            <w:vAlign w:val="center"/>
          </w:tcPr>
          <w:p w14:paraId="2D0A2F4C">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附加条件</w:t>
            </w:r>
          </w:p>
        </w:tc>
        <w:tc>
          <w:tcPr>
            <w:tcW w:w="6030" w:type="dxa"/>
            <w:tcBorders>
              <w:top w:val="single" w:color="auto" w:sz="4" w:space="0"/>
              <w:left w:val="single" w:color="auto" w:sz="4" w:space="0"/>
              <w:bottom w:val="single" w:color="auto" w:sz="4" w:space="0"/>
              <w:right w:val="single" w:color="auto" w:sz="4" w:space="0"/>
            </w:tcBorders>
            <w:vAlign w:val="center"/>
          </w:tcPr>
          <w:p w14:paraId="5CABEBDF">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响应</w:t>
            </w:r>
            <w:r>
              <w:rPr>
                <w:rFonts w:hint="eastAsia" w:ascii="宋体" w:hAnsi="宋体" w:eastAsia="宋体" w:cs="宋体"/>
                <w:color w:val="auto"/>
                <w:sz w:val="21"/>
                <w:szCs w:val="21"/>
              </w:rPr>
              <w:t>文件中不含采购人不能接受的附加条件。</w:t>
            </w:r>
          </w:p>
        </w:tc>
      </w:tr>
      <w:tr w14:paraId="16C690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67" w:hRule="atLeast"/>
          <w:jc w:val="center"/>
        </w:trPr>
        <w:tc>
          <w:tcPr>
            <w:tcW w:w="457" w:type="dxa"/>
            <w:vMerge w:val="continue"/>
            <w:tcBorders>
              <w:left w:val="single" w:color="auto" w:sz="4" w:space="0"/>
              <w:right w:val="single" w:color="auto" w:sz="4" w:space="0"/>
            </w:tcBorders>
            <w:vAlign w:val="center"/>
          </w:tcPr>
          <w:p w14:paraId="39AD5C76">
            <w:pPr>
              <w:keepNext w:val="0"/>
              <w:keepLines w:val="0"/>
              <w:suppressLineNumbers w:val="0"/>
              <w:spacing w:before="0" w:beforeAutospacing="0" w:after="0" w:afterAutospacing="0"/>
              <w:ind w:left="0" w:right="0"/>
              <w:rPr>
                <w:rFonts w:hint="default"/>
              </w:rPr>
            </w:pPr>
          </w:p>
        </w:tc>
        <w:tc>
          <w:tcPr>
            <w:tcW w:w="1970" w:type="dxa"/>
            <w:tcBorders>
              <w:top w:val="single" w:color="auto" w:sz="4" w:space="0"/>
              <w:left w:val="single" w:color="auto" w:sz="4" w:space="0"/>
              <w:bottom w:val="single" w:color="auto" w:sz="4" w:space="0"/>
              <w:right w:val="single" w:color="auto" w:sz="4" w:space="0"/>
            </w:tcBorders>
            <w:vAlign w:val="center"/>
          </w:tcPr>
          <w:p w14:paraId="373502EF">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联合体投标</w:t>
            </w:r>
          </w:p>
        </w:tc>
        <w:tc>
          <w:tcPr>
            <w:tcW w:w="6030" w:type="dxa"/>
            <w:tcBorders>
              <w:top w:val="single" w:color="auto" w:sz="4" w:space="0"/>
              <w:left w:val="single" w:color="auto" w:sz="4" w:space="0"/>
              <w:bottom w:val="single" w:color="auto" w:sz="4" w:space="0"/>
              <w:right w:val="single" w:color="auto" w:sz="4" w:space="0"/>
            </w:tcBorders>
            <w:vAlign w:val="center"/>
          </w:tcPr>
          <w:p w14:paraId="2DEFB7CB">
            <w:pPr>
              <w:keepNext w:val="0"/>
              <w:keepLines w:val="0"/>
              <w:suppressLineNumbers w:val="0"/>
              <w:snapToGrid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本项目不接受联合体投标。（如要求联合体投标，符合本</w:t>
            </w:r>
            <w:r>
              <w:rPr>
                <w:rFonts w:hint="eastAsia" w:ascii="宋体" w:hAnsi="宋体" w:eastAsia="宋体" w:cs="宋体"/>
                <w:color w:val="auto"/>
                <w:sz w:val="21"/>
                <w:szCs w:val="21"/>
                <w:lang w:val="en-US" w:eastAsia="zh-CN"/>
              </w:rPr>
              <w:t>招采</w:t>
            </w:r>
            <w:r>
              <w:rPr>
                <w:rFonts w:hint="eastAsia" w:ascii="宋体" w:hAnsi="宋体" w:eastAsia="宋体" w:cs="宋体"/>
                <w:color w:val="auto"/>
                <w:sz w:val="21"/>
                <w:szCs w:val="21"/>
              </w:rPr>
              <w:t>文件对联合体投标的相关要求）</w:t>
            </w:r>
          </w:p>
        </w:tc>
      </w:tr>
      <w:tr w14:paraId="637538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72" w:hRule="atLeast"/>
          <w:jc w:val="center"/>
        </w:trPr>
        <w:tc>
          <w:tcPr>
            <w:tcW w:w="457" w:type="dxa"/>
            <w:vMerge w:val="continue"/>
            <w:tcBorders>
              <w:left w:val="single" w:color="auto" w:sz="4" w:space="0"/>
              <w:right w:val="single" w:color="auto" w:sz="4" w:space="0"/>
            </w:tcBorders>
            <w:vAlign w:val="center"/>
          </w:tcPr>
          <w:p w14:paraId="7F6D8B4B">
            <w:pPr>
              <w:keepNext w:val="0"/>
              <w:keepLines w:val="0"/>
              <w:suppressLineNumbers w:val="0"/>
              <w:spacing w:before="0" w:beforeAutospacing="0" w:after="0" w:afterAutospacing="0"/>
              <w:ind w:left="0" w:right="0"/>
              <w:rPr>
                <w:rFonts w:hint="default"/>
              </w:rPr>
            </w:pPr>
          </w:p>
        </w:tc>
        <w:tc>
          <w:tcPr>
            <w:tcW w:w="1970" w:type="dxa"/>
            <w:vMerge w:val="restart"/>
            <w:tcBorders>
              <w:top w:val="single" w:color="auto" w:sz="4" w:space="0"/>
              <w:left w:val="single" w:color="auto" w:sz="4" w:space="0"/>
              <w:right w:val="single" w:color="auto" w:sz="4" w:space="0"/>
            </w:tcBorders>
            <w:vAlign w:val="center"/>
          </w:tcPr>
          <w:p w14:paraId="79A709DB">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技术部分实质性内容</w:t>
            </w:r>
          </w:p>
        </w:tc>
        <w:tc>
          <w:tcPr>
            <w:tcW w:w="6030" w:type="dxa"/>
            <w:tcBorders>
              <w:top w:val="single" w:color="auto" w:sz="4" w:space="0"/>
              <w:left w:val="single" w:color="auto" w:sz="4" w:space="0"/>
              <w:right w:val="single" w:color="auto" w:sz="4" w:space="0"/>
            </w:tcBorders>
            <w:vAlign w:val="center"/>
          </w:tcPr>
          <w:p w14:paraId="557B0566">
            <w:pPr>
              <w:keepNext w:val="0"/>
              <w:keepLines w:val="0"/>
              <w:suppressLineNumbers w:val="0"/>
              <w:snapToGrid w:val="0"/>
              <w:spacing w:before="0" w:beforeAutospacing="0" w:after="0" w:afterAutospacing="0" w:line="240" w:lineRule="auto"/>
              <w:ind w:left="0" w:right="0"/>
              <w:jc w:val="left"/>
              <w:rPr>
                <w:rFonts w:hint="eastAsia" w:ascii="宋体" w:hAnsi="宋体" w:eastAsia="宋体" w:cs="宋体"/>
                <w:color w:val="auto"/>
                <w:sz w:val="21"/>
                <w:szCs w:val="21"/>
                <w:lang w:eastAsia="zh-CN"/>
              </w:rPr>
            </w:pPr>
            <w:r>
              <w:rPr>
                <w:rFonts w:hint="eastAsia" w:ascii="宋体" w:hAnsi="宋体" w:eastAsia="宋体" w:cs="宋体"/>
                <w:color w:val="auto"/>
                <w:sz w:val="21"/>
                <w:szCs w:val="21"/>
              </w:rPr>
              <w:t>明确所投全部货物的产品品牌、型号</w:t>
            </w:r>
            <w:r>
              <w:rPr>
                <w:rFonts w:hint="eastAsia" w:ascii="宋体" w:hAnsi="宋体" w:eastAsia="宋体" w:cs="宋体"/>
                <w:color w:val="auto"/>
                <w:sz w:val="21"/>
                <w:szCs w:val="21"/>
                <w:lang w:eastAsia="zh-CN"/>
              </w:rPr>
              <w:t>。</w:t>
            </w:r>
          </w:p>
        </w:tc>
      </w:tr>
      <w:tr w14:paraId="51BA3D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4" w:hRule="atLeast"/>
          <w:jc w:val="center"/>
        </w:trPr>
        <w:tc>
          <w:tcPr>
            <w:tcW w:w="457" w:type="dxa"/>
            <w:vMerge w:val="continue"/>
            <w:tcBorders>
              <w:left w:val="single" w:color="auto" w:sz="4" w:space="0"/>
              <w:right w:val="single" w:color="auto" w:sz="4" w:space="0"/>
            </w:tcBorders>
            <w:vAlign w:val="center"/>
          </w:tcPr>
          <w:p w14:paraId="65D67739">
            <w:pPr>
              <w:keepNext w:val="0"/>
              <w:keepLines w:val="0"/>
              <w:suppressLineNumbers w:val="0"/>
              <w:spacing w:before="0" w:beforeAutospacing="0" w:after="0" w:afterAutospacing="0"/>
              <w:ind w:left="0" w:right="0"/>
              <w:rPr>
                <w:rFonts w:hint="default"/>
              </w:rPr>
            </w:pPr>
          </w:p>
        </w:tc>
        <w:tc>
          <w:tcPr>
            <w:tcW w:w="1970" w:type="dxa"/>
            <w:vMerge w:val="continue"/>
            <w:tcBorders>
              <w:top w:val="single" w:color="auto" w:sz="4" w:space="0"/>
              <w:left w:val="single" w:color="auto" w:sz="4" w:space="0"/>
              <w:right w:val="single" w:color="auto" w:sz="4" w:space="0"/>
            </w:tcBorders>
            <w:vAlign w:val="center"/>
          </w:tcPr>
          <w:p w14:paraId="73E8F111">
            <w:pPr>
              <w:keepNext w:val="0"/>
              <w:keepLines w:val="0"/>
              <w:suppressLineNumbers w:val="0"/>
              <w:spacing w:before="0" w:beforeAutospacing="0" w:after="0" w:afterAutospacing="0"/>
              <w:ind w:left="0" w:right="0"/>
              <w:rPr>
                <w:rFonts w:hint="default"/>
                <w:color w:val="auto"/>
              </w:rPr>
            </w:pPr>
          </w:p>
        </w:tc>
        <w:tc>
          <w:tcPr>
            <w:tcW w:w="6030" w:type="dxa"/>
            <w:tcBorders>
              <w:top w:val="single" w:color="auto" w:sz="4" w:space="0"/>
              <w:left w:val="single" w:color="auto" w:sz="4" w:space="0"/>
              <w:right w:val="single" w:color="auto" w:sz="4" w:space="0"/>
            </w:tcBorders>
            <w:vAlign w:val="center"/>
          </w:tcPr>
          <w:p w14:paraId="5BDECBEC">
            <w:pPr>
              <w:keepNext w:val="0"/>
              <w:keepLines w:val="0"/>
              <w:suppressLineNumbers w:val="0"/>
              <w:snapToGrid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主要技术参数指标（加“</w:t>
            </w:r>
            <w:r>
              <w:rPr>
                <w:rFonts w:hint="eastAsia" w:ascii="宋体" w:hAnsi="宋体" w:eastAsia="宋体" w:cs="宋体"/>
                <w:color w:val="auto"/>
                <w:sz w:val="21"/>
                <w:szCs w:val="21"/>
                <w:lang w:eastAsia="zh-CN" w:bidi="lo-LA"/>
              </w:rPr>
              <w:t>★</w:t>
            </w:r>
            <w:r>
              <w:rPr>
                <w:rFonts w:hint="eastAsia" w:ascii="宋体" w:hAnsi="宋体" w:eastAsia="宋体" w:cs="宋体"/>
                <w:color w:val="auto"/>
                <w:sz w:val="21"/>
                <w:szCs w:val="21"/>
              </w:rPr>
              <w:t>”项）完全满足或优于</w:t>
            </w:r>
            <w:r>
              <w:rPr>
                <w:rFonts w:hint="eastAsia" w:ascii="宋体" w:hAnsi="宋体" w:eastAsia="宋体" w:cs="宋体"/>
                <w:color w:val="auto"/>
                <w:sz w:val="21"/>
                <w:szCs w:val="21"/>
                <w:lang w:val="en-US" w:eastAsia="zh-CN"/>
              </w:rPr>
              <w:t>招采</w:t>
            </w:r>
            <w:r>
              <w:rPr>
                <w:rFonts w:hint="eastAsia" w:ascii="宋体" w:hAnsi="宋体" w:eastAsia="宋体" w:cs="宋体"/>
                <w:color w:val="auto"/>
                <w:sz w:val="21"/>
                <w:szCs w:val="21"/>
              </w:rPr>
              <w:t>文件要求。</w:t>
            </w:r>
          </w:p>
        </w:tc>
      </w:tr>
      <w:tr w14:paraId="638117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17" w:hRule="atLeast"/>
          <w:jc w:val="center"/>
        </w:trPr>
        <w:tc>
          <w:tcPr>
            <w:tcW w:w="457" w:type="dxa"/>
            <w:vMerge w:val="continue"/>
            <w:tcBorders>
              <w:left w:val="single" w:color="auto" w:sz="4" w:space="0"/>
              <w:right w:val="single" w:color="auto" w:sz="4" w:space="0"/>
            </w:tcBorders>
            <w:vAlign w:val="center"/>
          </w:tcPr>
          <w:p w14:paraId="60E67B91">
            <w:pPr>
              <w:keepNext w:val="0"/>
              <w:keepLines w:val="0"/>
              <w:suppressLineNumbers w:val="0"/>
              <w:spacing w:before="0" w:beforeAutospacing="0" w:after="0" w:afterAutospacing="0"/>
              <w:ind w:left="0" w:right="0"/>
              <w:rPr>
                <w:rFonts w:hint="default"/>
              </w:rPr>
            </w:pPr>
          </w:p>
        </w:tc>
        <w:tc>
          <w:tcPr>
            <w:tcW w:w="1970" w:type="dxa"/>
            <w:vMerge w:val="continue"/>
            <w:tcBorders>
              <w:top w:val="single" w:color="auto" w:sz="4" w:space="0"/>
              <w:left w:val="single" w:color="auto" w:sz="4" w:space="0"/>
              <w:right w:val="single" w:color="auto" w:sz="4" w:space="0"/>
            </w:tcBorders>
            <w:vAlign w:val="center"/>
          </w:tcPr>
          <w:p w14:paraId="185669A2">
            <w:pPr>
              <w:keepNext w:val="0"/>
              <w:keepLines w:val="0"/>
              <w:suppressLineNumbers w:val="0"/>
              <w:spacing w:before="0" w:beforeAutospacing="0" w:after="0" w:afterAutospacing="0"/>
              <w:ind w:left="0" w:right="0"/>
              <w:rPr>
                <w:rFonts w:hint="default"/>
              </w:rPr>
            </w:pPr>
          </w:p>
        </w:tc>
        <w:tc>
          <w:tcPr>
            <w:tcW w:w="6030" w:type="dxa"/>
            <w:tcBorders>
              <w:top w:val="single" w:color="auto" w:sz="4" w:space="0"/>
              <w:left w:val="single" w:color="auto" w:sz="4" w:space="0"/>
              <w:right w:val="single" w:color="auto" w:sz="4" w:space="0"/>
            </w:tcBorders>
            <w:vAlign w:val="center"/>
          </w:tcPr>
          <w:p w14:paraId="0B2724F3">
            <w:pPr>
              <w:keepNext w:val="0"/>
              <w:keepLines w:val="0"/>
              <w:suppressLineNumbers w:val="0"/>
              <w:snapToGrid w:val="0"/>
              <w:spacing w:before="0" w:beforeAutospacing="0" w:after="0" w:afterAutospacing="0" w:line="240" w:lineRule="auto"/>
              <w:ind w:left="0" w:right="0"/>
              <w:jc w:val="left"/>
              <w:rPr>
                <w:rFonts w:hint="eastAsia" w:ascii="宋体" w:hAnsi="宋体" w:eastAsia="宋体" w:cs="宋体"/>
                <w:sz w:val="21"/>
                <w:szCs w:val="21"/>
              </w:rPr>
            </w:pPr>
            <w:r>
              <w:rPr>
                <w:rFonts w:hint="eastAsia" w:ascii="宋体" w:hAnsi="宋体" w:eastAsia="宋体" w:cs="宋体"/>
                <w:sz w:val="21"/>
                <w:szCs w:val="21"/>
              </w:rPr>
              <w:t>技术参数明确响应程度，逐一对应并作出响应说明。</w:t>
            </w:r>
          </w:p>
        </w:tc>
      </w:tr>
      <w:tr w14:paraId="47ADA4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90" w:hRule="atLeast"/>
          <w:jc w:val="center"/>
        </w:trPr>
        <w:tc>
          <w:tcPr>
            <w:tcW w:w="457" w:type="dxa"/>
            <w:vMerge w:val="continue"/>
            <w:tcBorders>
              <w:left w:val="single" w:color="auto" w:sz="4" w:space="0"/>
              <w:right w:val="single" w:color="auto" w:sz="4" w:space="0"/>
            </w:tcBorders>
            <w:vAlign w:val="center"/>
          </w:tcPr>
          <w:p w14:paraId="5EA94A36">
            <w:pPr>
              <w:keepNext w:val="0"/>
              <w:keepLines w:val="0"/>
              <w:suppressLineNumbers w:val="0"/>
              <w:spacing w:before="0" w:beforeAutospacing="0" w:after="0" w:afterAutospacing="0"/>
              <w:ind w:left="0" w:right="0"/>
              <w:rPr>
                <w:rFonts w:hint="default"/>
              </w:rPr>
            </w:pPr>
          </w:p>
        </w:tc>
        <w:tc>
          <w:tcPr>
            <w:tcW w:w="1970" w:type="dxa"/>
            <w:tcBorders>
              <w:top w:val="single" w:color="auto" w:sz="4" w:space="0"/>
              <w:left w:val="single" w:color="auto" w:sz="4" w:space="0"/>
              <w:bottom w:val="single" w:color="auto" w:sz="4" w:space="0"/>
              <w:right w:val="single" w:color="auto" w:sz="4" w:space="0"/>
            </w:tcBorders>
            <w:vAlign w:val="center"/>
          </w:tcPr>
          <w:p w14:paraId="144E0924">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r>
              <w:rPr>
                <w:rFonts w:hint="eastAsia" w:ascii="宋体" w:hAnsi="宋体" w:eastAsia="宋体" w:cs="宋体"/>
                <w:sz w:val="21"/>
                <w:szCs w:val="21"/>
              </w:rPr>
              <w:t>投标报价</w:t>
            </w:r>
          </w:p>
        </w:tc>
        <w:tc>
          <w:tcPr>
            <w:tcW w:w="6030" w:type="dxa"/>
            <w:tcBorders>
              <w:top w:val="single" w:color="auto" w:sz="4" w:space="0"/>
              <w:left w:val="single" w:color="auto" w:sz="4" w:space="0"/>
              <w:bottom w:val="single" w:color="auto" w:sz="4" w:space="0"/>
              <w:right w:val="single" w:color="auto" w:sz="4" w:space="0"/>
            </w:tcBorders>
            <w:vAlign w:val="center"/>
          </w:tcPr>
          <w:p w14:paraId="28B1E940">
            <w:pPr>
              <w:keepNext w:val="0"/>
              <w:keepLines w:val="0"/>
              <w:suppressLineNumbers w:val="0"/>
              <w:snapToGrid w:val="0"/>
              <w:spacing w:before="0" w:beforeAutospacing="0" w:after="0" w:afterAutospacing="0" w:line="240" w:lineRule="auto"/>
              <w:ind w:left="0" w:right="0"/>
              <w:jc w:val="left"/>
              <w:rPr>
                <w:rFonts w:hint="eastAsia" w:ascii="宋体" w:hAnsi="宋体" w:eastAsia="宋体" w:cs="宋体"/>
                <w:sz w:val="21"/>
                <w:szCs w:val="21"/>
              </w:rPr>
            </w:pPr>
            <w:r>
              <w:rPr>
                <w:rFonts w:hint="eastAsia" w:ascii="宋体" w:hAnsi="宋体" w:eastAsia="宋体" w:cs="宋体"/>
                <w:sz w:val="21"/>
                <w:szCs w:val="21"/>
              </w:rPr>
              <w:t>只能有一个有效报价且不超过采购预算。</w:t>
            </w:r>
          </w:p>
        </w:tc>
      </w:tr>
      <w:tr w14:paraId="164E89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61" w:hRule="atLeast"/>
          <w:jc w:val="center"/>
        </w:trPr>
        <w:tc>
          <w:tcPr>
            <w:tcW w:w="457" w:type="dxa"/>
            <w:vMerge w:val="continue"/>
            <w:tcBorders>
              <w:left w:val="single" w:color="auto" w:sz="4" w:space="0"/>
              <w:right w:val="single" w:color="auto" w:sz="4" w:space="0"/>
            </w:tcBorders>
            <w:vAlign w:val="center"/>
          </w:tcPr>
          <w:p w14:paraId="33D5812F">
            <w:pPr>
              <w:keepNext w:val="0"/>
              <w:keepLines w:val="0"/>
              <w:suppressLineNumbers w:val="0"/>
              <w:spacing w:before="0" w:beforeAutospacing="0" w:after="0" w:afterAutospacing="0"/>
              <w:ind w:left="0" w:right="0"/>
              <w:rPr>
                <w:rFonts w:hint="default"/>
              </w:rPr>
            </w:pPr>
          </w:p>
        </w:tc>
        <w:tc>
          <w:tcPr>
            <w:tcW w:w="1970" w:type="dxa"/>
            <w:tcBorders>
              <w:top w:val="single" w:color="auto" w:sz="4" w:space="0"/>
              <w:left w:val="single" w:color="auto" w:sz="4" w:space="0"/>
              <w:right w:val="single" w:color="auto" w:sz="4" w:space="0"/>
            </w:tcBorders>
            <w:vAlign w:val="center"/>
          </w:tcPr>
          <w:p w14:paraId="25117F3C">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r>
              <w:rPr>
                <w:rFonts w:hint="eastAsia" w:ascii="宋体" w:hAnsi="宋体" w:eastAsia="宋体" w:cs="宋体"/>
                <w:sz w:val="21"/>
                <w:szCs w:val="21"/>
              </w:rPr>
              <w:t>其他要求</w:t>
            </w:r>
          </w:p>
        </w:tc>
        <w:tc>
          <w:tcPr>
            <w:tcW w:w="6030" w:type="dxa"/>
            <w:tcBorders>
              <w:top w:val="single" w:color="auto" w:sz="4" w:space="0"/>
              <w:left w:val="single" w:color="auto" w:sz="4" w:space="0"/>
              <w:right w:val="single" w:color="auto" w:sz="4" w:space="0"/>
            </w:tcBorders>
            <w:vAlign w:val="center"/>
          </w:tcPr>
          <w:p w14:paraId="4CE9B68A">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r>
              <w:rPr>
                <w:rFonts w:hint="eastAsia" w:ascii="宋体" w:hAnsi="宋体" w:eastAsia="宋体" w:cs="宋体"/>
                <w:sz w:val="21"/>
                <w:szCs w:val="21"/>
                <w:lang w:val="en-US" w:eastAsia="zh-CN"/>
              </w:rPr>
              <w:t>招采</w:t>
            </w:r>
            <w:r>
              <w:rPr>
                <w:rFonts w:hint="eastAsia" w:ascii="宋体" w:hAnsi="宋体" w:eastAsia="宋体" w:cs="宋体"/>
                <w:sz w:val="21"/>
                <w:szCs w:val="21"/>
              </w:rPr>
              <w:t>文件要求的其他无效投标情形；围标、串标和法律法规规定的其它无效投标条款。</w:t>
            </w:r>
          </w:p>
        </w:tc>
      </w:tr>
    </w:tbl>
    <w:p w14:paraId="4AFC2A7A">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宋体" w:hAnsi="宋体" w:eastAsia="宋体" w:cs="宋体"/>
          <w:b/>
          <w:bCs/>
          <w:sz w:val="32"/>
          <w:szCs w:val="32"/>
          <w:lang w:val="en-US" w:eastAsia="zh-CN"/>
        </w:rPr>
      </w:pPr>
    </w:p>
    <w:p w14:paraId="75D6D9BB">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宋体" w:hAnsi="宋体" w:eastAsia="宋体" w:cs="宋体"/>
          <w:b/>
          <w:bCs/>
          <w:sz w:val="32"/>
          <w:szCs w:val="32"/>
          <w:lang w:val="en-US" w:eastAsia="zh-CN"/>
        </w:rPr>
      </w:pPr>
      <w:r>
        <w:rPr>
          <w:rFonts w:hint="eastAsia" w:ascii="宋体" w:hAnsi="宋体" w:eastAsia="宋体" w:cs="宋体"/>
          <w:b/>
          <w:bCs/>
          <w:sz w:val="32"/>
          <w:szCs w:val="32"/>
          <w:lang w:val="en-US" w:eastAsia="zh-CN"/>
        </w:rPr>
        <w:t>第二章 投标人须知</w:t>
      </w:r>
    </w:p>
    <w:p w14:paraId="7ED497E1">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2" w:firstLineChars="200"/>
        <w:textAlignment w:val="auto"/>
        <w:rPr>
          <w:rFonts w:hint="eastAsia" w:ascii="宋体" w:hAnsi="宋体" w:eastAsia="宋体" w:cs="宋体"/>
          <w:b/>
          <w:sz w:val="24"/>
          <w:szCs w:val="24"/>
          <w:lang w:val="en-US" w:eastAsia="zh-CN"/>
        </w:rPr>
      </w:pPr>
      <w:r>
        <w:rPr>
          <w:rFonts w:hint="eastAsia" w:ascii="宋体" w:hAnsi="宋体" w:eastAsia="宋体" w:cs="宋体"/>
          <w:b/>
          <w:sz w:val="24"/>
          <w:szCs w:val="24"/>
          <w:lang w:val="en-US" w:eastAsia="zh-CN"/>
        </w:rPr>
        <w:t>一、报名须知</w:t>
      </w:r>
    </w:p>
    <w:p w14:paraId="49448554">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（一）报名方式（投标人可选择以下任意一种方式报名）</w:t>
      </w:r>
    </w:p>
    <w:p w14:paraId="0ACC693E">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1、现场报名：报名时提供营业执照复印件，复印件要求加盖公章。法人报名需提供身份证复印件，委托代理的提供委托代理书（见附件模板）。此项目报名及开标需为同一人。</w:t>
      </w:r>
    </w:p>
    <w:p w14:paraId="33768C73">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2、线上报名：投标人下载附件1，按要求填写报名资料，请在报名时间内将报名资料发送到指定邮箱，开标时将纸质版报名资料同响应文件一起递交（请勿将报名资料装订到响应文件里）。</w:t>
      </w:r>
    </w:p>
    <w:p w14:paraId="63753926">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（邮箱地址：zxyyzbb8367192@163.com）</w:t>
      </w:r>
    </w:p>
    <w:p w14:paraId="30526804">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（二）招采地点：</w:t>
      </w:r>
    </w:p>
    <w:p w14:paraId="1EBBA5F6">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 xml:space="preserve">市中心医院北门西侧人行道路北，好加汇胡同内向北走50米，路东院内办公楼（原工商所办公楼）三楼会议室  </w:t>
      </w:r>
    </w:p>
    <w:p w14:paraId="0B59BFEE">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2" w:firstLineChars="200"/>
        <w:textAlignment w:val="auto"/>
        <w:rPr>
          <w:rFonts w:hint="eastAsia" w:ascii="宋体" w:hAnsi="宋体" w:eastAsia="宋体" w:cs="宋体"/>
          <w:b/>
          <w:sz w:val="24"/>
          <w:szCs w:val="24"/>
          <w:lang w:val="en-US" w:eastAsia="zh-CN"/>
        </w:rPr>
      </w:pPr>
      <w:r>
        <w:rPr>
          <w:rFonts w:hint="eastAsia" w:ascii="宋体" w:hAnsi="宋体" w:eastAsia="宋体" w:cs="宋体"/>
          <w:b/>
          <w:sz w:val="24"/>
          <w:szCs w:val="24"/>
          <w:lang w:val="en-US" w:eastAsia="zh-CN"/>
        </w:rPr>
        <w:t>二、响应文件</w:t>
      </w:r>
    </w:p>
    <w:p w14:paraId="7A68E92F">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（一）响应文件的构成及编制要求</w:t>
      </w:r>
    </w:p>
    <w:p w14:paraId="2B6EBF75">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响应文件应按照“响应文件格式”进行编写（可以增加附页），作为响应文件的组成部分。</w:t>
      </w:r>
    </w:p>
    <w:p w14:paraId="10600461">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（二）编制要求</w:t>
      </w:r>
    </w:p>
    <w:p w14:paraId="6CFE7AB2">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响应文件统一使用A4规格书写、打印，提供封面，并编写目录，页码必须连续（不能打印的材料可手写页码），</w:t>
      </w:r>
      <w:r>
        <w:rPr>
          <w:rFonts w:hint="eastAsia" w:ascii="宋体" w:hAnsi="宋体" w:eastAsia="宋体" w:cs="宋体"/>
          <w:sz w:val="24"/>
        </w:rPr>
        <w:t>所有页面均需加盖公章</w:t>
      </w:r>
      <w:r>
        <w:rPr>
          <w:rFonts w:hint="eastAsia" w:ascii="宋体" w:hAnsi="宋体" w:eastAsia="宋体" w:cs="宋体"/>
          <w:sz w:val="24"/>
          <w:lang w:eastAsia="zh-CN"/>
        </w:rPr>
        <w:t>。</w:t>
      </w:r>
      <w:r>
        <w:rPr>
          <w:rFonts w:hint="eastAsia" w:ascii="宋体" w:hAnsi="宋体" w:eastAsia="宋体" w:cs="宋体"/>
          <w:sz w:val="24"/>
          <w:szCs w:val="24"/>
          <w:lang w:val="en-US" w:eastAsia="zh-CN"/>
        </w:rPr>
        <w:t>响应文件装订应采用胶订方式牢固装订成册，不可插页抽页，不可采用活页纸装订。正本和副本的封面上应清楚地标记“正本”或“副本”的字样。当正本和副本不一致时，以正本为准。招采时供应商需将投标所需资料胶印3份（一正两副），并密封携带。</w:t>
      </w:r>
    </w:p>
    <w:p w14:paraId="5D3B49CC">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（三）投标报价</w:t>
      </w:r>
    </w:p>
    <w:p w14:paraId="0B5A94B3">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1.供应商进行报价时，按“开标一览表”规定的格式报出总价。</w:t>
      </w:r>
    </w:p>
    <w:p w14:paraId="7ECFA4CD">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2.投标报价不得有选择性报价和附有条件的报价，不得缺项、漏项、不得高于预算价，否则按无效投标处理。</w:t>
      </w:r>
    </w:p>
    <w:p w14:paraId="1A6739E2">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3.对报价的计算错误按以下原则修正：</w:t>
      </w:r>
    </w:p>
    <w:p w14:paraId="78EC0931">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3.1响应文件中开标一览表（报价表）内容与响应文件中相应内容不一致的，以开标一览表（报价表）为准；</w:t>
      </w:r>
    </w:p>
    <w:p w14:paraId="7A0A34F4">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3.2大写金额和小写金额不一致的，以大写金额为准；</w:t>
      </w:r>
    </w:p>
    <w:p w14:paraId="2D96DD87">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ascii="宋体" w:hAnsi="宋体" w:eastAsia="宋体" w:cs="宋体"/>
          <w:b w:val="0"/>
          <w:bCs w:val="0"/>
          <w:color w:val="000000"/>
          <w:sz w:val="24"/>
          <w:szCs w:val="24"/>
          <w:highlight w:val="none"/>
        </w:rPr>
      </w:pPr>
      <w:r>
        <w:rPr>
          <w:rFonts w:hint="eastAsia" w:ascii="宋体" w:hAnsi="宋体" w:eastAsia="宋体" w:cs="宋体"/>
          <w:sz w:val="24"/>
          <w:szCs w:val="24"/>
          <w:lang w:val="en-US" w:eastAsia="zh-CN"/>
        </w:rPr>
        <w:t>3.3</w:t>
      </w:r>
      <w:r>
        <w:rPr>
          <w:rFonts w:ascii="宋体" w:hAnsi="宋体" w:eastAsia="宋体" w:cs="宋体"/>
          <w:b w:val="0"/>
          <w:bCs w:val="0"/>
          <w:color w:val="000000"/>
          <w:sz w:val="24"/>
          <w:szCs w:val="24"/>
          <w:highlight w:val="none"/>
        </w:rPr>
        <w:t>总价金额与按单价汇总金额不一致的，以单价金额计算结果为准。</w:t>
      </w:r>
    </w:p>
    <w:p w14:paraId="782CA883">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ascii="宋体" w:hAnsi="宋体" w:eastAsia="宋体" w:cs="宋体"/>
          <w:b w:val="0"/>
          <w:bCs w:val="0"/>
          <w:color w:val="auto"/>
          <w:sz w:val="24"/>
          <w:szCs w:val="24"/>
          <w:highlight w:val="none"/>
        </w:rPr>
      </w:pPr>
      <w:r>
        <w:rPr>
          <w:rFonts w:ascii="宋体" w:hAnsi="宋体" w:eastAsia="宋体" w:cs="宋体"/>
          <w:b w:val="0"/>
          <w:bCs w:val="0"/>
          <w:color w:val="auto"/>
          <w:sz w:val="24"/>
          <w:szCs w:val="24"/>
          <w:highlight w:val="none"/>
        </w:rPr>
        <w:t>修正后的报价投标人应当采用书面形式，并加盖公章，或者由法定代表人或其授权的代表签字确认后产生约束力，但不得超出</w:t>
      </w:r>
      <w:r>
        <w:rPr>
          <w:rFonts w:hint="eastAsia" w:ascii="宋体" w:hAnsi="宋体" w:eastAsia="宋体" w:cs="宋体"/>
          <w:b w:val="0"/>
          <w:bCs w:val="0"/>
          <w:color w:val="auto"/>
          <w:sz w:val="24"/>
          <w:szCs w:val="24"/>
          <w:highlight w:val="none"/>
          <w:lang w:val="en-US" w:eastAsia="zh-CN"/>
        </w:rPr>
        <w:t>响应</w:t>
      </w:r>
      <w:r>
        <w:rPr>
          <w:rFonts w:ascii="宋体" w:hAnsi="宋体" w:eastAsia="宋体" w:cs="宋体"/>
          <w:b w:val="0"/>
          <w:bCs w:val="0"/>
          <w:color w:val="auto"/>
          <w:sz w:val="24"/>
          <w:szCs w:val="24"/>
          <w:highlight w:val="none"/>
        </w:rPr>
        <w:t>文件的范围或者改变</w:t>
      </w:r>
      <w:r>
        <w:rPr>
          <w:rFonts w:hint="eastAsia" w:ascii="宋体" w:hAnsi="宋体" w:eastAsia="宋体" w:cs="宋体"/>
          <w:b w:val="0"/>
          <w:bCs w:val="0"/>
          <w:color w:val="auto"/>
          <w:sz w:val="24"/>
          <w:szCs w:val="24"/>
          <w:highlight w:val="none"/>
          <w:lang w:val="en-US" w:eastAsia="zh-CN"/>
        </w:rPr>
        <w:t>响应</w:t>
      </w:r>
      <w:r>
        <w:rPr>
          <w:rFonts w:ascii="宋体" w:hAnsi="宋体" w:eastAsia="宋体" w:cs="宋体"/>
          <w:b w:val="0"/>
          <w:bCs w:val="0"/>
          <w:color w:val="auto"/>
          <w:sz w:val="24"/>
          <w:szCs w:val="24"/>
          <w:highlight w:val="none"/>
        </w:rPr>
        <w:t>文件的实质性内容，投标人不确认的，其投标无效。</w:t>
      </w:r>
    </w:p>
    <w:p w14:paraId="4086A27F">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default"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4.投标报价出现下列情形之一的，评审委员会启动异常低价投标（响应）审查程序：</w:t>
      </w:r>
    </w:p>
    <w:p w14:paraId="6EEA241B">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default"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4.</w:t>
      </w:r>
      <w:r>
        <w:rPr>
          <w:rFonts w:hint="default" w:ascii="宋体" w:hAnsi="宋体" w:eastAsia="宋体" w:cs="宋体"/>
          <w:b w:val="0"/>
          <w:bCs w:val="0"/>
          <w:color w:val="auto"/>
          <w:sz w:val="24"/>
          <w:szCs w:val="24"/>
          <w:highlight w:val="none"/>
          <w:lang w:val="en-US" w:eastAsia="zh-CN"/>
        </w:rPr>
        <w:t>1.投标（响应）报价低于全部通过符合性审查供应商投标（响应）报价平均值50%的，即投标（响应）报价&lt;全部通过符合性审查供应商投标（响应）报价平均值×50%；</w:t>
      </w:r>
    </w:p>
    <w:p w14:paraId="6757006E">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default"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4.</w:t>
      </w:r>
      <w:r>
        <w:rPr>
          <w:rFonts w:hint="default" w:ascii="宋体" w:hAnsi="宋体" w:eastAsia="宋体" w:cs="宋体"/>
          <w:b w:val="0"/>
          <w:bCs w:val="0"/>
          <w:color w:val="auto"/>
          <w:sz w:val="24"/>
          <w:szCs w:val="24"/>
          <w:highlight w:val="none"/>
          <w:lang w:val="en-US" w:eastAsia="zh-CN"/>
        </w:rPr>
        <w:t>2.投标（响应）报价低于通过符合性审查的次低报价供应商投标（响应）报价50%的，即投标（响应）报价&lt;通过符合性审查的次低报价供应商投标（响应）报价×50%；</w:t>
      </w:r>
    </w:p>
    <w:p w14:paraId="2CE54259">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default"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4.</w:t>
      </w:r>
      <w:r>
        <w:rPr>
          <w:rFonts w:hint="default" w:ascii="宋体" w:hAnsi="宋体" w:eastAsia="宋体" w:cs="宋体"/>
          <w:b w:val="0"/>
          <w:bCs w:val="0"/>
          <w:color w:val="auto"/>
          <w:sz w:val="24"/>
          <w:szCs w:val="24"/>
          <w:highlight w:val="none"/>
          <w:lang w:val="en-US" w:eastAsia="zh-CN"/>
        </w:rPr>
        <w:t>3.投标（响应）报价低于采购项目最高限价45%的，即投标（响应）报价&lt;采购项目最高限价×45%；</w:t>
      </w:r>
    </w:p>
    <w:p w14:paraId="74597183">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bCs w:val="0"/>
          <w:color w:val="auto"/>
          <w:sz w:val="24"/>
          <w:szCs w:val="24"/>
          <w:highlight w:val="none"/>
          <w:lang w:val="en-US" w:eastAsia="zh-CN"/>
        </w:rPr>
      </w:pPr>
      <w:r>
        <w:rPr>
          <w:rFonts w:hint="default" w:ascii="宋体" w:hAnsi="宋体" w:eastAsia="宋体" w:cs="宋体"/>
          <w:b w:val="0"/>
          <w:bCs w:val="0"/>
          <w:color w:val="auto"/>
          <w:sz w:val="24"/>
          <w:szCs w:val="24"/>
          <w:highlight w:val="none"/>
          <w:lang w:val="en-US" w:eastAsia="zh-CN"/>
        </w:rPr>
        <w:t>4.</w:t>
      </w:r>
      <w:r>
        <w:rPr>
          <w:rFonts w:hint="eastAsia" w:ascii="宋体" w:hAnsi="宋体" w:eastAsia="宋体" w:cs="宋体"/>
          <w:b w:val="0"/>
          <w:bCs w:val="0"/>
          <w:color w:val="auto"/>
          <w:sz w:val="24"/>
          <w:szCs w:val="24"/>
          <w:highlight w:val="none"/>
          <w:lang w:val="en-US" w:eastAsia="zh-CN"/>
        </w:rPr>
        <w:t>4</w:t>
      </w:r>
      <w:r>
        <w:rPr>
          <w:rFonts w:hint="default" w:ascii="宋体" w:hAnsi="宋体" w:eastAsia="宋体" w:cs="宋体"/>
          <w:b w:val="0"/>
          <w:bCs w:val="0"/>
          <w:color w:val="auto"/>
          <w:sz w:val="24"/>
          <w:szCs w:val="24"/>
          <w:highlight w:val="none"/>
          <w:lang w:val="en-US" w:eastAsia="zh-CN"/>
        </w:rPr>
        <w:t>评审委员会基于专业判断，认为供应商报价过低，有可能影响产品质量或者不能诚信履约的其他情形。</w:t>
      </w:r>
    </w:p>
    <w:p w14:paraId="4990FE0D">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leftChars="0" w:right="0" w:firstLine="482" w:firstLineChars="200"/>
        <w:textAlignment w:val="auto"/>
        <w:rPr>
          <w:rFonts w:hint="eastAsia" w:ascii="宋体" w:hAnsi="宋体" w:eastAsia="宋体" w:cs="宋体"/>
          <w:b/>
          <w:sz w:val="24"/>
          <w:szCs w:val="24"/>
          <w:lang w:val="en-US" w:eastAsia="zh-CN"/>
        </w:rPr>
      </w:pPr>
      <w:r>
        <w:rPr>
          <w:rFonts w:hint="eastAsia" w:ascii="宋体" w:hAnsi="宋体" w:eastAsia="宋体" w:cs="宋体"/>
          <w:b/>
          <w:sz w:val="24"/>
          <w:szCs w:val="24"/>
          <w:lang w:val="en-US" w:eastAsia="zh-CN"/>
        </w:rPr>
        <w:t>三、开标</w:t>
      </w:r>
    </w:p>
    <w:p w14:paraId="675A45CB">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1.开标异议</w:t>
      </w:r>
    </w:p>
    <w:p w14:paraId="7FFDB841">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leftChars="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供应商对开标有异议的，应当在开标现场提出，开标结束后，不再受理对开标过程的异议。</w:t>
      </w:r>
    </w:p>
    <w:p w14:paraId="59371C6D">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leftChars="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2.投标无效情形</w:t>
      </w:r>
    </w:p>
    <w:p w14:paraId="47659CEB">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leftChars="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评委将对各位投标人的资质、参数及响应程度、标书制作规范等进行审核，凡其中有一项不合格的，按无效投标处理。</w:t>
      </w:r>
    </w:p>
    <w:p w14:paraId="6CC5D213">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leftChars="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3.有下列情形之一的，视为供应商串通投标：</w:t>
      </w:r>
    </w:p>
    <w:p w14:paraId="169A170C">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（1）不同供应商的响应文件由同一单位或者个人编制，表现为制作格式等相同；</w:t>
      </w:r>
    </w:p>
    <w:p w14:paraId="558DE44C">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（2）不同供应商的响应文件由同一单位或者个人办理投标事宜；</w:t>
      </w:r>
    </w:p>
    <w:p w14:paraId="2C6B4E6E">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（3）不同供应商的响应文件载明的项目管理或联系人为同一人；</w:t>
      </w:r>
    </w:p>
    <w:p w14:paraId="5590E2AB">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（4）不同供应商的响应文件异常一致或者投标报价呈规律性差异；</w:t>
      </w:r>
    </w:p>
    <w:p w14:paraId="7A88B179">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（5）不同供应商存在控股或参股及管理等关系的；</w:t>
      </w:r>
    </w:p>
    <w:p w14:paraId="573629C9">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sz w:val="24"/>
          <w:szCs w:val="24"/>
          <w:lang w:val="en-US" w:eastAsia="zh-CN"/>
        </w:rPr>
      </w:pPr>
      <w:r>
        <w:rPr>
          <w:rFonts w:hint="eastAsia" w:ascii="宋体" w:hAnsi="宋体" w:eastAsia="宋体" w:cs="宋体"/>
          <w:b w:val="0"/>
          <w:sz w:val="24"/>
          <w:szCs w:val="24"/>
          <w:lang w:val="en-US" w:eastAsia="zh-CN"/>
        </w:rPr>
        <w:t xml:space="preserve"> </w:t>
      </w:r>
      <w:r>
        <w:rPr>
          <w:rFonts w:hint="eastAsia" w:ascii="宋体" w:hAnsi="宋体" w:eastAsia="宋体" w:cs="宋体"/>
          <w:b/>
          <w:sz w:val="24"/>
          <w:szCs w:val="24"/>
          <w:lang w:val="en-US" w:eastAsia="zh-CN"/>
        </w:rPr>
        <w:t>说明：在项目评审时被认定为串通投标的投标人不得参加该项目下的投标活动。</w:t>
      </w:r>
    </w:p>
    <w:p w14:paraId="4E46FED5">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4.中标通知书发放</w:t>
      </w:r>
    </w:p>
    <w:p w14:paraId="4953FBB1">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我院招标办以书面形式向成交供应商发出中标书，中标通知书是合同的重要组成部分，对采购人和成交供应商具有同等法律效力。</w:t>
      </w:r>
    </w:p>
    <w:p w14:paraId="5D252FBC">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成交供应商需在规定时间内到指定地点领取中标通知书，须持中标通知书签订成交合同。</w:t>
      </w:r>
    </w:p>
    <w:p w14:paraId="324375BF">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2" w:firstLineChars="200"/>
        <w:textAlignment w:val="auto"/>
        <w:rPr>
          <w:rFonts w:hint="eastAsia" w:ascii="宋体" w:hAnsi="宋体" w:eastAsia="宋体" w:cs="宋体"/>
          <w:b/>
          <w:sz w:val="24"/>
          <w:szCs w:val="24"/>
          <w:lang w:val="en-US" w:eastAsia="zh-CN"/>
        </w:rPr>
      </w:pPr>
      <w:r>
        <w:rPr>
          <w:rFonts w:hint="eastAsia" w:ascii="宋体" w:hAnsi="宋体" w:eastAsia="宋体" w:cs="宋体"/>
          <w:b/>
          <w:sz w:val="24"/>
          <w:szCs w:val="24"/>
          <w:lang w:val="en-US" w:eastAsia="zh-CN"/>
        </w:rPr>
        <w:t>四、质疑</w:t>
      </w:r>
    </w:p>
    <w:p w14:paraId="2BAC9DA1">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（一）供应商认为采购过程和中标、成交结果使自己权益受到损害的，可以在中标结果告知后1个工作日内，以书面形式一次性向我单位提出质疑，可发送至邮箱</w:t>
      </w:r>
      <w:r>
        <w:rPr>
          <w:rFonts w:hint="eastAsia" w:ascii="宋体" w:hAnsi="宋体" w:eastAsia="宋体" w:cs="宋体"/>
          <w:sz w:val="24"/>
          <w:szCs w:val="24"/>
          <w:lang w:val="en-US" w:eastAsia="zh-CN"/>
        </w:rPr>
        <w:t>（邮箱地址：zxyyzbb8367192@163.com）</w:t>
      </w:r>
      <w:r>
        <w:rPr>
          <w:rFonts w:hint="eastAsia" w:ascii="宋体" w:hAnsi="宋体" w:eastAsia="宋体" w:cs="宋体"/>
          <w:b w:val="0"/>
          <w:sz w:val="24"/>
          <w:szCs w:val="24"/>
          <w:lang w:val="en-US" w:eastAsia="zh-CN"/>
        </w:rPr>
        <w:t>，质疑采用实名制。我单位将在7个工作日内以书面形式针对质疑内容作出答复。</w:t>
      </w:r>
    </w:p>
    <w:p w14:paraId="46E1DECF">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（二）供应商提出质疑应当提交质疑函和必要的证明材料。质疑函应当包括下列内容：</w:t>
      </w:r>
    </w:p>
    <w:p w14:paraId="7B48AD44">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（1）供应商的姓名或者名称、地址、邮编、联系人及联系电话；</w:t>
      </w:r>
    </w:p>
    <w:p w14:paraId="10AC060F">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（2）质疑项目的名称；</w:t>
      </w:r>
    </w:p>
    <w:p w14:paraId="5E955DE5">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（3）具体、明确的质疑事项和与质疑事项相关的请求；</w:t>
      </w:r>
    </w:p>
    <w:p w14:paraId="085E7E22">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（4）事实依据；</w:t>
      </w:r>
    </w:p>
    <w:p w14:paraId="2420BE93">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（5）必要的法律依据；</w:t>
      </w:r>
    </w:p>
    <w:p w14:paraId="61C38B99">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（6）提出质疑的日期。</w:t>
      </w:r>
    </w:p>
    <w:p w14:paraId="5FD10682">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供应商为自然人的，应当由本人签字，供应商为法人或者其他组织的，应当由法定代表人、主要负责人，或者其授权代表签字或者盖章并加盖公章。</w:t>
      </w:r>
    </w:p>
    <w:p w14:paraId="10F18DB4">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（三）供应商在提出质疑时，请严格按照相关法律法规及质疑函范本要求提出和制作，否则质疑无效，自行承担相关不利后果。</w:t>
      </w:r>
    </w:p>
    <w:p w14:paraId="1CFDDDBB">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对捏造事实，提供虚假材料或者以非法手段取得证明材料进行恶意质疑的，一经查实，将上报监督部门，并不得再参与我院的任何采购项目。</w:t>
      </w:r>
    </w:p>
    <w:p w14:paraId="50329E8F">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Chars="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 xml:space="preserve"> （四）质疑电话</w:t>
      </w:r>
    </w:p>
    <w:p w14:paraId="3DD3EF1A">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 xml:space="preserve">     纪检监察室   电话：0477-8367180 </w:t>
      </w:r>
    </w:p>
    <w:p w14:paraId="472CB03C">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2" w:firstLineChars="200"/>
        <w:textAlignment w:val="auto"/>
        <w:rPr>
          <w:rFonts w:hint="eastAsia" w:ascii="宋体" w:hAnsi="宋体" w:eastAsia="宋体" w:cs="宋体"/>
          <w:b/>
          <w:sz w:val="24"/>
          <w:szCs w:val="24"/>
          <w:lang w:val="en-US" w:eastAsia="zh-CN"/>
        </w:rPr>
      </w:pPr>
      <w:r>
        <w:rPr>
          <w:rFonts w:hint="eastAsia" w:ascii="宋体" w:hAnsi="宋体" w:eastAsia="宋体" w:cs="宋体"/>
          <w:b/>
          <w:sz w:val="24"/>
          <w:szCs w:val="24"/>
          <w:lang w:val="en-US" w:eastAsia="zh-CN"/>
        </w:rPr>
        <w:t xml:space="preserve"> 五、投标失信行为黑名单制度</w:t>
      </w:r>
    </w:p>
    <w:p w14:paraId="53B9349F">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leftChars="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见下页</w:t>
      </w:r>
    </w:p>
    <w:p w14:paraId="7E8D17F5">
      <w:pPr>
        <w:pageBreakBefore w:val="0"/>
        <w:numPr>
          <w:ilvl w:val="0"/>
          <w:numId w:val="0"/>
        </w:numPr>
        <w:wordWrap w:val="0"/>
        <w:autoSpaceDE/>
        <w:autoSpaceDN/>
        <w:bidi w:val="0"/>
        <w:snapToGrid/>
        <w:spacing w:line="360" w:lineRule="auto"/>
        <w:ind w:left="0" w:right="0" w:firstLine="0"/>
        <w:rPr>
          <w:rFonts w:hint="eastAsia" w:ascii="宋体" w:hAnsi="宋体" w:eastAsia="宋体" w:cs="宋体"/>
          <w:sz w:val="24"/>
          <w:szCs w:val="24"/>
          <w:lang w:val="en-US" w:eastAsia="zh-CN"/>
        </w:rPr>
      </w:pPr>
    </w:p>
    <w:p w14:paraId="460D5CA5">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58D3BC59">
      <w:pPr>
        <w:pageBreakBefore w:val="0"/>
        <w:numPr>
          <w:ilvl w:val="0"/>
          <w:numId w:val="0"/>
        </w:numPr>
        <w:wordWrap w:val="0"/>
        <w:autoSpaceDE/>
        <w:autoSpaceDN/>
        <w:bidi w:val="0"/>
        <w:snapToGrid/>
        <w:spacing w:line="360" w:lineRule="auto"/>
        <w:ind w:left="0" w:right="0" w:firstLine="0"/>
        <w:jc w:val="center"/>
        <w:rPr>
          <w:rFonts w:hint="eastAsia" w:ascii="宋体" w:hAnsi="宋体" w:eastAsia="宋体" w:cs="宋体"/>
          <w:b/>
          <w:sz w:val="24"/>
          <w:szCs w:val="24"/>
          <w:lang w:val="en-US" w:eastAsia="zh-CN"/>
        </w:rPr>
      </w:pPr>
    </w:p>
    <w:p w14:paraId="40FA4F07">
      <w:pPr>
        <w:pageBreakBefore w:val="0"/>
        <w:numPr>
          <w:ilvl w:val="0"/>
          <w:numId w:val="0"/>
        </w:numPr>
        <w:wordWrap w:val="0"/>
        <w:autoSpaceDE/>
        <w:autoSpaceDN/>
        <w:bidi w:val="0"/>
        <w:snapToGrid/>
        <w:spacing w:line="360" w:lineRule="auto"/>
        <w:ind w:left="0" w:right="0" w:firstLine="0"/>
        <w:jc w:val="center"/>
        <w:rPr>
          <w:rFonts w:hint="eastAsia" w:ascii="宋体" w:hAnsi="宋体" w:eastAsia="宋体" w:cs="宋体"/>
          <w:b/>
          <w:sz w:val="24"/>
          <w:szCs w:val="24"/>
          <w:lang w:val="en-US" w:eastAsia="zh-CN"/>
        </w:rPr>
      </w:pPr>
    </w:p>
    <w:p w14:paraId="1A6D7058">
      <w:pPr>
        <w:pageBreakBefore w:val="0"/>
        <w:numPr>
          <w:ilvl w:val="0"/>
          <w:numId w:val="0"/>
        </w:numPr>
        <w:wordWrap w:val="0"/>
        <w:autoSpaceDE/>
        <w:autoSpaceDN/>
        <w:bidi w:val="0"/>
        <w:snapToGrid/>
        <w:spacing w:line="360" w:lineRule="auto"/>
        <w:ind w:left="0" w:right="0" w:firstLine="0"/>
        <w:jc w:val="center"/>
        <w:rPr>
          <w:rFonts w:hint="eastAsia" w:ascii="宋体" w:hAnsi="宋体" w:eastAsia="宋体" w:cs="宋体"/>
          <w:b/>
          <w:sz w:val="24"/>
          <w:szCs w:val="24"/>
          <w:lang w:val="en-US" w:eastAsia="zh-CN"/>
        </w:rPr>
      </w:pPr>
    </w:p>
    <w:p w14:paraId="601FCC4A">
      <w:pPr>
        <w:pageBreakBefore w:val="0"/>
        <w:numPr>
          <w:ilvl w:val="0"/>
          <w:numId w:val="0"/>
        </w:numPr>
        <w:wordWrap w:val="0"/>
        <w:autoSpaceDE/>
        <w:autoSpaceDN/>
        <w:bidi w:val="0"/>
        <w:snapToGrid/>
        <w:spacing w:line="360" w:lineRule="auto"/>
        <w:ind w:left="0" w:right="0" w:firstLine="0"/>
        <w:jc w:val="center"/>
        <w:rPr>
          <w:rFonts w:hint="eastAsia" w:ascii="宋体" w:hAnsi="宋体" w:eastAsia="宋体" w:cs="宋体"/>
          <w:b/>
          <w:sz w:val="24"/>
          <w:szCs w:val="24"/>
          <w:lang w:val="en-US" w:eastAsia="zh-CN"/>
        </w:rPr>
      </w:pPr>
    </w:p>
    <w:p w14:paraId="5F111AE8">
      <w:pPr>
        <w:pageBreakBefore w:val="0"/>
        <w:numPr>
          <w:ilvl w:val="0"/>
          <w:numId w:val="0"/>
        </w:numPr>
        <w:wordWrap w:val="0"/>
        <w:autoSpaceDE/>
        <w:autoSpaceDN/>
        <w:bidi w:val="0"/>
        <w:snapToGrid/>
        <w:spacing w:line="360" w:lineRule="auto"/>
        <w:ind w:left="0" w:right="0" w:firstLine="0"/>
        <w:jc w:val="center"/>
        <w:rPr>
          <w:rFonts w:hint="eastAsia" w:ascii="宋体" w:hAnsi="宋体" w:eastAsia="宋体" w:cs="宋体"/>
          <w:b/>
          <w:sz w:val="24"/>
          <w:szCs w:val="24"/>
          <w:lang w:val="en-US" w:eastAsia="zh-CN"/>
        </w:rPr>
      </w:pPr>
    </w:p>
    <w:p w14:paraId="6F461247">
      <w:pPr>
        <w:pageBreakBefore w:val="0"/>
        <w:numPr>
          <w:ilvl w:val="0"/>
          <w:numId w:val="0"/>
        </w:numPr>
        <w:wordWrap w:val="0"/>
        <w:autoSpaceDE/>
        <w:autoSpaceDN/>
        <w:bidi w:val="0"/>
        <w:snapToGrid/>
        <w:spacing w:line="360" w:lineRule="auto"/>
        <w:ind w:left="0" w:right="0" w:firstLine="0"/>
        <w:jc w:val="center"/>
        <w:rPr>
          <w:rFonts w:hint="eastAsia" w:ascii="宋体" w:hAnsi="宋体" w:eastAsia="宋体" w:cs="宋体"/>
          <w:b/>
          <w:sz w:val="24"/>
          <w:szCs w:val="24"/>
          <w:lang w:val="en-US" w:eastAsia="zh-CN"/>
        </w:rPr>
      </w:pPr>
    </w:p>
    <w:p w14:paraId="0D04AA55">
      <w:pPr>
        <w:pageBreakBefore w:val="0"/>
        <w:numPr>
          <w:ilvl w:val="0"/>
          <w:numId w:val="0"/>
        </w:numPr>
        <w:wordWrap w:val="0"/>
        <w:autoSpaceDE/>
        <w:autoSpaceDN/>
        <w:bidi w:val="0"/>
        <w:snapToGrid/>
        <w:spacing w:line="360" w:lineRule="auto"/>
        <w:ind w:left="0" w:right="0" w:firstLine="0"/>
        <w:jc w:val="center"/>
        <w:rPr>
          <w:rFonts w:hint="eastAsia" w:ascii="宋体" w:hAnsi="宋体" w:eastAsia="宋体" w:cs="宋体"/>
          <w:b/>
          <w:sz w:val="24"/>
          <w:szCs w:val="24"/>
          <w:lang w:val="en-US" w:eastAsia="zh-CN"/>
        </w:rPr>
      </w:pPr>
    </w:p>
    <w:p w14:paraId="5067F9A3">
      <w:pPr>
        <w:pageBreakBefore w:val="0"/>
        <w:numPr>
          <w:ilvl w:val="0"/>
          <w:numId w:val="0"/>
        </w:numPr>
        <w:wordWrap w:val="0"/>
        <w:autoSpaceDE/>
        <w:autoSpaceDN/>
        <w:bidi w:val="0"/>
        <w:snapToGrid/>
        <w:spacing w:line="360" w:lineRule="auto"/>
        <w:ind w:left="0" w:right="0" w:firstLine="0"/>
        <w:jc w:val="center"/>
        <w:rPr>
          <w:rFonts w:hint="eastAsia" w:ascii="宋体" w:hAnsi="宋体" w:eastAsia="宋体" w:cs="宋体"/>
          <w:b/>
          <w:sz w:val="24"/>
          <w:szCs w:val="24"/>
          <w:lang w:val="en-US" w:eastAsia="zh-CN"/>
        </w:rPr>
      </w:pPr>
    </w:p>
    <w:p w14:paraId="0809915D">
      <w:pPr>
        <w:pageBreakBefore w:val="0"/>
        <w:numPr>
          <w:ilvl w:val="0"/>
          <w:numId w:val="0"/>
        </w:numPr>
        <w:wordWrap w:val="0"/>
        <w:autoSpaceDE/>
        <w:autoSpaceDN/>
        <w:bidi w:val="0"/>
        <w:snapToGrid/>
        <w:spacing w:line="360" w:lineRule="auto"/>
        <w:ind w:left="0" w:right="0" w:firstLine="0"/>
        <w:jc w:val="center"/>
        <w:rPr>
          <w:rFonts w:hint="eastAsia" w:ascii="宋体" w:hAnsi="宋体" w:eastAsia="宋体" w:cs="宋体"/>
          <w:b/>
          <w:sz w:val="24"/>
          <w:szCs w:val="24"/>
          <w:lang w:val="en-US" w:eastAsia="zh-CN"/>
        </w:rPr>
      </w:pPr>
    </w:p>
    <w:p w14:paraId="5074F462">
      <w:pPr>
        <w:pageBreakBefore w:val="0"/>
        <w:numPr>
          <w:ilvl w:val="0"/>
          <w:numId w:val="0"/>
        </w:numPr>
        <w:wordWrap w:val="0"/>
        <w:autoSpaceDE/>
        <w:autoSpaceDN/>
        <w:bidi w:val="0"/>
        <w:snapToGrid/>
        <w:spacing w:line="360" w:lineRule="auto"/>
        <w:ind w:left="0" w:right="0" w:firstLine="0"/>
        <w:jc w:val="center"/>
        <w:rPr>
          <w:rFonts w:hint="eastAsia" w:ascii="宋体" w:hAnsi="宋体" w:eastAsia="宋体" w:cs="宋体"/>
          <w:b/>
          <w:sz w:val="24"/>
          <w:szCs w:val="24"/>
          <w:lang w:val="en-US" w:eastAsia="zh-CN"/>
        </w:rPr>
      </w:pPr>
    </w:p>
    <w:p w14:paraId="4C70F458">
      <w:pPr>
        <w:pageBreakBefore w:val="0"/>
        <w:numPr>
          <w:ilvl w:val="0"/>
          <w:numId w:val="0"/>
        </w:numPr>
        <w:wordWrap w:val="0"/>
        <w:autoSpaceDE/>
        <w:autoSpaceDN/>
        <w:bidi w:val="0"/>
        <w:snapToGrid/>
        <w:spacing w:line="360" w:lineRule="auto"/>
        <w:ind w:left="0" w:right="0" w:firstLine="0"/>
        <w:jc w:val="center"/>
        <w:rPr>
          <w:rFonts w:hint="eastAsia" w:ascii="宋体" w:hAnsi="宋体" w:eastAsia="宋体" w:cs="宋体"/>
          <w:b/>
          <w:sz w:val="24"/>
          <w:szCs w:val="24"/>
          <w:lang w:val="en-US" w:eastAsia="zh-CN"/>
        </w:rPr>
      </w:pPr>
    </w:p>
    <w:p w14:paraId="246E9342">
      <w:pPr>
        <w:pageBreakBefore w:val="0"/>
        <w:numPr>
          <w:ilvl w:val="0"/>
          <w:numId w:val="0"/>
        </w:numPr>
        <w:wordWrap w:val="0"/>
        <w:autoSpaceDE/>
        <w:autoSpaceDN/>
        <w:bidi w:val="0"/>
        <w:snapToGrid/>
        <w:spacing w:line="360" w:lineRule="auto"/>
        <w:ind w:left="0" w:right="0" w:firstLine="0"/>
        <w:jc w:val="center"/>
        <w:rPr>
          <w:rFonts w:hint="eastAsia" w:ascii="宋体" w:hAnsi="宋体" w:eastAsia="宋体" w:cs="宋体"/>
          <w:b/>
          <w:sz w:val="24"/>
          <w:szCs w:val="24"/>
          <w:lang w:val="en-US" w:eastAsia="zh-CN"/>
        </w:rPr>
      </w:pPr>
    </w:p>
    <w:p w14:paraId="42284E60">
      <w:pPr>
        <w:pageBreakBefore w:val="0"/>
        <w:numPr>
          <w:ilvl w:val="0"/>
          <w:numId w:val="0"/>
        </w:numPr>
        <w:wordWrap w:val="0"/>
        <w:autoSpaceDE/>
        <w:autoSpaceDN/>
        <w:bidi w:val="0"/>
        <w:snapToGrid/>
        <w:spacing w:line="360" w:lineRule="auto"/>
        <w:ind w:left="0" w:right="0" w:firstLine="0"/>
        <w:jc w:val="center"/>
        <w:rPr>
          <w:rFonts w:hint="eastAsia" w:ascii="宋体" w:hAnsi="宋体" w:eastAsia="宋体" w:cs="宋体"/>
          <w:b/>
          <w:sz w:val="24"/>
          <w:szCs w:val="24"/>
          <w:lang w:val="en-US" w:eastAsia="zh-CN"/>
        </w:rPr>
      </w:pPr>
    </w:p>
    <w:p w14:paraId="352F2FB8">
      <w:pPr>
        <w:pageBreakBefore w:val="0"/>
        <w:numPr>
          <w:ilvl w:val="0"/>
          <w:numId w:val="0"/>
        </w:numPr>
        <w:wordWrap w:val="0"/>
        <w:autoSpaceDE/>
        <w:autoSpaceDN/>
        <w:bidi w:val="0"/>
        <w:snapToGrid/>
        <w:spacing w:line="360" w:lineRule="auto"/>
        <w:ind w:left="0" w:right="0" w:firstLine="0"/>
        <w:jc w:val="center"/>
        <w:rPr>
          <w:rFonts w:hint="eastAsia" w:ascii="宋体" w:hAnsi="宋体" w:eastAsia="宋体" w:cs="宋体"/>
          <w:b/>
          <w:sz w:val="24"/>
          <w:szCs w:val="24"/>
          <w:lang w:val="en-US" w:eastAsia="zh-CN"/>
        </w:rPr>
      </w:pPr>
    </w:p>
    <w:p w14:paraId="4E2D4721">
      <w:pPr>
        <w:pageBreakBefore w:val="0"/>
        <w:numPr>
          <w:ilvl w:val="0"/>
          <w:numId w:val="0"/>
        </w:numPr>
        <w:wordWrap w:val="0"/>
        <w:autoSpaceDE/>
        <w:autoSpaceDN/>
        <w:bidi w:val="0"/>
        <w:snapToGrid/>
        <w:spacing w:line="360" w:lineRule="auto"/>
        <w:ind w:left="0" w:right="0" w:firstLine="0"/>
        <w:jc w:val="center"/>
        <w:rPr>
          <w:rFonts w:hint="eastAsia" w:ascii="宋体" w:hAnsi="宋体" w:eastAsia="宋体" w:cs="宋体"/>
          <w:b/>
          <w:sz w:val="24"/>
          <w:szCs w:val="24"/>
          <w:lang w:val="en-US" w:eastAsia="zh-CN"/>
        </w:rPr>
      </w:pPr>
    </w:p>
    <w:p w14:paraId="3EC5E8FE">
      <w:pPr>
        <w:pageBreakBefore w:val="0"/>
        <w:numPr>
          <w:ilvl w:val="0"/>
          <w:numId w:val="0"/>
        </w:numPr>
        <w:wordWrap w:val="0"/>
        <w:autoSpaceDE/>
        <w:autoSpaceDN/>
        <w:bidi w:val="0"/>
        <w:snapToGrid/>
        <w:spacing w:line="360" w:lineRule="auto"/>
        <w:ind w:left="0" w:right="0" w:firstLine="0"/>
        <w:jc w:val="center"/>
        <w:rPr>
          <w:rFonts w:hint="eastAsia" w:ascii="宋体" w:hAnsi="宋体" w:eastAsia="宋体" w:cs="宋体"/>
          <w:b/>
          <w:sz w:val="24"/>
          <w:szCs w:val="24"/>
          <w:lang w:val="en-US" w:eastAsia="zh-CN"/>
        </w:rPr>
      </w:pPr>
    </w:p>
    <w:p w14:paraId="03FF5D2B">
      <w:pPr>
        <w:pageBreakBefore w:val="0"/>
        <w:numPr>
          <w:ilvl w:val="0"/>
          <w:numId w:val="0"/>
        </w:numPr>
        <w:wordWrap w:val="0"/>
        <w:autoSpaceDE/>
        <w:autoSpaceDN/>
        <w:bidi w:val="0"/>
        <w:snapToGrid/>
        <w:spacing w:line="360" w:lineRule="auto"/>
        <w:ind w:left="0" w:right="0" w:firstLine="0"/>
        <w:jc w:val="center"/>
        <w:rPr>
          <w:rFonts w:hint="eastAsia" w:ascii="宋体" w:hAnsi="宋体" w:eastAsia="宋体" w:cs="宋体"/>
          <w:b/>
          <w:sz w:val="24"/>
          <w:szCs w:val="24"/>
          <w:lang w:val="en-US" w:eastAsia="zh-CN"/>
        </w:rPr>
      </w:pPr>
    </w:p>
    <w:p w14:paraId="4F1B8A5D">
      <w:pPr>
        <w:pageBreakBefore w:val="0"/>
        <w:numPr>
          <w:ilvl w:val="0"/>
          <w:numId w:val="0"/>
        </w:numPr>
        <w:wordWrap w:val="0"/>
        <w:autoSpaceDE/>
        <w:autoSpaceDN/>
        <w:bidi w:val="0"/>
        <w:snapToGrid/>
        <w:spacing w:line="360" w:lineRule="auto"/>
        <w:ind w:left="0" w:right="0" w:firstLine="0"/>
        <w:jc w:val="center"/>
        <w:rPr>
          <w:rFonts w:hint="eastAsia" w:ascii="宋体" w:hAnsi="宋体" w:eastAsia="宋体" w:cs="宋体"/>
          <w:b/>
          <w:sz w:val="24"/>
          <w:szCs w:val="24"/>
          <w:lang w:val="en-US" w:eastAsia="zh-CN"/>
        </w:rPr>
      </w:pPr>
    </w:p>
    <w:p w14:paraId="261D4FB5">
      <w:pPr>
        <w:pageBreakBefore w:val="0"/>
        <w:numPr>
          <w:ilvl w:val="0"/>
          <w:numId w:val="0"/>
        </w:numPr>
        <w:wordWrap w:val="0"/>
        <w:autoSpaceDE/>
        <w:autoSpaceDN/>
        <w:bidi w:val="0"/>
        <w:snapToGrid/>
        <w:spacing w:line="360" w:lineRule="auto"/>
        <w:ind w:left="0" w:right="0" w:firstLine="0"/>
        <w:jc w:val="center"/>
        <w:rPr>
          <w:rFonts w:hint="eastAsia" w:ascii="宋体" w:hAnsi="宋体" w:eastAsia="宋体" w:cs="宋体"/>
          <w:b/>
          <w:sz w:val="24"/>
          <w:szCs w:val="24"/>
          <w:lang w:val="en-US" w:eastAsia="zh-CN"/>
        </w:rPr>
      </w:pPr>
    </w:p>
    <w:p w14:paraId="3461CB1D">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6C685F47">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518EA289">
      <w:pPr>
        <w:pageBreakBefore w:val="0"/>
        <w:numPr>
          <w:ilvl w:val="0"/>
          <w:numId w:val="0"/>
        </w:numPr>
        <w:wordWrap w:val="0"/>
        <w:autoSpaceDE/>
        <w:autoSpaceDN/>
        <w:bidi w:val="0"/>
        <w:snapToGrid/>
        <w:spacing w:line="360" w:lineRule="auto"/>
        <w:ind w:left="0" w:right="0" w:firstLine="0"/>
        <w:jc w:val="center"/>
        <w:rPr>
          <w:rFonts w:hint="eastAsia" w:ascii="宋体" w:hAnsi="宋体" w:eastAsia="宋体" w:cs="宋体"/>
          <w:b/>
          <w:sz w:val="28"/>
          <w:szCs w:val="28"/>
          <w:lang w:val="en-US" w:eastAsia="zh-CN"/>
        </w:rPr>
      </w:pPr>
      <w:r>
        <w:rPr>
          <w:rFonts w:hint="eastAsia" w:ascii="宋体" w:hAnsi="宋体" w:eastAsia="宋体" w:cs="宋体"/>
          <w:b/>
          <w:sz w:val="28"/>
          <w:szCs w:val="28"/>
          <w:lang w:val="en-US" w:eastAsia="zh-CN"/>
        </w:rPr>
        <w:t>投标失信行为黑名单制度</w:t>
      </w:r>
    </w:p>
    <w:p w14:paraId="5EECD8A4">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为规范院内招采活动，约束投标供应商行为，保障医院的合法权益，现制定院内招标采购黑名单管理规定。</w:t>
      </w:r>
    </w:p>
    <w:p w14:paraId="3FBDA772">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（一）投标供应商有如下行为的之一的，纳入黑名单目录。</w:t>
      </w:r>
    </w:p>
    <w:p w14:paraId="444B84BE">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黑名单记录内容：投标厂家名称、法人名称（身份证号）、项目经办人（身份证号）、联系电话等。</w:t>
      </w:r>
    </w:p>
    <w:p w14:paraId="0E4E8B84">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1.提供、采用虚假材料进行报名、投标、开标的。</w:t>
      </w:r>
    </w:p>
    <w:p w14:paraId="6A3E2C08">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2.报名成功后无故不参加开标或开标迟到。</w:t>
      </w:r>
    </w:p>
    <w:p w14:paraId="0BA5A270">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3.中标后10个工作日内无正当理由未签订采购合同或拒绝签订采购合同；如有正当理由的，需提供经管理科室负责人签字的情况说明交招标办备案后解除。</w:t>
      </w:r>
    </w:p>
    <w:p w14:paraId="06613B39">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4.开标后经采购小组审查响应文件，认定有虚假应标、串标、陪标或者围标行为的（例如呈现规律性报价、等差或者等比排列；报价绑定、建立攻守联盟等）；投标资料格式、内容等雷同的。</w:t>
      </w:r>
    </w:p>
    <w:p w14:paraId="46437FD5">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5.中标后不履行招采文件要求，例如不按时完工或交货、不履行质保条款、将项目私自转包等。</w:t>
      </w:r>
    </w:p>
    <w:p w14:paraId="4414D45C">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6.所供货物低于参数要求，以次充好、工程项目未按要求施工，未能通过验收，存在欺诈行为等。</w:t>
      </w:r>
    </w:p>
    <w:p w14:paraId="6A60105F">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7.无故弃标。无故弃标的厂家不予退还投标保证金或履约保证金（为避免中标厂家在规定时间内不供货、或者不弃标行为，在合同中要设置院方可以强制解除合同条款）。</w:t>
      </w:r>
    </w:p>
    <w:p w14:paraId="639DFD78">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8.经我院认定的其他投标不良行为。</w:t>
      </w:r>
    </w:p>
    <w:p w14:paraId="1C19AD77">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（二）处罚措施</w:t>
      </w:r>
    </w:p>
    <w:p w14:paraId="5E7C3044">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1.违反第1项、第2项、第3项条款的，自确定之日起，一年内不允许再次参加医院的招标采购活动。</w:t>
      </w:r>
    </w:p>
    <w:p w14:paraId="14023D3B">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2.违反第4项、第5项、第6项条款的，自确定之日起，三年内不允许再次参加医院的招标采购活动。</w:t>
      </w:r>
    </w:p>
    <w:p w14:paraId="2CB5CD73">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3.违反第7项、第8项条款造成不良影响的，自确定之日起，永久不允许参加医院的招标采购活动。</w:t>
      </w:r>
    </w:p>
    <w:p w14:paraId="7FE00272">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rtl w:val="0"/>
          <w:lang w:val="en-US" w:eastAsia="zh-CN"/>
        </w:rPr>
      </w:pPr>
      <w:r>
        <w:rPr>
          <w:rFonts w:hint="eastAsia" w:ascii="宋体" w:hAnsi="宋体" w:eastAsia="宋体" w:cs="宋体"/>
          <w:b w:val="0"/>
          <w:bCs/>
          <w:sz w:val="24"/>
          <w:szCs w:val="24"/>
          <w:lang w:val="en-US" w:eastAsia="zh-CN"/>
        </w:rPr>
        <w:t>以上条款需要管理科室及使用科室共同加强监管，发现问题由管理科室及时报送招标办备案。</w:t>
      </w:r>
    </w:p>
    <w:p w14:paraId="04D5C37D">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sz w:val="24"/>
          <w:szCs w:val="24"/>
          <w:lang w:val="en-US" w:eastAsia="zh-CN"/>
        </w:rPr>
      </w:pPr>
      <w:r>
        <w:rPr>
          <w:rFonts w:hint="eastAsia" w:ascii="宋体" w:hAnsi="宋体" w:eastAsia="宋体" w:cs="宋体"/>
          <w:b w:val="0"/>
          <w:bCs/>
          <w:sz w:val="24"/>
          <w:szCs w:val="24"/>
          <w:lang w:val="en-US" w:eastAsia="zh-CN"/>
        </w:rPr>
        <w:t>三、本制度自下发之日起实施</w:t>
      </w:r>
      <w:r>
        <w:rPr>
          <w:rFonts w:hint="eastAsia" w:ascii="宋体" w:hAnsi="宋体" w:eastAsia="宋体" w:cs="宋体"/>
          <w:b/>
          <w:sz w:val="24"/>
          <w:szCs w:val="24"/>
          <w:lang w:val="en-US" w:eastAsia="zh-CN"/>
        </w:rPr>
        <w:t>。</w:t>
      </w:r>
    </w:p>
    <w:p w14:paraId="4A2FCA60">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2" w:firstLineChars="200"/>
        <w:jc w:val="left"/>
        <w:textAlignment w:val="auto"/>
        <w:rPr>
          <w:rFonts w:hint="eastAsia" w:ascii="宋体" w:hAnsi="宋体" w:eastAsia="宋体" w:cs="宋体"/>
          <w:b w:val="0"/>
          <w:sz w:val="24"/>
          <w:szCs w:val="24"/>
          <w:lang w:val="en-US" w:eastAsia="zh-CN"/>
        </w:rPr>
      </w:pPr>
      <w:r>
        <w:rPr>
          <w:rFonts w:hint="eastAsia" w:ascii="宋体" w:hAnsi="宋体" w:eastAsia="宋体" w:cs="宋体"/>
          <w:b/>
          <w:sz w:val="24"/>
          <w:szCs w:val="24"/>
          <w:lang w:val="en-US" w:eastAsia="zh-CN"/>
        </w:rPr>
        <w:t>六、合同签订</w:t>
      </w:r>
    </w:p>
    <w:p w14:paraId="4EA9B6F4">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中标单位持中标通知书及合同模板（一式六份，其中管理科室1份、审计科1份、财务科1份、招标办1份、中标供应商2份）同管理科室及分管院领导签订采购合同；合同签订后由招标办审核盖章。</w:t>
      </w:r>
    </w:p>
    <w:p w14:paraId="70923A7E">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2AF36198">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74352AD6">
      <w:pPr>
        <w:numPr>
          <w:ilvl w:val="0"/>
          <w:numId w:val="0"/>
        </w:numPr>
        <w:spacing w:line="360" w:lineRule="auto"/>
        <w:ind w:left="0" w:right="0" w:firstLine="0"/>
        <w:jc w:val="both"/>
        <w:rPr>
          <w:rFonts w:hint="eastAsia" w:asciiTheme="minorEastAsia" w:hAnsiTheme="minorEastAsia"/>
          <w:b/>
          <w:sz w:val="32"/>
          <w:szCs w:val="32"/>
          <w:lang w:val="en-US" w:eastAsia="zh-CN"/>
        </w:rPr>
      </w:pPr>
    </w:p>
    <w:p w14:paraId="419D8E56">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10D1B52F">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7A4946BC">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3362AC60">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0767CE9B">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0B1C5AA9">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3E440314">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4FFA27FE">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598C10F5">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3C46D444">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12422BFD">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0D87AC61">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3DDB9B2A">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4962BAFC">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5F459AD8">
      <w:pPr>
        <w:numPr>
          <w:ilvl w:val="0"/>
          <w:numId w:val="0"/>
        </w:numPr>
        <w:spacing w:line="360" w:lineRule="auto"/>
        <w:ind w:left="0" w:right="0" w:firstLine="2530" w:firstLineChars="900"/>
        <w:jc w:val="both"/>
        <w:rPr>
          <w:rFonts w:hint="eastAsia" w:ascii="宋体" w:hAnsi="宋体" w:eastAsia="宋体" w:cs="宋体"/>
          <w:b/>
          <w:bCs w:val="0"/>
          <w:sz w:val="28"/>
          <w:szCs w:val="28"/>
        </w:rPr>
      </w:pPr>
      <w:r>
        <w:rPr>
          <w:rFonts w:hint="eastAsia" w:ascii="宋体" w:hAnsi="宋体" w:eastAsia="宋体" w:cs="宋体"/>
          <w:b/>
          <w:bCs w:val="0"/>
          <w:sz w:val="28"/>
          <w:szCs w:val="28"/>
          <w:lang w:val="en-US" w:eastAsia="zh-CN"/>
        </w:rPr>
        <w:t>第三章 响应</w:t>
      </w:r>
      <w:r>
        <w:rPr>
          <w:rFonts w:hint="eastAsia" w:ascii="宋体" w:hAnsi="宋体" w:eastAsia="宋体" w:cs="宋体"/>
          <w:b/>
          <w:bCs w:val="0"/>
          <w:sz w:val="28"/>
          <w:szCs w:val="28"/>
        </w:rPr>
        <w:t>文件格式与要求</w:t>
      </w:r>
    </w:p>
    <w:p w14:paraId="38021AFC">
      <w:pPr>
        <w:keepNext w:val="0"/>
        <w:keepLines w:val="0"/>
        <w:pageBreakBefore w:val="0"/>
        <w:widowControl/>
        <w:numPr>
          <w:ilvl w:val="0"/>
          <w:numId w:val="2"/>
        </w:numPr>
        <w:kinsoku/>
        <w:wordWrap/>
        <w:overflowPunct/>
        <w:topLinePunct w:val="0"/>
        <w:autoSpaceDE/>
        <w:autoSpaceDN/>
        <w:bidi w:val="0"/>
        <w:adjustRightInd/>
        <w:snapToGrid/>
        <w:spacing w:line="360" w:lineRule="auto"/>
        <w:ind w:left="0" w:leftChars="0" w:firstLine="480" w:firstLineChars="200"/>
        <w:textAlignment w:val="auto"/>
        <w:rPr>
          <w:rFonts w:ascii="宋体" w:hAnsi="宋体" w:eastAsia="宋体"/>
          <w:color w:val="000000"/>
          <w:sz w:val="24"/>
          <w:szCs w:val="24"/>
        </w:rPr>
      </w:pPr>
      <w:r>
        <w:rPr>
          <w:rFonts w:hint="eastAsia" w:ascii="宋体" w:hAnsi="宋体" w:eastAsia="宋体"/>
          <w:sz w:val="24"/>
          <w:szCs w:val="24"/>
          <w:lang w:val="zh-CN" w:eastAsia="zh-CN"/>
        </w:rPr>
        <w:t>投标</w:t>
      </w:r>
      <w:r>
        <w:rPr>
          <w:rFonts w:hint="eastAsia" w:ascii="宋体" w:hAnsi="宋体" w:eastAsia="宋体"/>
          <w:sz w:val="24"/>
          <w:szCs w:val="24"/>
          <w:lang w:val="zh-CN"/>
        </w:rPr>
        <w:t>供应商应按照以下格式与要求编制</w:t>
      </w:r>
      <w:r>
        <w:rPr>
          <w:rFonts w:hint="eastAsia" w:ascii="宋体" w:hAnsi="宋体" w:eastAsia="宋体"/>
          <w:sz w:val="24"/>
          <w:szCs w:val="24"/>
          <w:lang w:val="en-US" w:eastAsia="zh-CN"/>
        </w:rPr>
        <w:t>响应</w:t>
      </w:r>
      <w:r>
        <w:rPr>
          <w:rFonts w:hint="eastAsia" w:ascii="宋体" w:hAnsi="宋体" w:eastAsia="宋体"/>
          <w:sz w:val="24"/>
          <w:szCs w:val="24"/>
          <w:lang w:val="zh-CN"/>
        </w:rPr>
        <w:t>文件，</w:t>
      </w:r>
      <w:r>
        <w:rPr>
          <w:rFonts w:hint="eastAsia" w:ascii="宋体" w:hAnsi="宋体" w:eastAsia="宋体"/>
          <w:b/>
          <w:sz w:val="24"/>
          <w:szCs w:val="24"/>
          <w:lang w:val="zh-CN"/>
        </w:rPr>
        <w:t>且应不少于</w:t>
      </w:r>
      <w:r>
        <w:rPr>
          <w:rFonts w:hint="eastAsia" w:ascii="宋体" w:hAnsi="宋体" w:eastAsia="宋体"/>
          <w:b/>
          <w:sz w:val="24"/>
          <w:szCs w:val="24"/>
          <w:lang w:val="zh-CN" w:eastAsia="zh-CN"/>
        </w:rPr>
        <w:t>目录中要求的</w:t>
      </w:r>
      <w:r>
        <w:rPr>
          <w:rFonts w:hint="eastAsia" w:ascii="宋体" w:hAnsi="宋体" w:eastAsia="宋体"/>
          <w:b/>
          <w:sz w:val="24"/>
          <w:szCs w:val="24"/>
          <w:lang w:val="zh-CN"/>
        </w:rPr>
        <w:t>内容。</w:t>
      </w:r>
    </w:p>
    <w:p w14:paraId="4FB45201">
      <w:pPr>
        <w:keepNext w:val="0"/>
        <w:keepLines w:val="0"/>
        <w:pageBreakBefore w:val="0"/>
        <w:widowControl/>
        <w:numPr>
          <w:ilvl w:val="0"/>
          <w:numId w:val="2"/>
        </w:numPr>
        <w:kinsoku/>
        <w:wordWrap/>
        <w:overflowPunct/>
        <w:topLinePunct w:val="0"/>
        <w:autoSpaceDE/>
        <w:autoSpaceDN/>
        <w:bidi w:val="0"/>
        <w:adjustRightInd/>
        <w:snapToGrid/>
        <w:spacing w:line="360" w:lineRule="auto"/>
        <w:ind w:left="0" w:leftChars="0" w:firstLine="480" w:firstLineChars="200"/>
        <w:textAlignment w:val="auto"/>
        <w:rPr>
          <w:rFonts w:ascii="宋体" w:hAnsi="宋体" w:eastAsia="宋体"/>
          <w:color w:val="000000"/>
          <w:sz w:val="24"/>
          <w:szCs w:val="24"/>
        </w:rPr>
      </w:pPr>
      <w:r>
        <w:rPr>
          <w:rFonts w:hint="eastAsia" w:ascii="宋体" w:hAnsi="宋体" w:eastAsia="宋体"/>
          <w:color w:val="000000"/>
          <w:sz w:val="24"/>
          <w:szCs w:val="24"/>
          <w:lang w:val="en-US" w:eastAsia="zh-CN"/>
        </w:rPr>
        <w:t>响应</w:t>
      </w:r>
      <w:r>
        <w:rPr>
          <w:rFonts w:hint="eastAsia" w:ascii="宋体" w:hAnsi="宋体" w:eastAsia="宋体"/>
          <w:color w:val="000000"/>
          <w:sz w:val="24"/>
          <w:szCs w:val="24"/>
          <w:lang w:eastAsia="zh-CN"/>
        </w:rPr>
        <w:t>文件应按目录的顺序，编制</w:t>
      </w:r>
      <w:r>
        <w:rPr>
          <w:rFonts w:hint="eastAsia" w:ascii="宋体" w:hAnsi="宋体" w:eastAsia="宋体"/>
          <w:color w:val="000000"/>
          <w:sz w:val="24"/>
          <w:szCs w:val="24"/>
          <w:lang w:val="en-US" w:eastAsia="zh-CN"/>
        </w:rPr>
        <w:t>响应</w:t>
      </w:r>
      <w:r>
        <w:rPr>
          <w:rFonts w:hint="eastAsia" w:ascii="宋体" w:hAnsi="宋体" w:eastAsia="宋体"/>
          <w:color w:val="000000"/>
          <w:sz w:val="24"/>
          <w:szCs w:val="24"/>
          <w:lang w:eastAsia="zh-CN"/>
        </w:rPr>
        <w:t>文件。</w:t>
      </w:r>
    </w:p>
    <w:p w14:paraId="7AD0A108">
      <w:pPr>
        <w:keepNext w:val="0"/>
        <w:keepLines w:val="0"/>
        <w:pageBreakBefore w:val="0"/>
        <w:widowControl/>
        <w:numPr>
          <w:ilvl w:val="0"/>
          <w:numId w:val="2"/>
        </w:numPr>
        <w:kinsoku/>
        <w:wordWrap/>
        <w:overflowPunct/>
        <w:topLinePunct w:val="0"/>
        <w:autoSpaceDE/>
        <w:autoSpaceDN/>
        <w:bidi w:val="0"/>
        <w:adjustRightInd/>
        <w:snapToGrid/>
        <w:spacing w:line="360" w:lineRule="auto"/>
        <w:ind w:left="0" w:leftChars="0" w:firstLine="480" w:firstLineChars="200"/>
        <w:textAlignment w:val="auto"/>
        <w:rPr>
          <w:rFonts w:ascii="宋体" w:hAnsi="宋体" w:eastAsia="宋体"/>
          <w:color w:val="000000"/>
          <w:sz w:val="24"/>
          <w:szCs w:val="24"/>
        </w:rPr>
      </w:pPr>
      <w:r>
        <w:rPr>
          <w:rFonts w:hint="eastAsia" w:ascii="宋体" w:hAnsi="宋体" w:eastAsia="宋体"/>
          <w:color w:val="000000"/>
          <w:sz w:val="24"/>
          <w:szCs w:val="24"/>
          <w:lang w:val="en-US" w:eastAsia="zh-CN"/>
        </w:rPr>
        <w:t>响应文件统一使用A4规格打印，页码必须连续（不能打印的材料可手写页码）。响应文件装订应采用胶订方式牢固装订成册，不可插页抽页，不可采用活页纸装订，所有页面均需加盖公章。</w:t>
      </w:r>
    </w:p>
    <w:p w14:paraId="1B9785F8">
      <w:pPr>
        <w:keepNext w:val="0"/>
        <w:keepLines w:val="0"/>
        <w:pageBreakBefore w:val="0"/>
        <w:widowControl/>
        <w:numPr>
          <w:ilvl w:val="0"/>
          <w:numId w:val="2"/>
        </w:numPr>
        <w:kinsoku/>
        <w:wordWrap/>
        <w:overflowPunct/>
        <w:topLinePunct w:val="0"/>
        <w:autoSpaceDE/>
        <w:autoSpaceDN/>
        <w:bidi w:val="0"/>
        <w:adjustRightInd/>
        <w:snapToGrid/>
        <w:spacing w:line="360" w:lineRule="auto"/>
        <w:ind w:left="0" w:leftChars="0" w:firstLine="480" w:firstLineChars="200"/>
        <w:textAlignment w:val="auto"/>
        <w:rPr>
          <w:rFonts w:ascii="宋体" w:hAnsi="宋体" w:eastAsia="宋体"/>
          <w:color w:val="000000"/>
          <w:sz w:val="24"/>
          <w:szCs w:val="24"/>
        </w:rPr>
      </w:pPr>
      <w:r>
        <w:rPr>
          <w:rFonts w:hint="eastAsia" w:ascii="宋体" w:hAnsi="宋体" w:eastAsia="宋体"/>
          <w:color w:val="000000"/>
          <w:sz w:val="24"/>
          <w:szCs w:val="24"/>
          <w:lang w:val="en-US" w:eastAsia="zh-CN"/>
        </w:rPr>
        <w:t>在产品技术参数偏离表中，报名产品的实际技术参数应实事求是，具体应答，</w:t>
      </w:r>
      <w:r>
        <w:rPr>
          <w:rFonts w:hint="eastAsia" w:ascii="宋体" w:hAnsi="宋体" w:eastAsia="宋体"/>
          <w:b/>
          <w:color w:val="000000"/>
          <w:sz w:val="24"/>
          <w:szCs w:val="24"/>
          <w:lang w:val="en-US" w:eastAsia="zh-CN"/>
        </w:rPr>
        <w:t>如果是对公告中要求的技术参数进行简单地复制粘贴，则取消投标资格，并列入我院招标采购黑名单记录。</w:t>
      </w:r>
    </w:p>
    <w:p w14:paraId="0B426459">
      <w:pPr>
        <w:keepNext w:val="0"/>
        <w:keepLines w:val="0"/>
        <w:pageBreakBefore w:val="0"/>
        <w:widowControl/>
        <w:numPr>
          <w:ilvl w:val="0"/>
          <w:numId w:val="2"/>
        </w:numPr>
        <w:kinsoku/>
        <w:wordWrap/>
        <w:overflowPunct/>
        <w:topLinePunct w:val="0"/>
        <w:autoSpaceDE/>
        <w:autoSpaceDN/>
        <w:bidi w:val="0"/>
        <w:adjustRightInd/>
        <w:snapToGrid/>
        <w:spacing w:line="360" w:lineRule="auto"/>
        <w:ind w:left="0" w:leftChars="0" w:firstLine="480" w:firstLineChars="200"/>
        <w:textAlignment w:val="auto"/>
        <w:rPr>
          <w:rFonts w:ascii="宋体" w:hAnsi="宋体" w:eastAsia="宋体"/>
          <w:color w:val="000000"/>
          <w:sz w:val="24"/>
          <w:szCs w:val="24"/>
        </w:rPr>
      </w:pPr>
      <w:r>
        <w:rPr>
          <w:rFonts w:hint="eastAsia" w:ascii="宋体" w:hAnsi="宋体" w:eastAsia="宋体"/>
          <w:color w:val="000000"/>
          <w:sz w:val="24"/>
          <w:szCs w:val="24"/>
          <w:lang w:val="en-US" w:eastAsia="zh-CN"/>
        </w:rPr>
        <w:t>响应文件材料的齐全程度，是医院确定最终选择的一个重要因素。</w:t>
      </w:r>
    </w:p>
    <w:p w14:paraId="78552198">
      <w:pPr>
        <w:keepNext w:val="0"/>
        <w:keepLines w:val="0"/>
        <w:pageBreakBefore w:val="0"/>
        <w:widowControl/>
        <w:numPr>
          <w:ilvl w:val="0"/>
          <w:numId w:val="2"/>
        </w:numPr>
        <w:kinsoku/>
        <w:wordWrap/>
        <w:overflowPunct/>
        <w:topLinePunct w:val="0"/>
        <w:autoSpaceDE/>
        <w:autoSpaceDN/>
        <w:bidi w:val="0"/>
        <w:adjustRightInd/>
        <w:snapToGrid/>
        <w:spacing w:line="360" w:lineRule="auto"/>
        <w:ind w:left="0" w:leftChars="0" w:firstLine="480" w:firstLineChars="200"/>
        <w:textAlignment w:val="auto"/>
        <w:rPr>
          <w:rFonts w:ascii="宋体" w:hAnsi="宋体" w:eastAsia="宋体"/>
          <w:color w:val="000000"/>
          <w:sz w:val="24"/>
          <w:szCs w:val="24"/>
        </w:rPr>
      </w:pPr>
      <w:r>
        <w:rPr>
          <w:rFonts w:hint="eastAsia" w:ascii="宋体" w:hAnsi="宋体" w:eastAsia="宋体"/>
          <w:color w:val="000000"/>
          <w:sz w:val="24"/>
          <w:szCs w:val="24"/>
          <w:lang w:val="en-US" w:eastAsia="zh-CN"/>
        </w:rPr>
        <w:t>报名单位在响应文件中提供的所有资料必须真实有效，如若提供虚假材料将依法追究其法律责任。</w:t>
      </w:r>
    </w:p>
    <w:p w14:paraId="4F985ECC"/>
    <w:p w14:paraId="60AC2891"/>
    <w:p w14:paraId="6088753A"/>
    <w:p w14:paraId="20337561"/>
    <w:p w14:paraId="29EF6831">
      <w:bookmarkStart w:id="0" w:name="_Toc422403383"/>
    </w:p>
    <w:p w14:paraId="7EBAF13C"/>
    <w:p w14:paraId="4991E38E"/>
    <w:p w14:paraId="7D4A33AB">
      <w:pPr>
        <w:pStyle w:val="9"/>
      </w:pPr>
    </w:p>
    <w:p w14:paraId="3132B795"/>
    <w:p w14:paraId="0A576042">
      <w:pPr>
        <w:pStyle w:val="9"/>
      </w:pPr>
    </w:p>
    <w:p w14:paraId="6DC81925"/>
    <w:p w14:paraId="73950FA8">
      <w:pPr>
        <w:pStyle w:val="9"/>
      </w:pPr>
    </w:p>
    <w:p w14:paraId="3D3ADE1E"/>
    <w:p w14:paraId="3EA602B9">
      <w:pPr>
        <w:pStyle w:val="9"/>
      </w:pPr>
    </w:p>
    <w:p w14:paraId="1C2369B1"/>
    <w:p w14:paraId="3D46A060">
      <w:pPr>
        <w:pStyle w:val="9"/>
      </w:pPr>
    </w:p>
    <w:p w14:paraId="0941FFCE"/>
    <w:p w14:paraId="46CE1A36">
      <w:pPr>
        <w:pStyle w:val="9"/>
      </w:pPr>
    </w:p>
    <w:p w14:paraId="2D3AA324"/>
    <w:p w14:paraId="5C50B345">
      <w:pPr>
        <w:pStyle w:val="9"/>
      </w:pPr>
    </w:p>
    <w:p w14:paraId="1C24A7AD"/>
    <w:p w14:paraId="38F03B4E">
      <w:pPr>
        <w:pStyle w:val="9"/>
      </w:pPr>
    </w:p>
    <w:p w14:paraId="5AB51ED1"/>
    <w:p w14:paraId="6F67E51F">
      <w:pPr>
        <w:pStyle w:val="9"/>
      </w:pPr>
    </w:p>
    <w:p w14:paraId="74F8E7E8"/>
    <w:p w14:paraId="5CC96C96">
      <w:pPr>
        <w:pStyle w:val="4"/>
        <w:rPr>
          <w:rFonts w:hint="eastAsia" w:ascii="宋体" w:hAnsi="宋体" w:eastAsia="宋体" w:cs="宋体"/>
          <w:color w:val="000000"/>
        </w:rPr>
      </w:pPr>
      <w:r>
        <w:rPr>
          <w:rFonts w:hint="eastAsia" w:ascii="宋体" w:hAnsi="宋体" w:eastAsia="宋体" w:cs="宋体"/>
          <w:color w:val="000000"/>
        </w:rPr>
        <w:t>（封面）</w:t>
      </w:r>
      <w:bookmarkEnd w:id="0"/>
    </w:p>
    <w:p w14:paraId="3EAB1DD3">
      <w:pPr>
        <w:jc w:val="center"/>
        <w:rPr>
          <w:rFonts w:hint="eastAsia" w:ascii="宋体" w:hAnsi="宋体" w:eastAsia="宋体" w:cs="宋体"/>
          <w:b/>
          <w:color w:val="000000"/>
          <w:sz w:val="36"/>
          <w:szCs w:val="36"/>
        </w:rPr>
      </w:pPr>
      <w:r>
        <w:rPr>
          <w:rFonts w:hint="eastAsia" w:ascii="宋体" w:hAnsi="宋体" w:eastAsia="宋体" w:cs="宋体"/>
          <w:b/>
          <w:color w:val="000000"/>
          <w:sz w:val="36"/>
          <w:szCs w:val="36"/>
        </w:rPr>
        <w:t>鄂尔多斯市中心医院</w:t>
      </w:r>
      <w:r>
        <w:rPr>
          <w:rFonts w:hint="eastAsia" w:ascii="宋体" w:hAnsi="宋体" w:eastAsia="宋体" w:cs="宋体"/>
          <w:b/>
          <w:color w:val="000000"/>
          <w:sz w:val="36"/>
          <w:szCs w:val="36"/>
          <w:lang w:eastAsia="zh-CN"/>
        </w:rPr>
        <w:t>院内</w:t>
      </w:r>
      <w:r>
        <w:rPr>
          <w:rFonts w:hint="eastAsia" w:ascii="宋体" w:hAnsi="宋体" w:eastAsia="宋体" w:cs="宋体"/>
          <w:b/>
          <w:color w:val="000000"/>
          <w:sz w:val="36"/>
          <w:szCs w:val="36"/>
        </w:rPr>
        <w:t>采购项目</w:t>
      </w:r>
      <w:r>
        <w:rPr>
          <w:rFonts w:hint="eastAsia" w:ascii="宋体" w:hAnsi="宋体" w:eastAsia="宋体" w:cs="宋体"/>
          <w:b/>
          <w:color w:val="000000"/>
          <w:sz w:val="36"/>
          <w:szCs w:val="36"/>
          <w:lang w:val="en-US" w:eastAsia="zh-CN"/>
        </w:rPr>
        <w:t>招采</w:t>
      </w:r>
      <w:r>
        <w:rPr>
          <w:rFonts w:hint="eastAsia" w:ascii="宋体" w:hAnsi="宋体" w:eastAsia="宋体" w:cs="宋体"/>
          <w:b/>
          <w:color w:val="000000"/>
          <w:sz w:val="36"/>
          <w:szCs w:val="36"/>
        </w:rPr>
        <w:t>文件</w:t>
      </w:r>
    </w:p>
    <w:p w14:paraId="537D895F">
      <w:pPr>
        <w:rPr>
          <w:rFonts w:hint="eastAsia" w:ascii="宋体" w:hAnsi="宋体" w:eastAsia="宋体" w:cs="宋体"/>
          <w:b/>
          <w:color w:val="000000"/>
          <w:sz w:val="36"/>
          <w:szCs w:val="36"/>
        </w:rPr>
      </w:pPr>
      <w:r>
        <w:rPr>
          <w:rFonts w:hint="eastAsia" w:ascii="宋体" w:hAnsi="宋体" w:eastAsia="宋体" w:cs="宋体"/>
          <w:b/>
          <w:color w:val="000000"/>
          <w:sz w:val="36"/>
          <w:szCs w:val="36"/>
        </w:rPr>
        <w:t xml:space="preserve">          </w:t>
      </w:r>
    </w:p>
    <w:p w14:paraId="089B447A">
      <w:pPr>
        <w:ind w:firstLine="400"/>
        <w:rPr>
          <w:rFonts w:hint="eastAsia" w:ascii="宋体" w:hAnsi="宋体" w:eastAsia="宋体" w:cs="宋体"/>
          <w:b/>
          <w:color w:val="000000"/>
          <w:sz w:val="44"/>
          <w:szCs w:val="44"/>
        </w:rPr>
      </w:pPr>
    </w:p>
    <w:p w14:paraId="69822950">
      <w:pPr>
        <w:jc w:val="center"/>
        <w:rPr>
          <w:rFonts w:hint="eastAsia" w:ascii="宋体" w:hAnsi="宋体" w:eastAsia="宋体" w:cs="宋体"/>
          <w:b/>
          <w:color w:val="000000"/>
          <w:sz w:val="72"/>
          <w:szCs w:val="72"/>
        </w:rPr>
      </w:pPr>
      <w:r>
        <w:rPr>
          <w:rFonts w:hint="eastAsia" w:ascii="宋体" w:hAnsi="宋体" w:eastAsia="宋体" w:cs="宋体"/>
          <w:b/>
          <w:color w:val="000000"/>
          <w:sz w:val="72"/>
          <w:szCs w:val="72"/>
          <w:lang w:val="en-US" w:eastAsia="zh-CN"/>
        </w:rPr>
        <w:t>投标项目</w:t>
      </w:r>
      <w:r>
        <w:rPr>
          <w:rFonts w:hint="eastAsia" w:ascii="宋体" w:hAnsi="宋体" w:eastAsia="宋体" w:cs="宋体"/>
          <w:b/>
          <w:color w:val="000000"/>
          <w:sz w:val="72"/>
          <w:szCs w:val="72"/>
        </w:rPr>
        <w:t>名称</w:t>
      </w:r>
    </w:p>
    <w:p w14:paraId="785FA6DF">
      <w:pPr>
        <w:jc w:val="center"/>
        <w:rPr>
          <w:rFonts w:hint="eastAsia" w:ascii="宋体" w:hAnsi="宋体" w:eastAsia="宋体" w:cs="宋体"/>
          <w:b/>
          <w:color w:val="000000"/>
          <w:sz w:val="72"/>
          <w:szCs w:val="72"/>
          <w:lang w:eastAsia="zh-CN"/>
        </w:rPr>
      </w:pPr>
      <w:r>
        <w:rPr>
          <w:rFonts w:hint="eastAsia" w:ascii="宋体" w:hAnsi="宋体" w:eastAsia="宋体" w:cs="宋体"/>
          <w:b/>
          <w:color w:val="000000"/>
          <w:sz w:val="72"/>
          <w:szCs w:val="72"/>
          <w:lang w:eastAsia="zh-CN"/>
        </w:rPr>
        <w:t>（</w:t>
      </w:r>
      <w:r>
        <w:rPr>
          <w:rFonts w:hint="eastAsia" w:ascii="宋体" w:hAnsi="宋体" w:eastAsia="宋体" w:cs="宋体"/>
          <w:b/>
          <w:color w:val="000000"/>
          <w:sz w:val="72"/>
          <w:szCs w:val="72"/>
          <w:lang w:val="en-US" w:eastAsia="zh-CN"/>
        </w:rPr>
        <w:t>正本/副本</w:t>
      </w:r>
      <w:r>
        <w:rPr>
          <w:rFonts w:hint="eastAsia" w:ascii="宋体" w:hAnsi="宋体" w:eastAsia="宋体" w:cs="宋体"/>
          <w:b/>
          <w:color w:val="000000"/>
          <w:sz w:val="72"/>
          <w:szCs w:val="72"/>
          <w:lang w:eastAsia="zh-CN"/>
        </w:rPr>
        <w:t>）</w:t>
      </w:r>
    </w:p>
    <w:p w14:paraId="0C6C78E6">
      <w:pPr>
        <w:ind w:firstLine="400"/>
        <w:rPr>
          <w:rFonts w:hint="eastAsia" w:ascii="宋体" w:hAnsi="宋体" w:eastAsia="宋体" w:cs="宋体"/>
          <w:b/>
          <w:color w:val="000000"/>
          <w:sz w:val="44"/>
          <w:szCs w:val="44"/>
        </w:rPr>
      </w:pPr>
    </w:p>
    <w:p w14:paraId="44EB3B84">
      <w:pPr>
        <w:ind w:firstLine="400"/>
        <w:rPr>
          <w:rFonts w:hint="eastAsia" w:ascii="宋体" w:hAnsi="宋体" w:eastAsia="宋体" w:cs="宋体"/>
          <w:b/>
          <w:color w:val="000000"/>
          <w:sz w:val="44"/>
          <w:szCs w:val="44"/>
        </w:rPr>
      </w:pPr>
    </w:p>
    <w:p w14:paraId="4A0104E7">
      <w:pPr>
        <w:ind w:firstLine="400"/>
        <w:rPr>
          <w:rFonts w:hint="eastAsia" w:ascii="宋体" w:hAnsi="宋体" w:eastAsia="宋体" w:cs="宋体"/>
          <w:b/>
          <w:color w:val="000000"/>
          <w:sz w:val="44"/>
          <w:szCs w:val="44"/>
        </w:rPr>
      </w:pPr>
    </w:p>
    <w:p w14:paraId="68CC9F2A">
      <w:pPr>
        <w:ind w:firstLine="400"/>
        <w:rPr>
          <w:rFonts w:hint="eastAsia" w:ascii="宋体" w:hAnsi="宋体" w:eastAsia="宋体" w:cs="宋体"/>
          <w:b/>
          <w:color w:val="000000"/>
          <w:sz w:val="44"/>
          <w:szCs w:val="44"/>
        </w:rPr>
      </w:pPr>
    </w:p>
    <w:p w14:paraId="622CE6BF">
      <w:pPr>
        <w:ind w:firstLine="400"/>
        <w:rPr>
          <w:rFonts w:hint="eastAsia" w:ascii="宋体" w:hAnsi="宋体" w:eastAsia="宋体" w:cs="宋体"/>
          <w:b/>
          <w:color w:val="000000"/>
          <w:sz w:val="30"/>
          <w:szCs w:val="30"/>
        </w:rPr>
      </w:pPr>
      <w:r>
        <w:rPr>
          <w:rFonts w:hint="eastAsia" w:ascii="宋体" w:hAnsi="宋体" w:eastAsia="宋体" w:cs="宋体"/>
          <w:b/>
          <w:color w:val="000000"/>
          <w:sz w:val="30"/>
          <w:szCs w:val="30"/>
          <w:lang w:val="en-US" w:eastAsia="zh-CN"/>
        </w:rPr>
        <w:t>投标供应商</w:t>
      </w:r>
      <w:r>
        <w:rPr>
          <w:rFonts w:hint="eastAsia" w:ascii="宋体" w:hAnsi="宋体" w:eastAsia="宋体" w:cs="宋体"/>
          <w:b/>
          <w:color w:val="000000"/>
          <w:sz w:val="30"/>
          <w:szCs w:val="30"/>
        </w:rPr>
        <w:t>：</w:t>
      </w:r>
    </w:p>
    <w:p w14:paraId="1B948E63">
      <w:pPr>
        <w:ind w:firstLine="400"/>
        <w:rPr>
          <w:rFonts w:hint="eastAsia" w:ascii="宋体" w:hAnsi="宋体" w:eastAsia="宋体" w:cs="宋体"/>
          <w:b/>
          <w:color w:val="000000"/>
          <w:sz w:val="30"/>
          <w:szCs w:val="30"/>
          <w:lang w:val="en-US" w:eastAsia="zh-CN"/>
        </w:rPr>
      </w:pPr>
    </w:p>
    <w:p w14:paraId="64967C1E">
      <w:pPr>
        <w:ind w:firstLine="400"/>
        <w:rPr>
          <w:rFonts w:hint="eastAsia" w:ascii="宋体" w:hAnsi="宋体" w:eastAsia="宋体" w:cs="宋体"/>
          <w:b/>
          <w:color w:val="000000"/>
          <w:sz w:val="30"/>
          <w:szCs w:val="30"/>
        </w:rPr>
      </w:pPr>
      <w:r>
        <w:rPr>
          <w:rFonts w:hint="eastAsia" w:ascii="宋体" w:hAnsi="宋体" w:eastAsia="宋体" w:cs="宋体"/>
          <w:b/>
          <w:color w:val="000000"/>
          <w:sz w:val="30"/>
          <w:szCs w:val="30"/>
          <w:lang w:val="en-US" w:eastAsia="zh-CN"/>
        </w:rPr>
        <w:t>联系人</w:t>
      </w:r>
      <w:r>
        <w:rPr>
          <w:rFonts w:hint="eastAsia" w:ascii="宋体" w:hAnsi="宋体" w:eastAsia="宋体" w:cs="宋体"/>
          <w:b/>
          <w:color w:val="000000"/>
          <w:sz w:val="30"/>
          <w:szCs w:val="30"/>
        </w:rPr>
        <w:t>:</w:t>
      </w:r>
    </w:p>
    <w:p w14:paraId="4F586B40">
      <w:pPr>
        <w:ind w:firstLine="400"/>
        <w:rPr>
          <w:rFonts w:hint="eastAsia" w:ascii="宋体" w:hAnsi="宋体" w:eastAsia="宋体" w:cs="宋体"/>
          <w:b/>
          <w:color w:val="000000"/>
          <w:sz w:val="30"/>
          <w:szCs w:val="30"/>
        </w:rPr>
      </w:pPr>
    </w:p>
    <w:p w14:paraId="4F7B36F3">
      <w:pPr>
        <w:ind w:firstLine="400"/>
        <w:rPr>
          <w:rFonts w:hint="eastAsia" w:ascii="宋体" w:hAnsi="宋体" w:eastAsia="宋体" w:cs="宋体"/>
          <w:b/>
          <w:color w:val="000000"/>
          <w:sz w:val="30"/>
          <w:szCs w:val="30"/>
        </w:rPr>
      </w:pPr>
      <w:r>
        <w:rPr>
          <w:rFonts w:hint="eastAsia" w:ascii="宋体" w:hAnsi="宋体" w:eastAsia="宋体" w:cs="宋体"/>
          <w:b/>
          <w:color w:val="000000"/>
          <w:sz w:val="30"/>
          <w:szCs w:val="30"/>
        </w:rPr>
        <w:t>联系电话:</w:t>
      </w:r>
    </w:p>
    <w:p w14:paraId="226EE18C">
      <w:pPr>
        <w:ind w:firstLine="400"/>
        <w:rPr>
          <w:rFonts w:hint="eastAsia" w:ascii="宋体" w:hAnsi="宋体" w:eastAsia="宋体" w:cs="宋体"/>
          <w:b/>
          <w:color w:val="000000"/>
          <w:sz w:val="30"/>
          <w:szCs w:val="30"/>
          <w:lang w:val="en-US" w:eastAsia="zh-CN"/>
        </w:rPr>
      </w:pPr>
      <w:r>
        <w:rPr>
          <w:rFonts w:hint="eastAsia" w:ascii="宋体" w:hAnsi="宋体" w:eastAsia="宋体" w:cs="宋体"/>
          <w:b/>
          <w:color w:val="000000"/>
          <w:sz w:val="30"/>
          <w:szCs w:val="30"/>
          <w:lang w:val="en-US" w:eastAsia="zh-CN"/>
        </w:rPr>
        <w:t xml:space="preserve"> </w:t>
      </w:r>
    </w:p>
    <w:p w14:paraId="4A9A7E3C">
      <w:pPr>
        <w:ind w:firstLine="450"/>
        <w:rPr>
          <w:rFonts w:hint="eastAsia" w:ascii="宋体" w:hAnsi="宋体" w:eastAsia="宋体" w:cs="宋体"/>
          <w:b/>
          <w:color w:val="000000"/>
          <w:sz w:val="30"/>
          <w:szCs w:val="30"/>
        </w:rPr>
      </w:pPr>
      <w:r>
        <w:rPr>
          <w:rFonts w:hint="eastAsia" w:ascii="宋体" w:hAnsi="宋体" w:eastAsia="宋体" w:cs="宋体"/>
          <w:b/>
          <w:color w:val="000000"/>
          <w:sz w:val="30"/>
          <w:szCs w:val="30"/>
        </w:rPr>
        <w:t xml:space="preserve">     年   月   日</w:t>
      </w:r>
    </w:p>
    <w:p w14:paraId="643C14BB">
      <w:pPr>
        <w:numPr>
          <w:ilvl w:val="0"/>
          <w:numId w:val="0"/>
        </w:numPr>
        <w:spacing w:line="360" w:lineRule="auto"/>
        <w:ind w:left="0" w:right="0" w:firstLine="0"/>
        <w:jc w:val="center"/>
        <w:rPr>
          <w:rFonts w:hint="eastAsia" w:asciiTheme="minorEastAsia" w:hAnsiTheme="minorEastAsia"/>
          <w:b/>
          <w:sz w:val="32"/>
          <w:szCs w:val="32"/>
          <w:lang w:val="en-US" w:eastAsia="zh-CN"/>
        </w:rPr>
      </w:pPr>
      <w:r>
        <w:rPr>
          <w:rFonts w:hint="eastAsia" w:asciiTheme="minorEastAsia" w:hAnsiTheme="minorEastAsia"/>
          <w:b/>
          <w:sz w:val="32"/>
          <w:szCs w:val="32"/>
          <w:lang w:val="en-US" w:eastAsia="zh-CN"/>
        </w:rPr>
        <w:t xml:space="preserve"> </w:t>
      </w:r>
    </w:p>
    <w:p w14:paraId="0DF36643">
      <w:pPr>
        <w:numPr>
          <w:ilvl w:val="0"/>
          <w:numId w:val="0"/>
        </w:numPr>
        <w:spacing w:line="360" w:lineRule="auto"/>
        <w:ind w:left="0" w:right="0" w:firstLine="0"/>
        <w:jc w:val="both"/>
        <w:rPr>
          <w:rFonts w:hint="eastAsia" w:ascii="宋体" w:hAnsi="宋体" w:eastAsia="宋体" w:cs="宋体"/>
          <w:b w:val="0"/>
          <w:color w:val="000000"/>
          <w:sz w:val="32"/>
          <w:szCs w:val="32"/>
          <w:lang w:val="en-US" w:eastAsia="zh-CN" w:bidi="ar-SA"/>
        </w:rPr>
      </w:pPr>
    </w:p>
    <w:p w14:paraId="039B1810">
      <w:pPr>
        <w:numPr>
          <w:ilvl w:val="0"/>
          <w:numId w:val="0"/>
        </w:numPr>
        <w:spacing w:line="360" w:lineRule="auto"/>
        <w:ind w:left="0" w:right="0" w:firstLine="0"/>
        <w:jc w:val="both"/>
        <w:rPr>
          <w:rFonts w:hint="eastAsia" w:ascii="宋体" w:hAnsi="宋体" w:eastAsia="宋体" w:cs="宋体"/>
          <w:b w:val="0"/>
          <w:color w:val="000000"/>
          <w:sz w:val="32"/>
          <w:szCs w:val="32"/>
          <w:lang w:val="en-US" w:eastAsia="zh-CN" w:bidi="ar-SA"/>
        </w:rPr>
      </w:pPr>
    </w:p>
    <w:p w14:paraId="43D27E16">
      <w:pPr>
        <w:numPr>
          <w:ilvl w:val="0"/>
          <w:numId w:val="0"/>
        </w:numPr>
        <w:spacing w:line="360" w:lineRule="auto"/>
        <w:ind w:left="0" w:right="0" w:firstLine="0"/>
        <w:jc w:val="center"/>
        <w:rPr>
          <w:rFonts w:ascii="宋体" w:hAnsi="宋体" w:eastAsia="宋体" w:cs="宋体"/>
          <w:b w:val="0"/>
          <w:color w:val="000000"/>
          <w:sz w:val="32"/>
          <w:szCs w:val="32"/>
        </w:rPr>
      </w:pPr>
      <w:r>
        <w:rPr>
          <w:rFonts w:ascii="宋体" w:hAnsi="宋体" w:eastAsia="宋体" w:cs="宋体"/>
          <w:b w:val="0"/>
          <w:color w:val="000000"/>
          <w:sz w:val="32"/>
          <w:szCs w:val="32"/>
        </w:rPr>
        <w:t>目录</w:t>
      </w:r>
    </w:p>
    <w:p w14:paraId="6761AE09">
      <w:pPr>
        <w:numPr>
          <w:ilvl w:val="0"/>
          <w:numId w:val="0"/>
        </w:numPr>
        <w:spacing w:line="360" w:lineRule="auto"/>
        <w:ind w:left="0" w:right="0" w:firstLine="0"/>
        <w:jc w:val="both"/>
        <w:rPr>
          <w:rFonts w:ascii="黑体" w:hAnsi="黑体" w:eastAsia="黑体" w:cs="黑体"/>
          <w:b w:val="0"/>
          <w:color w:val="000000"/>
          <w:sz w:val="32"/>
          <w:szCs w:val="32"/>
        </w:rPr>
      </w:pPr>
    </w:p>
    <w:p w14:paraId="2A86F878">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 xml:space="preserve">一、投标承诺书....................................................            </w:t>
      </w:r>
    </w:p>
    <w:p w14:paraId="48D00C69">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二、开标一览表.....................................................</w:t>
      </w:r>
    </w:p>
    <w:p w14:paraId="065E7B74">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三、报名产品详细情况表.............................................</w:t>
      </w:r>
    </w:p>
    <w:p w14:paraId="385E9E06">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四、</w:t>
      </w:r>
      <w:r>
        <w:rPr>
          <w:rFonts w:hint="eastAsia" w:ascii="宋体" w:hAnsi="宋体" w:eastAsia="宋体" w:cs="宋体"/>
          <w:b w:val="0"/>
          <w:color w:val="000000"/>
          <w:sz w:val="24"/>
          <w:szCs w:val="24"/>
          <w:lang w:val="en-US" w:eastAsia="zh-CN"/>
        </w:rPr>
        <w:t>法定代表人身份证明及授权委托人身份证明</w:t>
      </w:r>
      <w:r>
        <w:rPr>
          <w:rFonts w:ascii="宋体" w:hAnsi="宋体" w:eastAsia="宋体" w:cs="宋体"/>
          <w:b w:val="0"/>
          <w:color w:val="000000"/>
          <w:sz w:val="24"/>
          <w:szCs w:val="24"/>
        </w:rPr>
        <w:t>.........................</w:t>
      </w:r>
    </w:p>
    <w:p w14:paraId="6943C72C">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五、</w:t>
      </w:r>
      <w:r>
        <w:rPr>
          <w:rFonts w:hint="eastAsia" w:ascii="宋体" w:hAnsi="宋体" w:eastAsia="宋体" w:cs="宋体"/>
          <w:b w:val="0"/>
          <w:color w:val="000000"/>
          <w:sz w:val="24"/>
          <w:szCs w:val="24"/>
          <w:lang w:val="en-US" w:eastAsia="zh-CN"/>
        </w:rPr>
        <w:t>投标</w:t>
      </w:r>
      <w:r>
        <w:rPr>
          <w:rFonts w:hint="eastAsia" w:ascii="宋体" w:hAnsi="宋体" w:eastAsia="宋体" w:cs="宋体"/>
          <w:b w:val="0"/>
          <w:color w:val="000000"/>
          <w:sz w:val="24"/>
          <w:szCs w:val="24"/>
        </w:rPr>
        <w:t>供应商</w:t>
      </w:r>
      <w:r>
        <w:rPr>
          <w:rFonts w:ascii="宋体" w:hAnsi="宋体" w:eastAsia="宋体" w:cs="宋体"/>
          <w:b w:val="0"/>
          <w:color w:val="000000"/>
          <w:sz w:val="24"/>
          <w:szCs w:val="24"/>
        </w:rPr>
        <w:t>基本情况表...........................................</w:t>
      </w:r>
    </w:p>
    <w:p w14:paraId="50FEE941">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 xml:space="preserve">六、提供具有独立承担民事责任的能力的证明材料....................... </w:t>
      </w:r>
    </w:p>
    <w:p w14:paraId="1D8CC807">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 xml:space="preserve">七、提供具有良好的商业信誉和健全的财务会计制度的证明材料........... </w:t>
      </w:r>
    </w:p>
    <w:p w14:paraId="7BCFA3CF">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 xml:space="preserve">八、提供依法缴纳税收和社会保障资金的良好记录........................ </w:t>
      </w:r>
    </w:p>
    <w:p w14:paraId="72BA5A56">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 xml:space="preserve">九、具有履行合同所必须的设备和专业技术能力的声明.................... </w:t>
      </w:r>
    </w:p>
    <w:p w14:paraId="0D6DC7D7">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十、业绩证明材料...................................................</w:t>
      </w:r>
    </w:p>
    <w:p w14:paraId="1B4407F5">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十一、参加</w:t>
      </w:r>
      <w:r>
        <w:rPr>
          <w:rFonts w:hint="eastAsia" w:ascii="宋体" w:hAnsi="宋体" w:eastAsia="宋体" w:cs="宋体"/>
          <w:b w:val="0"/>
          <w:color w:val="000000"/>
          <w:sz w:val="24"/>
          <w:szCs w:val="24"/>
          <w:lang w:val="en-US" w:eastAsia="zh-CN"/>
        </w:rPr>
        <w:t>本次</w:t>
      </w:r>
      <w:r>
        <w:rPr>
          <w:rFonts w:ascii="宋体" w:hAnsi="宋体" w:eastAsia="宋体" w:cs="宋体"/>
          <w:b w:val="0"/>
          <w:color w:val="000000"/>
          <w:sz w:val="24"/>
          <w:szCs w:val="24"/>
        </w:rPr>
        <w:t xml:space="preserve">采购前三年内在经营活动中无重大违法记录书面声明........ </w:t>
      </w:r>
    </w:p>
    <w:p w14:paraId="024E3208">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十二、主要商务要求承诺书 ...........................................</w:t>
      </w:r>
    </w:p>
    <w:p w14:paraId="64C70C72">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 xml:space="preserve">十三、技术偏离表.................................................... </w:t>
      </w:r>
    </w:p>
    <w:p w14:paraId="00D3BFBE">
      <w:pPr>
        <w:numPr>
          <w:ilvl w:val="0"/>
          <w:numId w:val="0"/>
        </w:numPr>
        <w:spacing w:line="360" w:lineRule="auto"/>
        <w:ind w:left="0" w:right="0" w:firstLine="0"/>
        <w:jc w:val="both"/>
        <w:rPr>
          <w:rFonts w:hint="default"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十四、其它</w:t>
      </w:r>
      <w:r>
        <w:rPr>
          <w:rFonts w:ascii="宋体" w:hAnsi="宋体" w:eastAsia="宋体" w:cs="宋体"/>
          <w:b w:val="0"/>
          <w:color w:val="000000"/>
          <w:sz w:val="24"/>
          <w:szCs w:val="24"/>
        </w:rPr>
        <w:t>..........................................................</w:t>
      </w:r>
    </w:p>
    <w:p w14:paraId="78A01FD7">
      <w:pPr>
        <w:numPr>
          <w:ilvl w:val="0"/>
          <w:numId w:val="0"/>
        </w:numPr>
        <w:spacing w:line="360" w:lineRule="auto"/>
        <w:ind w:left="0" w:right="0" w:firstLine="0"/>
        <w:jc w:val="both"/>
        <w:rPr>
          <w:rFonts w:hint="eastAsia" w:ascii="宋体" w:hAnsi="宋体" w:eastAsia="宋体" w:cs="宋体"/>
          <w:b w:val="0"/>
          <w:color w:val="000000"/>
          <w:sz w:val="24"/>
          <w:szCs w:val="24"/>
          <w:lang w:val="en-US" w:eastAsia="zh-CN" w:bidi="ar-SA"/>
        </w:rPr>
      </w:pPr>
    </w:p>
    <w:p w14:paraId="2A20379C">
      <w:pPr>
        <w:numPr>
          <w:ilvl w:val="0"/>
          <w:numId w:val="0"/>
        </w:numPr>
        <w:spacing w:line="360" w:lineRule="auto"/>
        <w:ind w:left="0" w:right="0" w:firstLine="0"/>
        <w:jc w:val="both"/>
        <w:rPr>
          <w:rFonts w:hint="eastAsia" w:ascii="宋体" w:hAnsi="宋体" w:eastAsia="宋体" w:cs="宋体"/>
          <w:b w:val="0"/>
          <w:color w:val="000000"/>
          <w:sz w:val="24"/>
          <w:szCs w:val="24"/>
          <w:lang w:val="en-US" w:eastAsia="zh-CN" w:bidi="ar-SA"/>
        </w:rPr>
      </w:pPr>
    </w:p>
    <w:p w14:paraId="7BF5CAB8">
      <w:pPr>
        <w:numPr>
          <w:ilvl w:val="0"/>
          <w:numId w:val="0"/>
        </w:numPr>
        <w:spacing w:line="360" w:lineRule="auto"/>
        <w:ind w:left="0" w:right="0" w:firstLine="0"/>
        <w:jc w:val="both"/>
        <w:rPr>
          <w:rFonts w:hint="eastAsia" w:ascii="宋体" w:hAnsi="宋体" w:eastAsia="宋体" w:cs="宋体"/>
          <w:b w:val="0"/>
          <w:color w:val="000000"/>
          <w:sz w:val="24"/>
          <w:szCs w:val="24"/>
          <w:lang w:val="en-US" w:eastAsia="zh-CN" w:bidi="ar-SA"/>
        </w:rPr>
      </w:pPr>
    </w:p>
    <w:p w14:paraId="055CCF74">
      <w:pPr>
        <w:numPr>
          <w:ilvl w:val="0"/>
          <w:numId w:val="0"/>
        </w:numPr>
        <w:spacing w:line="360" w:lineRule="auto"/>
        <w:ind w:left="0" w:right="0" w:firstLine="0"/>
        <w:jc w:val="both"/>
        <w:rPr>
          <w:rFonts w:hint="eastAsia" w:ascii="宋体" w:hAnsi="宋体" w:eastAsia="宋体" w:cs="宋体"/>
          <w:b w:val="0"/>
          <w:color w:val="000000"/>
          <w:sz w:val="24"/>
          <w:szCs w:val="24"/>
          <w:lang w:val="en-US" w:eastAsia="zh-CN" w:bidi="ar-SA"/>
        </w:rPr>
      </w:pPr>
    </w:p>
    <w:p w14:paraId="77E2E287">
      <w:pPr>
        <w:numPr>
          <w:ilvl w:val="0"/>
          <w:numId w:val="0"/>
        </w:numPr>
        <w:spacing w:line="360" w:lineRule="auto"/>
        <w:ind w:left="0" w:right="0" w:firstLine="0"/>
        <w:jc w:val="both"/>
        <w:rPr>
          <w:rFonts w:hint="eastAsia" w:ascii="宋体" w:hAnsi="宋体" w:eastAsia="宋体" w:cs="宋体"/>
          <w:b w:val="0"/>
          <w:color w:val="000000"/>
          <w:sz w:val="24"/>
          <w:szCs w:val="24"/>
          <w:lang w:val="en-US" w:eastAsia="zh-CN" w:bidi="ar-SA"/>
        </w:rPr>
      </w:pPr>
    </w:p>
    <w:p w14:paraId="5033AA20">
      <w:pPr>
        <w:pStyle w:val="9"/>
        <w:rPr>
          <w:rFonts w:hint="eastAsia" w:ascii="宋体" w:hAnsi="宋体" w:eastAsia="宋体" w:cs="宋体"/>
          <w:b w:val="0"/>
          <w:color w:val="000000"/>
          <w:sz w:val="24"/>
          <w:szCs w:val="24"/>
          <w:lang w:val="en-US" w:eastAsia="zh-CN" w:bidi="ar-SA"/>
        </w:rPr>
      </w:pPr>
    </w:p>
    <w:p w14:paraId="0E53127B">
      <w:pPr>
        <w:rPr>
          <w:rFonts w:hint="eastAsia" w:ascii="宋体" w:hAnsi="宋体" w:eastAsia="宋体" w:cs="宋体"/>
          <w:b w:val="0"/>
          <w:color w:val="000000"/>
          <w:sz w:val="24"/>
          <w:szCs w:val="24"/>
          <w:lang w:val="en-US" w:eastAsia="zh-CN" w:bidi="ar-SA"/>
        </w:rPr>
      </w:pPr>
    </w:p>
    <w:p w14:paraId="733B076F">
      <w:pPr>
        <w:pStyle w:val="9"/>
        <w:rPr>
          <w:rFonts w:hint="eastAsia" w:ascii="宋体" w:hAnsi="宋体" w:eastAsia="宋体" w:cs="宋体"/>
          <w:b w:val="0"/>
          <w:color w:val="000000"/>
          <w:sz w:val="24"/>
          <w:szCs w:val="24"/>
          <w:lang w:val="en-US" w:eastAsia="zh-CN" w:bidi="ar-SA"/>
        </w:rPr>
      </w:pPr>
    </w:p>
    <w:p w14:paraId="68D71BD6">
      <w:pPr>
        <w:rPr>
          <w:rFonts w:hint="eastAsia" w:ascii="宋体" w:hAnsi="宋体" w:eastAsia="宋体" w:cs="宋体"/>
          <w:b w:val="0"/>
          <w:color w:val="000000"/>
          <w:sz w:val="24"/>
          <w:szCs w:val="24"/>
          <w:lang w:val="en-US" w:eastAsia="zh-CN" w:bidi="ar-SA"/>
        </w:rPr>
      </w:pPr>
    </w:p>
    <w:p w14:paraId="756E997C">
      <w:pPr>
        <w:pStyle w:val="9"/>
        <w:rPr>
          <w:rFonts w:hint="eastAsia"/>
          <w:lang w:val="en-US" w:eastAsia="zh-CN"/>
        </w:rPr>
      </w:pPr>
    </w:p>
    <w:p w14:paraId="78A2BB8E">
      <w:pPr>
        <w:pageBreakBefore w:val="0"/>
        <w:numPr>
          <w:ilvl w:val="0"/>
          <w:numId w:val="0"/>
        </w:numPr>
        <w:tabs>
          <w:tab w:val="left" w:pos="1236"/>
        </w:tabs>
        <w:wordWrap w:val="0"/>
        <w:autoSpaceDE/>
        <w:autoSpaceDN/>
        <w:bidi w:val="0"/>
        <w:snapToGrid/>
        <w:spacing w:line="360" w:lineRule="auto"/>
        <w:ind w:left="0" w:right="0" w:firstLine="0"/>
        <w:jc w:val="both"/>
        <w:outlineLvl w:val="9"/>
        <w:rPr>
          <w:rFonts w:hint="eastAsia" w:ascii="宋体" w:hAnsi="宋体" w:eastAsia="宋体" w:cs="宋体"/>
          <w:b/>
          <w:i w:val="0"/>
          <w:caps/>
          <w:color w:val="auto"/>
          <w:spacing w:val="0"/>
          <w:sz w:val="36"/>
          <w:szCs w:val="36"/>
          <w:lang w:val="en-US" w:eastAsia="zh-CN"/>
        </w:rPr>
      </w:pPr>
    </w:p>
    <w:p w14:paraId="59E5BEB8">
      <w:pPr>
        <w:pageBreakBefore w:val="0"/>
        <w:numPr>
          <w:ilvl w:val="0"/>
          <w:numId w:val="0"/>
        </w:numPr>
        <w:tabs>
          <w:tab w:val="left" w:pos="1236"/>
        </w:tabs>
        <w:wordWrap w:val="0"/>
        <w:autoSpaceDE/>
        <w:autoSpaceDN/>
        <w:bidi w:val="0"/>
        <w:snapToGrid/>
        <w:spacing w:line="360" w:lineRule="auto"/>
        <w:ind w:left="0" w:right="0" w:firstLine="0"/>
        <w:jc w:val="both"/>
        <w:outlineLvl w:val="9"/>
        <w:rPr>
          <w:rFonts w:hint="eastAsia" w:ascii="宋体" w:hAnsi="宋体" w:eastAsia="宋体" w:cs="宋体"/>
          <w:b/>
          <w:i w:val="0"/>
          <w:caps/>
          <w:color w:val="auto"/>
          <w:spacing w:val="0"/>
          <w:sz w:val="36"/>
          <w:szCs w:val="36"/>
          <w:lang w:val="en-US" w:eastAsia="zh-CN"/>
        </w:rPr>
      </w:pPr>
    </w:p>
    <w:p w14:paraId="2670C892">
      <w:pPr>
        <w:pageBreakBefore w:val="0"/>
        <w:numPr>
          <w:ilvl w:val="0"/>
          <w:numId w:val="0"/>
        </w:numPr>
        <w:tabs>
          <w:tab w:val="left" w:pos="1236"/>
        </w:tabs>
        <w:wordWrap w:val="0"/>
        <w:autoSpaceDE/>
        <w:autoSpaceDN/>
        <w:bidi w:val="0"/>
        <w:snapToGrid/>
        <w:spacing w:line="360" w:lineRule="auto"/>
        <w:ind w:left="0" w:right="0" w:firstLine="0"/>
        <w:jc w:val="both"/>
        <w:outlineLvl w:val="9"/>
        <w:rPr>
          <w:rFonts w:hint="eastAsia" w:ascii="宋体" w:hAnsi="宋体" w:eastAsia="宋体" w:cs="宋体"/>
          <w:b/>
          <w:i w:val="0"/>
          <w:caps/>
          <w:color w:val="auto"/>
          <w:spacing w:val="0"/>
          <w:sz w:val="36"/>
          <w:szCs w:val="36"/>
          <w:lang w:val="en-US" w:eastAsia="zh-CN"/>
        </w:rPr>
      </w:pPr>
    </w:p>
    <w:p w14:paraId="48226EFE">
      <w:pPr>
        <w:pageBreakBefore w:val="0"/>
        <w:numPr>
          <w:ilvl w:val="0"/>
          <w:numId w:val="0"/>
        </w:numPr>
        <w:tabs>
          <w:tab w:val="left" w:pos="1236"/>
        </w:tabs>
        <w:wordWrap w:val="0"/>
        <w:autoSpaceDE/>
        <w:autoSpaceDN/>
        <w:bidi w:val="0"/>
        <w:snapToGrid/>
        <w:spacing w:line="360" w:lineRule="auto"/>
        <w:ind w:left="0" w:right="0" w:firstLine="0"/>
        <w:jc w:val="center"/>
        <w:outlineLvl w:val="9"/>
        <w:rPr>
          <w:rFonts w:hint="default" w:ascii="宋体" w:hAnsi="宋体" w:eastAsia="宋体" w:cs="宋体"/>
          <w:b/>
          <w:i w:val="0"/>
          <w:caps/>
          <w:color w:val="auto"/>
          <w:spacing w:val="0"/>
          <w:sz w:val="36"/>
          <w:szCs w:val="36"/>
          <w:lang w:val="en-US" w:eastAsia="zh-CN"/>
        </w:rPr>
      </w:pPr>
      <w:r>
        <w:rPr>
          <w:rFonts w:hint="eastAsia" w:ascii="宋体" w:hAnsi="宋体" w:eastAsia="宋体" w:cs="宋体"/>
          <w:b/>
          <w:i w:val="0"/>
          <w:caps/>
          <w:color w:val="auto"/>
          <w:spacing w:val="0"/>
          <w:sz w:val="36"/>
          <w:szCs w:val="36"/>
          <w:lang w:val="en-US" w:eastAsia="zh-CN"/>
        </w:rPr>
        <w:t>投标承诺书</w:t>
      </w:r>
    </w:p>
    <w:p w14:paraId="5FA8378B">
      <w:pPr>
        <w:pageBreakBefore w:val="0"/>
        <w:numPr>
          <w:ilvl w:val="0"/>
          <w:numId w:val="0"/>
        </w:numPr>
        <w:tabs>
          <w:tab w:val="left" w:pos="1236"/>
        </w:tabs>
        <w:wordWrap w:val="0"/>
        <w:autoSpaceDE/>
        <w:autoSpaceDN/>
        <w:bidi w:val="0"/>
        <w:snapToGrid/>
        <w:spacing w:line="560" w:lineRule="exact"/>
        <w:ind w:left="0" w:right="0" w:firstLine="0"/>
        <w:jc w:val="left"/>
        <w:outlineLvl w:val="9"/>
        <w:rPr>
          <w:rFonts w:hint="default" w:ascii="宋体" w:hAnsi="宋体" w:eastAsia="宋体" w:cs="宋体"/>
          <w:b w:val="0"/>
          <w:i w:val="0"/>
          <w:caps/>
          <w:color w:val="auto"/>
          <w:spacing w:val="0"/>
          <w:sz w:val="24"/>
          <w:szCs w:val="24"/>
          <w:lang w:val="en-US" w:eastAsia="zh-CN"/>
        </w:rPr>
      </w:pPr>
      <w:r>
        <w:rPr>
          <w:rFonts w:hint="eastAsia" w:ascii="宋体" w:hAnsi="宋体" w:eastAsia="宋体" w:cs="宋体"/>
          <w:b w:val="0"/>
          <w:i w:val="0"/>
          <w:caps/>
          <w:color w:val="auto"/>
          <w:spacing w:val="0"/>
          <w:sz w:val="24"/>
          <w:szCs w:val="24"/>
          <w:lang w:val="en-US" w:eastAsia="zh-CN"/>
        </w:rPr>
        <w:t>致：鄂尔多斯市中心医院</w:t>
      </w:r>
    </w:p>
    <w:p w14:paraId="702F980E">
      <w:pPr>
        <w:keepNext w:val="0"/>
        <w:keepLines w:val="0"/>
        <w:pageBreakBefore w:val="0"/>
        <w:widowControl/>
        <w:numPr>
          <w:ilvl w:val="0"/>
          <w:numId w:val="0"/>
        </w:numPr>
        <w:tabs>
          <w:tab w:val="left" w:pos="1236"/>
        </w:tabs>
        <w:kinsoku/>
        <w:wordWrap w:val="0"/>
        <w:overflowPunct/>
        <w:topLinePunct w:val="0"/>
        <w:autoSpaceDE/>
        <w:autoSpaceDN/>
        <w:bidi w:val="0"/>
        <w:adjustRightInd/>
        <w:snapToGrid/>
        <w:spacing w:line="360" w:lineRule="auto"/>
        <w:ind w:left="0" w:right="0" w:firstLine="480" w:firstLineChars="200"/>
        <w:jc w:val="left"/>
        <w:textAlignment w:val="auto"/>
        <w:outlineLvl w:val="9"/>
        <w:rPr>
          <w:rFonts w:hint="eastAsia" w:ascii="宋体" w:hAnsi="宋体" w:eastAsia="宋体" w:cs="宋体"/>
          <w:b w:val="0"/>
          <w:i w:val="0"/>
          <w:caps/>
          <w:color w:val="auto"/>
          <w:spacing w:val="0"/>
          <w:sz w:val="24"/>
          <w:szCs w:val="24"/>
          <w:lang w:val="en-US" w:eastAsia="zh-CN"/>
        </w:rPr>
      </w:pPr>
      <w:r>
        <w:rPr>
          <w:rFonts w:hint="eastAsia" w:ascii="宋体" w:hAnsi="宋体" w:eastAsia="宋体" w:cs="宋体"/>
          <w:b w:val="0"/>
          <w:i w:val="0"/>
          <w:caps/>
          <w:color w:val="auto"/>
          <w:spacing w:val="0"/>
          <w:sz w:val="24"/>
          <w:szCs w:val="24"/>
          <w:lang w:val="en-US" w:eastAsia="zh-CN"/>
        </w:rPr>
        <w:t>本投标人已详细阅读了</w:t>
      </w:r>
      <w:r>
        <w:rPr>
          <w:rFonts w:hint="eastAsia" w:ascii="宋体" w:hAnsi="宋体" w:eastAsia="宋体" w:cs="宋体"/>
          <w:b w:val="0"/>
          <w:i w:val="0"/>
          <w:caps/>
          <w:color w:val="auto"/>
          <w:spacing w:val="0"/>
          <w:sz w:val="24"/>
          <w:szCs w:val="24"/>
          <w:u w:val="single"/>
          <w:lang w:val="en-US" w:eastAsia="zh-CN"/>
        </w:rPr>
        <w:t xml:space="preserve">                   </w:t>
      </w:r>
      <w:r>
        <w:rPr>
          <w:rFonts w:hint="eastAsia" w:ascii="宋体" w:hAnsi="宋体" w:eastAsia="宋体" w:cs="宋体"/>
          <w:b w:val="0"/>
          <w:i w:val="0"/>
          <w:caps/>
          <w:color w:val="auto"/>
          <w:spacing w:val="0"/>
          <w:sz w:val="24"/>
          <w:szCs w:val="24"/>
          <w:lang w:val="en-US" w:eastAsia="zh-CN"/>
        </w:rPr>
        <w:t>项目招采公告及供应商须知等内容，自愿参加上述项目投标，现就有关事项向招标人郑重承诺如下：</w:t>
      </w:r>
    </w:p>
    <w:p w14:paraId="12E3A62E">
      <w:pPr>
        <w:keepNext w:val="0"/>
        <w:keepLines w:val="0"/>
        <w:pageBreakBefore w:val="0"/>
        <w:widowControl/>
        <w:numPr>
          <w:ilvl w:val="0"/>
          <w:numId w:val="0"/>
        </w:numPr>
        <w:tabs>
          <w:tab w:val="left" w:pos="1236"/>
        </w:tabs>
        <w:kinsoku/>
        <w:wordWrap w:val="0"/>
        <w:overflowPunct/>
        <w:topLinePunct w:val="0"/>
        <w:autoSpaceDE/>
        <w:autoSpaceDN/>
        <w:bidi w:val="0"/>
        <w:adjustRightInd/>
        <w:snapToGrid/>
        <w:spacing w:line="360" w:lineRule="auto"/>
        <w:ind w:left="0" w:right="0" w:firstLine="480" w:firstLineChars="200"/>
        <w:jc w:val="left"/>
        <w:textAlignment w:val="auto"/>
        <w:outlineLvl w:val="9"/>
        <w:rPr>
          <w:rFonts w:hint="default" w:ascii="宋体" w:hAnsi="宋体" w:eastAsia="宋体" w:cs="宋体"/>
          <w:b w:val="0"/>
          <w:i w:val="0"/>
          <w:caps/>
          <w:color w:val="auto"/>
          <w:spacing w:val="0"/>
          <w:sz w:val="24"/>
          <w:szCs w:val="24"/>
          <w:lang w:val="en-US" w:eastAsia="zh-CN"/>
        </w:rPr>
      </w:pPr>
      <w:r>
        <w:rPr>
          <w:rFonts w:hint="eastAsia" w:ascii="宋体" w:hAnsi="宋体" w:eastAsia="宋体" w:cs="宋体"/>
          <w:b w:val="0"/>
          <w:i w:val="0"/>
          <w:caps/>
          <w:color w:val="auto"/>
          <w:spacing w:val="0"/>
          <w:sz w:val="24"/>
          <w:szCs w:val="24"/>
          <w:lang w:val="en-US" w:eastAsia="zh-CN"/>
        </w:rPr>
        <w:t>1、自愿遵守有关政府采购、招标投标的法律法规规定，自觉维护市场秩序。如有违反，无条件接受相关部门的处罚；</w:t>
      </w:r>
    </w:p>
    <w:p w14:paraId="53543767">
      <w:pPr>
        <w:keepNext w:val="0"/>
        <w:keepLines w:val="0"/>
        <w:pageBreakBefore w:val="0"/>
        <w:widowControl/>
        <w:numPr>
          <w:ilvl w:val="0"/>
          <w:numId w:val="0"/>
        </w:numPr>
        <w:tabs>
          <w:tab w:val="left" w:pos="1236"/>
        </w:tabs>
        <w:kinsoku/>
        <w:wordWrap w:val="0"/>
        <w:overflowPunct/>
        <w:topLinePunct w:val="0"/>
        <w:autoSpaceDE/>
        <w:autoSpaceDN/>
        <w:bidi w:val="0"/>
        <w:adjustRightInd/>
        <w:snapToGrid/>
        <w:spacing w:line="360" w:lineRule="auto"/>
        <w:ind w:left="0" w:right="0" w:firstLine="480" w:firstLineChars="200"/>
        <w:jc w:val="left"/>
        <w:textAlignment w:val="auto"/>
        <w:outlineLvl w:val="9"/>
        <w:rPr>
          <w:rFonts w:hint="eastAsia" w:ascii="宋体" w:hAnsi="宋体" w:eastAsia="宋体" w:cs="宋体"/>
          <w:b w:val="0"/>
          <w:i w:val="0"/>
          <w:caps/>
          <w:color w:val="auto"/>
          <w:spacing w:val="0"/>
          <w:sz w:val="24"/>
          <w:szCs w:val="24"/>
          <w:lang w:val="en-US" w:eastAsia="zh-CN"/>
        </w:rPr>
      </w:pPr>
      <w:r>
        <w:rPr>
          <w:rFonts w:hint="eastAsia" w:ascii="宋体" w:hAnsi="宋体" w:eastAsia="宋体" w:cs="宋体"/>
          <w:b w:val="0"/>
          <w:i w:val="0"/>
          <w:caps/>
          <w:color w:val="auto"/>
          <w:spacing w:val="0"/>
          <w:sz w:val="24"/>
          <w:szCs w:val="24"/>
          <w:lang w:val="en-US" w:eastAsia="zh-CN"/>
        </w:rPr>
        <w:t>2、我方在此声明，本次招采活动中申报的所有资料都是真实、准确完整的，如发现提供虚假资料，或与事实不符而导致投标无效，甚至造成任何法律和经济职责，完全由我方负责；</w:t>
      </w:r>
    </w:p>
    <w:p w14:paraId="230093D1">
      <w:pPr>
        <w:keepNext w:val="0"/>
        <w:keepLines w:val="0"/>
        <w:pageBreakBefore w:val="0"/>
        <w:widowControl/>
        <w:numPr>
          <w:ilvl w:val="0"/>
          <w:numId w:val="0"/>
        </w:numPr>
        <w:tabs>
          <w:tab w:val="left" w:pos="1236"/>
        </w:tabs>
        <w:kinsoku/>
        <w:wordWrap w:val="0"/>
        <w:overflowPunct/>
        <w:topLinePunct w:val="0"/>
        <w:autoSpaceDE/>
        <w:autoSpaceDN/>
        <w:bidi w:val="0"/>
        <w:adjustRightInd/>
        <w:snapToGrid/>
        <w:spacing w:line="360" w:lineRule="auto"/>
        <w:ind w:left="0" w:right="0" w:firstLine="480" w:firstLineChars="200"/>
        <w:jc w:val="left"/>
        <w:textAlignment w:val="auto"/>
        <w:outlineLvl w:val="9"/>
        <w:rPr>
          <w:rFonts w:hint="eastAsia" w:ascii="宋体" w:hAnsi="宋体" w:eastAsia="宋体" w:cs="宋体"/>
          <w:b w:val="0"/>
          <w:i w:val="0"/>
          <w:caps/>
          <w:color w:val="auto"/>
          <w:spacing w:val="0"/>
          <w:sz w:val="24"/>
          <w:szCs w:val="24"/>
          <w:lang w:val="en-US" w:eastAsia="zh-CN"/>
        </w:rPr>
      </w:pPr>
      <w:r>
        <w:rPr>
          <w:rFonts w:hint="eastAsia" w:ascii="宋体" w:hAnsi="宋体" w:eastAsia="宋体" w:cs="宋体"/>
          <w:b w:val="0"/>
          <w:i w:val="0"/>
          <w:caps/>
          <w:color w:val="auto"/>
          <w:spacing w:val="0"/>
          <w:sz w:val="24"/>
          <w:szCs w:val="24"/>
          <w:lang w:val="en-US" w:eastAsia="zh-CN"/>
        </w:rPr>
        <w:t>3、我方在本次投标活动中绝无资质挂靠、串标、围标情形，若经贵方查出，立即取消我方投标资格并承担响应的法律职责；</w:t>
      </w:r>
    </w:p>
    <w:p w14:paraId="431FCAB5">
      <w:pPr>
        <w:keepNext w:val="0"/>
        <w:keepLines w:val="0"/>
        <w:pageBreakBefore w:val="0"/>
        <w:widowControl/>
        <w:numPr>
          <w:ilvl w:val="0"/>
          <w:numId w:val="0"/>
        </w:numPr>
        <w:tabs>
          <w:tab w:val="left" w:pos="1236"/>
        </w:tabs>
        <w:kinsoku/>
        <w:wordWrap w:val="0"/>
        <w:overflowPunct/>
        <w:topLinePunct w:val="0"/>
        <w:autoSpaceDE/>
        <w:autoSpaceDN/>
        <w:bidi w:val="0"/>
        <w:adjustRightInd/>
        <w:snapToGrid/>
        <w:spacing w:line="360" w:lineRule="auto"/>
        <w:ind w:left="0" w:right="0" w:firstLine="480" w:firstLineChars="200"/>
        <w:jc w:val="left"/>
        <w:textAlignment w:val="auto"/>
        <w:outlineLvl w:val="9"/>
        <w:rPr>
          <w:rFonts w:hint="default" w:ascii="宋体" w:hAnsi="宋体" w:eastAsia="宋体" w:cs="宋体"/>
          <w:b w:val="0"/>
          <w:i w:val="0"/>
          <w:caps/>
          <w:color w:val="auto"/>
          <w:spacing w:val="0"/>
          <w:sz w:val="24"/>
          <w:szCs w:val="24"/>
          <w:lang w:val="en-US" w:eastAsia="zh-CN"/>
        </w:rPr>
      </w:pPr>
      <w:r>
        <w:rPr>
          <w:rFonts w:hint="eastAsia" w:ascii="宋体" w:hAnsi="宋体" w:eastAsia="宋体" w:cs="宋体"/>
          <w:b w:val="0"/>
          <w:i w:val="0"/>
          <w:caps/>
          <w:color w:val="auto"/>
          <w:spacing w:val="0"/>
          <w:sz w:val="24"/>
          <w:szCs w:val="24"/>
          <w:lang w:val="en-US" w:eastAsia="zh-CN"/>
        </w:rPr>
        <w:t>4、我方承诺在中标后不将招采项目转包、分包。否则，同意被取消中标资格，并愿意承担任何处罚。</w:t>
      </w:r>
    </w:p>
    <w:p w14:paraId="091259DA">
      <w:pPr>
        <w:keepNext w:val="0"/>
        <w:keepLines w:val="0"/>
        <w:pageBreakBefore w:val="0"/>
        <w:widowControl/>
        <w:numPr>
          <w:ilvl w:val="0"/>
          <w:numId w:val="0"/>
        </w:numPr>
        <w:tabs>
          <w:tab w:val="left" w:pos="1236"/>
        </w:tabs>
        <w:kinsoku/>
        <w:wordWrap w:val="0"/>
        <w:overflowPunct/>
        <w:topLinePunct w:val="0"/>
        <w:autoSpaceDE/>
        <w:autoSpaceDN/>
        <w:bidi w:val="0"/>
        <w:adjustRightInd/>
        <w:snapToGrid/>
        <w:spacing w:line="360" w:lineRule="auto"/>
        <w:ind w:left="0" w:right="0" w:firstLine="480" w:firstLineChars="200"/>
        <w:jc w:val="left"/>
        <w:textAlignment w:val="auto"/>
        <w:outlineLvl w:val="9"/>
        <w:rPr>
          <w:rFonts w:hint="eastAsia" w:ascii="宋体" w:hAnsi="宋体" w:eastAsia="宋体" w:cs="宋体"/>
          <w:b w:val="0"/>
          <w:i w:val="0"/>
          <w:caps/>
          <w:color w:val="auto"/>
          <w:spacing w:val="0"/>
          <w:sz w:val="24"/>
          <w:szCs w:val="24"/>
          <w:lang w:val="en-US" w:eastAsia="zh-CN"/>
        </w:rPr>
      </w:pPr>
      <w:r>
        <w:rPr>
          <w:rFonts w:hint="eastAsia" w:ascii="宋体" w:hAnsi="宋体" w:eastAsia="宋体" w:cs="宋体"/>
          <w:b w:val="0"/>
          <w:i w:val="0"/>
          <w:caps/>
          <w:color w:val="auto"/>
          <w:spacing w:val="0"/>
          <w:sz w:val="24"/>
          <w:szCs w:val="24"/>
          <w:lang w:val="en-US" w:eastAsia="zh-CN"/>
        </w:rPr>
        <w:t>5、我方服从招采文件规定的时间安排，遵守招采有关会议现场纪律。否则，同意被废除投标资格并理解处罚。</w:t>
      </w:r>
    </w:p>
    <w:p w14:paraId="3406C65B">
      <w:pPr>
        <w:keepNext w:val="0"/>
        <w:keepLines w:val="0"/>
        <w:pageBreakBefore w:val="0"/>
        <w:widowControl/>
        <w:numPr>
          <w:ilvl w:val="0"/>
          <w:numId w:val="0"/>
        </w:numPr>
        <w:tabs>
          <w:tab w:val="left" w:pos="1236"/>
        </w:tabs>
        <w:kinsoku/>
        <w:wordWrap w:val="0"/>
        <w:overflowPunct/>
        <w:topLinePunct w:val="0"/>
        <w:autoSpaceDE/>
        <w:autoSpaceDN/>
        <w:bidi w:val="0"/>
        <w:adjustRightInd/>
        <w:snapToGrid/>
        <w:spacing w:line="360" w:lineRule="auto"/>
        <w:ind w:left="0" w:right="0" w:firstLine="480" w:firstLineChars="200"/>
        <w:jc w:val="left"/>
        <w:textAlignment w:val="auto"/>
        <w:outlineLvl w:val="9"/>
        <w:rPr>
          <w:rFonts w:hint="eastAsia" w:ascii="宋体" w:hAnsi="宋体" w:eastAsia="宋体" w:cs="宋体"/>
          <w:b w:val="0"/>
          <w:i w:val="0"/>
          <w:caps/>
          <w:color w:val="auto"/>
          <w:spacing w:val="0"/>
          <w:sz w:val="24"/>
          <w:szCs w:val="24"/>
          <w:lang w:val="en-US" w:eastAsia="zh-CN"/>
        </w:rPr>
      </w:pPr>
      <w:r>
        <w:rPr>
          <w:rFonts w:hint="eastAsia" w:ascii="宋体" w:hAnsi="宋体" w:eastAsia="宋体" w:cs="宋体"/>
          <w:b w:val="0"/>
          <w:i w:val="0"/>
          <w:caps/>
          <w:color w:val="auto"/>
          <w:spacing w:val="0"/>
          <w:sz w:val="24"/>
          <w:szCs w:val="24"/>
          <w:lang w:val="en-US" w:eastAsia="zh-CN"/>
        </w:rPr>
        <w:t>6、保证响应文件不存在低于成本的恶意报价行为，也不存在恶意抬高报价行为。</w:t>
      </w:r>
    </w:p>
    <w:p w14:paraId="06B04191">
      <w:pPr>
        <w:keepNext w:val="0"/>
        <w:keepLines w:val="0"/>
        <w:pageBreakBefore w:val="0"/>
        <w:widowControl/>
        <w:numPr>
          <w:ilvl w:val="0"/>
          <w:numId w:val="0"/>
        </w:numPr>
        <w:tabs>
          <w:tab w:val="left" w:pos="1236"/>
        </w:tabs>
        <w:kinsoku/>
        <w:wordWrap w:val="0"/>
        <w:overflowPunct/>
        <w:topLinePunct w:val="0"/>
        <w:autoSpaceDE/>
        <w:autoSpaceDN/>
        <w:bidi w:val="0"/>
        <w:adjustRightInd/>
        <w:snapToGrid/>
        <w:spacing w:line="360" w:lineRule="auto"/>
        <w:ind w:left="0" w:right="0" w:firstLine="480" w:firstLineChars="200"/>
        <w:jc w:val="left"/>
        <w:textAlignment w:val="auto"/>
        <w:outlineLvl w:val="9"/>
        <w:rPr>
          <w:rFonts w:hint="eastAsia" w:ascii="宋体" w:hAnsi="宋体" w:eastAsia="宋体" w:cs="宋体"/>
          <w:b w:val="0"/>
          <w:i w:val="0"/>
          <w:caps/>
          <w:color w:val="auto"/>
          <w:spacing w:val="0"/>
          <w:sz w:val="24"/>
          <w:szCs w:val="24"/>
          <w:lang w:val="en-US" w:eastAsia="zh-CN"/>
        </w:rPr>
      </w:pPr>
      <w:r>
        <w:rPr>
          <w:rFonts w:hint="eastAsia" w:ascii="宋体" w:hAnsi="宋体" w:eastAsia="宋体" w:cs="宋体"/>
          <w:b w:val="0"/>
          <w:i w:val="0"/>
          <w:caps/>
          <w:color w:val="auto"/>
          <w:spacing w:val="0"/>
          <w:sz w:val="24"/>
          <w:szCs w:val="24"/>
          <w:lang w:val="en-US" w:eastAsia="zh-CN"/>
        </w:rPr>
        <w:t>7.我方一旦中标，将按规定及时与贵单位签订合同。</w:t>
      </w:r>
    </w:p>
    <w:p w14:paraId="5EE93970">
      <w:pPr>
        <w:pageBreakBefore w:val="0"/>
        <w:numPr>
          <w:ilvl w:val="0"/>
          <w:numId w:val="0"/>
        </w:numPr>
        <w:tabs>
          <w:tab w:val="left" w:pos="1236"/>
        </w:tabs>
        <w:wordWrap w:val="0"/>
        <w:autoSpaceDE/>
        <w:autoSpaceDN/>
        <w:bidi w:val="0"/>
        <w:snapToGrid/>
        <w:spacing w:line="360" w:lineRule="auto"/>
        <w:ind w:left="0" w:right="0" w:firstLine="200"/>
        <w:jc w:val="left"/>
        <w:outlineLvl w:val="9"/>
        <w:rPr>
          <w:rFonts w:hint="eastAsia" w:ascii="宋体" w:hAnsi="宋体" w:eastAsia="宋体" w:cs="宋体"/>
          <w:b w:val="0"/>
          <w:i w:val="0"/>
          <w:caps/>
          <w:color w:val="auto"/>
          <w:spacing w:val="0"/>
          <w:sz w:val="24"/>
          <w:szCs w:val="24"/>
          <w:lang w:val="en-US" w:eastAsia="zh-CN"/>
        </w:rPr>
      </w:pPr>
    </w:p>
    <w:p w14:paraId="421D5918">
      <w:pPr>
        <w:pageBreakBefore w:val="0"/>
        <w:numPr>
          <w:ilvl w:val="0"/>
          <w:numId w:val="0"/>
        </w:numPr>
        <w:tabs>
          <w:tab w:val="left" w:pos="1236"/>
        </w:tabs>
        <w:wordWrap w:val="0"/>
        <w:autoSpaceDE/>
        <w:autoSpaceDN/>
        <w:bidi w:val="0"/>
        <w:snapToGrid/>
        <w:spacing w:line="360" w:lineRule="auto"/>
        <w:ind w:left="0" w:right="0" w:firstLine="200"/>
        <w:jc w:val="left"/>
        <w:outlineLvl w:val="9"/>
        <w:rPr>
          <w:rFonts w:hint="eastAsia" w:ascii="宋体" w:hAnsi="宋体" w:eastAsia="宋体" w:cs="宋体"/>
          <w:b w:val="0"/>
          <w:i w:val="0"/>
          <w:caps/>
          <w:color w:val="auto"/>
          <w:spacing w:val="0"/>
          <w:sz w:val="24"/>
          <w:szCs w:val="24"/>
          <w:lang w:val="en-US" w:eastAsia="zh-CN"/>
        </w:rPr>
      </w:pPr>
      <w:r>
        <w:rPr>
          <w:rFonts w:hint="eastAsia" w:ascii="宋体" w:hAnsi="宋体" w:eastAsia="宋体" w:cs="宋体"/>
          <w:b w:val="0"/>
          <w:i w:val="0"/>
          <w:caps/>
          <w:color w:val="auto"/>
          <w:spacing w:val="0"/>
          <w:sz w:val="24"/>
          <w:szCs w:val="24"/>
          <w:lang w:val="en-US" w:eastAsia="zh-CN"/>
        </w:rPr>
        <w:t>投标供应商：</w:t>
      </w:r>
      <w:r>
        <w:rPr>
          <w:rFonts w:hint="eastAsia" w:ascii="宋体" w:hAnsi="宋体" w:eastAsia="宋体" w:cs="宋体"/>
          <w:b/>
          <w:bCs/>
          <w:sz w:val="24"/>
          <w:szCs w:val="24"/>
          <w:u w:val="single"/>
        </w:rPr>
        <w:t xml:space="preserve">            </w:t>
      </w:r>
      <w:r>
        <w:rPr>
          <w:rFonts w:hint="eastAsia" w:ascii="宋体" w:hAnsi="宋体" w:eastAsia="宋体" w:cs="宋体"/>
          <w:b w:val="0"/>
          <w:i w:val="0"/>
          <w:caps/>
          <w:color w:val="auto"/>
          <w:spacing w:val="0"/>
          <w:sz w:val="24"/>
          <w:szCs w:val="24"/>
          <w:lang w:val="en-US" w:eastAsia="zh-CN"/>
        </w:rPr>
        <w:t>(盖公章)</w:t>
      </w:r>
    </w:p>
    <w:p w14:paraId="6C8E26E1">
      <w:pPr>
        <w:pageBreakBefore w:val="0"/>
        <w:numPr>
          <w:ilvl w:val="0"/>
          <w:numId w:val="0"/>
        </w:numPr>
        <w:tabs>
          <w:tab w:val="left" w:pos="1236"/>
        </w:tabs>
        <w:wordWrap w:val="0"/>
        <w:autoSpaceDE/>
        <w:autoSpaceDN/>
        <w:bidi w:val="0"/>
        <w:snapToGrid/>
        <w:spacing w:line="360" w:lineRule="auto"/>
        <w:ind w:left="0" w:right="0" w:firstLine="200"/>
        <w:jc w:val="left"/>
        <w:outlineLvl w:val="9"/>
        <w:rPr>
          <w:rFonts w:hint="eastAsia" w:ascii="宋体" w:hAnsi="宋体" w:eastAsia="宋体" w:cs="宋体"/>
          <w:b w:val="0"/>
          <w:i w:val="0"/>
          <w:caps/>
          <w:color w:val="auto"/>
          <w:spacing w:val="0"/>
          <w:sz w:val="24"/>
          <w:szCs w:val="24"/>
          <w:lang w:val="en-US" w:eastAsia="zh-CN"/>
        </w:rPr>
      </w:pPr>
    </w:p>
    <w:p w14:paraId="22D5ABA9">
      <w:pPr>
        <w:pageBreakBefore w:val="0"/>
        <w:numPr>
          <w:ilvl w:val="0"/>
          <w:numId w:val="0"/>
        </w:numPr>
        <w:tabs>
          <w:tab w:val="left" w:pos="1236"/>
        </w:tabs>
        <w:wordWrap w:val="0"/>
        <w:autoSpaceDE/>
        <w:autoSpaceDN/>
        <w:bidi w:val="0"/>
        <w:snapToGrid/>
        <w:spacing w:line="360" w:lineRule="auto"/>
        <w:ind w:left="0" w:right="0" w:firstLine="200"/>
        <w:jc w:val="left"/>
        <w:outlineLvl w:val="9"/>
        <w:rPr>
          <w:rFonts w:hint="eastAsia" w:ascii="宋体" w:hAnsi="宋体" w:eastAsia="宋体" w:cs="宋体"/>
          <w:b w:val="0"/>
          <w:i w:val="0"/>
          <w:caps/>
          <w:color w:val="auto"/>
          <w:spacing w:val="0"/>
          <w:sz w:val="24"/>
          <w:szCs w:val="24"/>
          <w:lang w:val="en-US" w:eastAsia="zh-CN"/>
        </w:rPr>
      </w:pPr>
      <w:r>
        <w:rPr>
          <w:rFonts w:hint="eastAsia" w:ascii="宋体" w:hAnsi="宋体" w:eastAsia="宋体" w:cs="宋体"/>
          <w:b w:val="0"/>
          <w:i w:val="0"/>
          <w:caps/>
          <w:color w:val="auto"/>
          <w:spacing w:val="0"/>
          <w:sz w:val="24"/>
          <w:szCs w:val="24"/>
          <w:lang w:val="en-US" w:eastAsia="zh-CN"/>
        </w:rPr>
        <w:t>法定代表人(或授权委托人)：</w:t>
      </w:r>
      <w:r>
        <w:rPr>
          <w:rFonts w:hint="eastAsia" w:ascii="宋体" w:hAnsi="宋体" w:eastAsia="宋体" w:cs="宋体"/>
          <w:b/>
          <w:bCs/>
          <w:sz w:val="24"/>
          <w:szCs w:val="24"/>
          <w:u w:val="single"/>
        </w:rPr>
        <w:t xml:space="preserve">            </w:t>
      </w:r>
      <w:r>
        <w:rPr>
          <w:rFonts w:hint="eastAsia" w:ascii="宋体" w:hAnsi="宋体" w:eastAsia="宋体" w:cs="宋体"/>
          <w:b w:val="0"/>
          <w:i w:val="0"/>
          <w:caps/>
          <w:color w:val="auto"/>
          <w:spacing w:val="0"/>
          <w:sz w:val="24"/>
          <w:szCs w:val="24"/>
          <w:lang w:val="en-US" w:eastAsia="zh-CN"/>
        </w:rPr>
        <w:t>(签字)</w:t>
      </w:r>
    </w:p>
    <w:p w14:paraId="67BE7CF7">
      <w:pPr>
        <w:pageBreakBefore w:val="0"/>
        <w:numPr>
          <w:ilvl w:val="0"/>
          <w:numId w:val="0"/>
        </w:numPr>
        <w:tabs>
          <w:tab w:val="left" w:pos="1236"/>
        </w:tabs>
        <w:wordWrap w:val="0"/>
        <w:autoSpaceDE/>
        <w:autoSpaceDN/>
        <w:bidi w:val="0"/>
        <w:snapToGrid/>
        <w:spacing w:line="360" w:lineRule="auto"/>
        <w:ind w:left="0" w:right="0" w:firstLine="200"/>
        <w:jc w:val="left"/>
        <w:outlineLvl w:val="9"/>
        <w:rPr>
          <w:rFonts w:hint="eastAsia" w:ascii="宋体" w:hAnsi="宋体" w:eastAsia="宋体" w:cs="宋体"/>
          <w:b w:val="0"/>
          <w:i w:val="0"/>
          <w:caps/>
          <w:color w:val="auto"/>
          <w:spacing w:val="0"/>
          <w:sz w:val="24"/>
          <w:szCs w:val="24"/>
          <w:lang w:val="en-US" w:eastAsia="zh-CN"/>
        </w:rPr>
      </w:pPr>
    </w:p>
    <w:p w14:paraId="7126DC9A">
      <w:pPr>
        <w:pageBreakBefore w:val="0"/>
        <w:numPr>
          <w:ilvl w:val="0"/>
          <w:numId w:val="0"/>
        </w:numPr>
        <w:tabs>
          <w:tab w:val="left" w:pos="1236"/>
        </w:tabs>
        <w:wordWrap w:val="0"/>
        <w:autoSpaceDE/>
        <w:autoSpaceDN/>
        <w:bidi w:val="0"/>
        <w:snapToGrid/>
        <w:spacing w:line="360" w:lineRule="auto"/>
        <w:ind w:left="0" w:right="0" w:firstLine="200"/>
        <w:jc w:val="left"/>
        <w:outlineLvl w:val="9"/>
        <w:rPr>
          <w:rFonts w:hint="eastAsia" w:ascii="宋体" w:hAnsi="宋体" w:eastAsia="宋体" w:cs="宋体"/>
          <w:b w:val="0"/>
          <w:i w:val="0"/>
          <w:caps/>
          <w:color w:val="auto"/>
          <w:spacing w:val="0"/>
          <w:sz w:val="24"/>
          <w:szCs w:val="24"/>
          <w:lang w:val="en-US" w:eastAsia="zh-CN"/>
        </w:rPr>
      </w:pPr>
      <w:r>
        <w:rPr>
          <w:rFonts w:hint="eastAsia" w:ascii="宋体" w:hAnsi="宋体" w:eastAsia="宋体" w:cs="宋体"/>
          <w:b w:val="0"/>
          <w:i w:val="0"/>
          <w:caps/>
          <w:color w:val="auto"/>
          <w:spacing w:val="0"/>
          <w:sz w:val="24"/>
          <w:szCs w:val="24"/>
          <w:lang w:val="en-US" w:eastAsia="zh-CN"/>
        </w:rPr>
        <w:t>日期：   年    月    日</w:t>
      </w:r>
    </w:p>
    <w:p w14:paraId="21A78F58">
      <w:pPr>
        <w:numPr>
          <w:ilvl w:val="0"/>
          <w:numId w:val="0"/>
        </w:numPr>
        <w:spacing w:line="360" w:lineRule="auto"/>
        <w:ind w:left="0" w:right="0" w:firstLine="0"/>
        <w:jc w:val="both"/>
        <w:rPr>
          <w:rFonts w:hint="eastAsia" w:ascii="宋体" w:hAnsi="宋体" w:eastAsia="宋体" w:cs="宋体"/>
          <w:b w:val="0"/>
          <w:color w:val="000000"/>
          <w:sz w:val="24"/>
          <w:szCs w:val="24"/>
          <w:lang w:val="en-US" w:eastAsia="zh-CN" w:bidi="ar-SA"/>
        </w:rPr>
      </w:pPr>
    </w:p>
    <w:p w14:paraId="6D407A75">
      <w:pPr>
        <w:pStyle w:val="9"/>
        <w:rPr>
          <w:rFonts w:hint="eastAsia" w:ascii="宋体" w:hAnsi="宋体" w:eastAsia="宋体" w:cs="宋体"/>
          <w:b w:val="0"/>
          <w:color w:val="000000"/>
          <w:sz w:val="24"/>
          <w:szCs w:val="24"/>
          <w:lang w:val="en-US" w:eastAsia="zh-CN" w:bidi="ar-SA"/>
        </w:rPr>
      </w:pPr>
    </w:p>
    <w:p w14:paraId="4DACECC6">
      <w:pPr>
        <w:rPr>
          <w:rFonts w:hint="eastAsia"/>
          <w:lang w:val="en-US" w:eastAsia="zh-CN"/>
        </w:rPr>
      </w:pPr>
    </w:p>
    <w:p w14:paraId="12045EA1">
      <w:pPr>
        <w:numPr>
          <w:ilvl w:val="0"/>
          <w:numId w:val="0"/>
        </w:numPr>
        <w:spacing w:line="360" w:lineRule="auto"/>
        <w:ind w:left="0" w:right="0" w:firstLine="0"/>
        <w:jc w:val="both"/>
        <w:rPr>
          <w:rFonts w:hint="eastAsia" w:ascii="宋体" w:hAnsi="宋体" w:eastAsia="宋体" w:cs="宋体"/>
          <w:b w:val="0"/>
          <w:color w:val="000000"/>
          <w:sz w:val="24"/>
          <w:szCs w:val="24"/>
          <w:lang w:val="en-US" w:eastAsia="zh-CN" w:bidi="ar-SA"/>
        </w:rPr>
      </w:pPr>
    </w:p>
    <w:p w14:paraId="402FB308">
      <w:pPr>
        <w:numPr>
          <w:ilvl w:val="0"/>
          <w:numId w:val="0"/>
        </w:numPr>
        <w:spacing w:line="360" w:lineRule="auto"/>
        <w:ind w:left="0" w:right="0" w:firstLine="0"/>
        <w:jc w:val="both"/>
        <w:rPr>
          <w:rFonts w:hint="eastAsia" w:ascii="宋体" w:hAnsi="宋体" w:eastAsia="宋体" w:cs="宋体"/>
          <w:b w:val="0"/>
          <w:color w:val="000000"/>
          <w:sz w:val="24"/>
          <w:szCs w:val="24"/>
          <w:lang w:val="en-US" w:eastAsia="zh-CN" w:bidi="ar-SA"/>
        </w:rPr>
      </w:pPr>
    </w:p>
    <w:p w14:paraId="47A972E4">
      <w:pPr>
        <w:keepNext w:val="0"/>
        <w:keepLines w:val="0"/>
        <w:pageBreakBefore w:val="0"/>
        <w:widowControl/>
        <w:numPr>
          <w:ilvl w:val="0"/>
          <w:numId w:val="3"/>
        </w:numPr>
        <w:kinsoku/>
        <w:wordWrap/>
        <w:overflowPunct/>
        <w:topLinePunct w:val="0"/>
        <w:autoSpaceDE/>
        <w:autoSpaceDN/>
        <w:bidi w:val="0"/>
        <w:adjustRightInd/>
        <w:snapToGrid/>
        <w:spacing w:line="360" w:lineRule="auto"/>
        <w:ind w:firstLine="562" w:firstLineChars="200"/>
        <w:jc w:val="both"/>
        <w:textAlignment w:val="auto"/>
        <w:rPr>
          <w:rFonts w:hint="eastAsia" w:ascii="宋体" w:hAnsi="宋体" w:eastAsia="宋体" w:cs="宋体"/>
          <w:b/>
          <w:bCs/>
          <w:color w:val="000000"/>
          <w:sz w:val="28"/>
          <w:szCs w:val="28"/>
          <w:lang w:val="en-US" w:eastAsia="zh-CN" w:bidi="ar-SA"/>
        </w:rPr>
      </w:pPr>
      <w:r>
        <w:rPr>
          <w:rFonts w:hint="eastAsia" w:ascii="宋体" w:hAnsi="宋体" w:eastAsia="宋体" w:cs="宋体"/>
          <w:b/>
          <w:bCs/>
          <w:color w:val="000000"/>
          <w:sz w:val="28"/>
          <w:szCs w:val="28"/>
          <w:lang w:val="en-US" w:eastAsia="zh-CN" w:bidi="ar-SA"/>
        </w:rPr>
        <w:t>开标一览表</w:t>
      </w:r>
    </w:p>
    <w:p w14:paraId="7730A11A">
      <w:pPr>
        <w:numPr>
          <w:ilvl w:val="0"/>
          <w:numId w:val="0"/>
        </w:numPr>
        <w:spacing w:line="360" w:lineRule="auto"/>
        <w:ind w:left="0" w:right="0" w:firstLine="0"/>
        <w:jc w:val="center"/>
        <w:rPr>
          <w:rFonts w:hint="eastAsia" w:ascii="宋体" w:hAnsi="宋体" w:eastAsia="宋体" w:cs="宋体"/>
          <w:b w:val="0"/>
          <w:color w:val="000000"/>
          <w:sz w:val="32"/>
          <w:szCs w:val="32"/>
          <w:lang w:val="en-US" w:eastAsia="zh-CN" w:bidi="ar-SA"/>
        </w:rPr>
      </w:pPr>
      <w:r>
        <w:rPr>
          <w:rFonts w:hint="eastAsia" w:ascii="宋体" w:hAnsi="宋体" w:eastAsia="宋体" w:cs="宋体"/>
          <w:b w:val="0"/>
          <w:color w:val="000000"/>
          <w:sz w:val="32"/>
          <w:szCs w:val="32"/>
          <w:lang w:val="en-US" w:eastAsia="zh-CN" w:bidi="ar-SA"/>
        </w:rPr>
        <w:t>开标一览表</w:t>
      </w:r>
    </w:p>
    <w:p w14:paraId="4310153A">
      <w:pPr>
        <w:spacing w:line="360" w:lineRule="auto"/>
        <w:rPr>
          <w:rFonts w:hint="eastAsia" w:asciiTheme="majorHAnsi" w:hAnsiTheme="majorHAnsi" w:eastAsiaTheme="majorEastAsia" w:cstheme="minorBidi"/>
          <w:b/>
          <w:color w:val="000000"/>
          <w:sz w:val="32"/>
          <w:szCs w:val="32"/>
          <w:lang w:val="en-US" w:eastAsia="zh-CN" w:bidi="ar-SA"/>
        </w:rPr>
      </w:pPr>
    </w:p>
    <w:p w14:paraId="482FE9AD">
      <w:pPr>
        <w:spacing w:line="360" w:lineRule="auto"/>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投标供应商：</w:t>
      </w:r>
    </w:p>
    <w:p w14:paraId="00807AAB">
      <w:pPr>
        <w:spacing w:line="360" w:lineRule="auto"/>
        <w:rPr>
          <w:rFonts w:hint="eastAsia" w:ascii="宋体" w:hAnsi="宋体" w:eastAsia="宋体" w:cs="宋体"/>
          <w:b/>
          <w:color w:val="000000"/>
          <w:sz w:val="24"/>
          <w:szCs w:val="24"/>
          <w:lang w:val="en-US" w:eastAsia="zh-CN" w:bidi="ar-SA"/>
        </w:rPr>
      </w:pPr>
      <w:r>
        <w:rPr>
          <w:rFonts w:hint="eastAsia" w:ascii="宋体" w:hAnsi="宋体" w:eastAsia="宋体" w:cs="宋体"/>
          <w:b w:val="0"/>
          <w:color w:val="000000"/>
          <w:sz w:val="24"/>
          <w:szCs w:val="24"/>
          <w:lang w:val="en-US" w:eastAsia="zh-CN" w:bidi="ar-SA"/>
        </w:rPr>
        <w:t>项目名称：</w:t>
      </w:r>
    </w:p>
    <w:tbl>
      <w:tblPr>
        <w:tblStyle w:val="17"/>
        <w:tblW w:w="8934"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3013"/>
        <w:gridCol w:w="2651"/>
        <w:gridCol w:w="3270"/>
      </w:tblGrid>
      <w:tr w14:paraId="47B1BF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6" w:hRule="atLeast"/>
        </w:trPr>
        <w:tc>
          <w:tcPr>
            <w:tcW w:w="3013" w:type="dxa"/>
            <w:vAlign w:val="center"/>
          </w:tcPr>
          <w:p w14:paraId="4EDD6888">
            <w:pPr>
              <w:spacing w:line="360" w:lineRule="auto"/>
              <w:jc w:val="center"/>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投标总报价（元）</w:t>
            </w:r>
          </w:p>
        </w:tc>
        <w:tc>
          <w:tcPr>
            <w:tcW w:w="2651" w:type="dxa"/>
            <w:vAlign w:val="center"/>
          </w:tcPr>
          <w:p w14:paraId="7281713E">
            <w:pPr>
              <w:spacing w:line="360" w:lineRule="auto"/>
              <w:ind w:firstLine="960" w:firstLineChars="400"/>
              <w:jc w:val="both"/>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服务期</w:t>
            </w:r>
          </w:p>
        </w:tc>
        <w:tc>
          <w:tcPr>
            <w:tcW w:w="3270" w:type="dxa"/>
            <w:vAlign w:val="center"/>
          </w:tcPr>
          <w:p w14:paraId="334BAA80">
            <w:pPr>
              <w:spacing w:line="360" w:lineRule="auto"/>
              <w:jc w:val="center"/>
              <w:rPr>
                <w:rFonts w:hint="default"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交付使用时间</w:t>
            </w:r>
          </w:p>
        </w:tc>
      </w:tr>
      <w:tr w14:paraId="0880C6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09" w:hRule="atLeast"/>
        </w:trPr>
        <w:tc>
          <w:tcPr>
            <w:tcW w:w="3013" w:type="dxa"/>
            <w:vAlign w:val="center"/>
          </w:tcPr>
          <w:p w14:paraId="5BE2F222">
            <w:pPr>
              <w:spacing w:line="360" w:lineRule="auto"/>
              <w:jc w:val="center"/>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大写：</w:t>
            </w:r>
          </w:p>
        </w:tc>
        <w:tc>
          <w:tcPr>
            <w:tcW w:w="2651" w:type="dxa"/>
            <w:vMerge w:val="restart"/>
            <w:vAlign w:val="center"/>
          </w:tcPr>
          <w:p w14:paraId="7A3F38F7">
            <w:pPr>
              <w:spacing w:line="360" w:lineRule="auto"/>
              <w:jc w:val="center"/>
              <w:rPr>
                <w:rFonts w:hint="eastAsia" w:ascii="宋体" w:hAnsi="宋体" w:eastAsia="宋体" w:cs="宋体"/>
                <w:b w:val="0"/>
                <w:color w:val="000000"/>
                <w:sz w:val="24"/>
                <w:szCs w:val="24"/>
                <w:lang w:val="en-US" w:eastAsia="zh-CN" w:bidi="ar-SA"/>
              </w:rPr>
            </w:pPr>
          </w:p>
        </w:tc>
        <w:tc>
          <w:tcPr>
            <w:tcW w:w="3270" w:type="dxa"/>
            <w:vMerge w:val="restart"/>
            <w:vAlign w:val="center"/>
          </w:tcPr>
          <w:p w14:paraId="1FFC5C1A">
            <w:pPr>
              <w:spacing w:line="360" w:lineRule="auto"/>
              <w:jc w:val="center"/>
              <w:rPr>
                <w:rFonts w:hint="eastAsia" w:ascii="宋体" w:hAnsi="宋体" w:eastAsia="宋体" w:cs="宋体"/>
                <w:b w:val="0"/>
                <w:color w:val="000000"/>
                <w:sz w:val="24"/>
                <w:szCs w:val="24"/>
                <w:lang w:val="en-US" w:eastAsia="zh-CN" w:bidi="ar-SA"/>
              </w:rPr>
            </w:pPr>
          </w:p>
        </w:tc>
      </w:tr>
      <w:tr w14:paraId="6EAE6C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13" w:hRule="atLeast"/>
        </w:trPr>
        <w:tc>
          <w:tcPr>
            <w:tcW w:w="3013" w:type="dxa"/>
            <w:vAlign w:val="center"/>
          </w:tcPr>
          <w:p w14:paraId="06D26A4B">
            <w:pPr>
              <w:spacing w:line="360" w:lineRule="auto"/>
              <w:jc w:val="center"/>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小写：</w:t>
            </w:r>
          </w:p>
        </w:tc>
        <w:tc>
          <w:tcPr>
            <w:tcW w:w="2651" w:type="dxa"/>
            <w:vMerge w:val="continue"/>
            <w:vAlign w:val="center"/>
          </w:tcPr>
          <w:p w14:paraId="3E61E7D2"/>
        </w:tc>
        <w:tc>
          <w:tcPr>
            <w:tcW w:w="3270" w:type="dxa"/>
            <w:vMerge w:val="continue"/>
            <w:vAlign w:val="center"/>
          </w:tcPr>
          <w:p w14:paraId="1603DCAD"/>
        </w:tc>
      </w:tr>
    </w:tbl>
    <w:p w14:paraId="6A0B5D88">
      <w:pPr>
        <w:spacing w:line="360" w:lineRule="auto"/>
        <w:rPr>
          <w:rFonts w:hint="eastAsia" w:asciiTheme="majorHAnsi" w:hAnsiTheme="majorHAnsi" w:eastAsiaTheme="majorEastAsia" w:cstheme="minorBidi"/>
          <w:b/>
          <w:color w:val="000000"/>
          <w:sz w:val="24"/>
          <w:szCs w:val="24"/>
          <w:lang w:val="en-US" w:eastAsia="zh-CN" w:bidi="ar-SA"/>
        </w:rPr>
      </w:pPr>
    </w:p>
    <w:p w14:paraId="2C8171FE">
      <w:pPr>
        <w:spacing w:line="360" w:lineRule="auto"/>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说明：1、所有价格均使用人民币表示，货币单位为元。</w:t>
      </w:r>
    </w:p>
    <w:p w14:paraId="5E66A153">
      <w:pPr>
        <w:spacing w:line="360" w:lineRule="auto"/>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 xml:space="preserve">      2、价格应按照“响应文件投标人报价”的要求报价。</w:t>
      </w:r>
    </w:p>
    <w:p w14:paraId="5041E1AE">
      <w:pPr>
        <w:spacing w:line="360" w:lineRule="auto"/>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 xml:space="preserve">      3、格式、内容和签署、盖章必须完整。</w:t>
      </w:r>
    </w:p>
    <w:p w14:paraId="023C18C4">
      <w:pPr>
        <w:spacing w:line="360" w:lineRule="auto"/>
        <w:ind w:left="1400" w:hanging="1200"/>
        <w:rPr>
          <w:rFonts w:hint="default"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 xml:space="preserve">    4、《开标一览表》中所填写内容与响应文件中内容不一致的，以开标一览表为准。</w:t>
      </w:r>
    </w:p>
    <w:p w14:paraId="44921ED1">
      <w:pPr>
        <w:spacing w:line="360" w:lineRule="auto"/>
        <w:rPr>
          <w:rFonts w:hint="eastAsia" w:asciiTheme="majorHAnsi" w:hAnsiTheme="majorHAnsi" w:eastAsiaTheme="majorEastAsia" w:cstheme="minorBidi"/>
          <w:b/>
          <w:color w:val="000000"/>
          <w:sz w:val="24"/>
          <w:szCs w:val="24"/>
          <w:lang w:val="en-US" w:eastAsia="zh-CN" w:bidi="ar-SA"/>
        </w:rPr>
      </w:pPr>
    </w:p>
    <w:p w14:paraId="37516E0C">
      <w:pPr>
        <w:spacing w:line="360" w:lineRule="auto"/>
        <w:rPr>
          <w:rFonts w:hint="eastAsia" w:asciiTheme="majorHAnsi" w:hAnsiTheme="majorHAnsi" w:eastAsiaTheme="majorEastAsia" w:cstheme="minorBidi"/>
          <w:b/>
          <w:color w:val="000000"/>
          <w:sz w:val="24"/>
          <w:szCs w:val="24"/>
          <w:lang w:val="en-US" w:eastAsia="zh-CN" w:bidi="ar-SA"/>
        </w:rPr>
      </w:pPr>
    </w:p>
    <w:p w14:paraId="11670573">
      <w:pPr>
        <w:spacing w:line="360" w:lineRule="auto"/>
        <w:ind w:firstLine="1400"/>
        <w:rPr>
          <w:rFonts w:hint="eastAsia" w:ascii="宋体" w:hAnsi="宋体" w:eastAsia="宋体" w:cs="宋体"/>
          <w:b w:val="0"/>
          <w:color w:val="000000"/>
          <w:sz w:val="24"/>
          <w:szCs w:val="24"/>
          <w:lang w:val="en-US" w:eastAsia="zh-CN" w:bidi="ar-SA"/>
        </w:rPr>
      </w:pPr>
    </w:p>
    <w:p w14:paraId="4F7344B0">
      <w:pPr>
        <w:spacing w:line="360" w:lineRule="auto"/>
        <w:ind w:firstLine="1400"/>
        <w:rPr>
          <w:rFonts w:hint="eastAsia" w:ascii="宋体" w:hAnsi="宋体" w:eastAsia="宋体" w:cs="宋体"/>
          <w:b w:val="0"/>
          <w:color w:val="000000"/>
          <w:sz w:val="24"/>
          <w:szCs w:val="24"/>
          <w:lang w:val="en-US" w:eastAsia="zh-CN" w:bidi="ar-SA"/>
        </w:rPr>
      </w:pPr>
    </w:p>
    <w:p w14:paraId="30B02C1D">
      <w:pPr>
        <w:spacing w:line="360" w:lineRule="auto"/>
        <w:ind w:firstLine="3273" w:firstLineChars="1364"/>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法定代表人或授权委托人（签字）：</w:t>
      </w:r>
    </w:p>
    <w:p w14:paraId="305FC683">
      <w:pPr>
        <w:spacing w:line="360" w:lineRule="auto"/>
        <w:ind w:firstLine="600"/>
        <w:rPr>
          <w:rFonts w:hint="eastAsia" w:ascii="宋体" w:hAnsi="宋体" w:eastAsia="宋体" w:cs="宋体"/>
          <w:b w:val="0"/>
          <w:color w:val="000000"/>
          <w:sz w:val="24"/>
          <w:szCs w:val="24"/>
          <w:lang w:val="en-US" w:eastAsia="zh-CN" w:bidi="ar-SA"/>
        </w:rPr>
      </w:pPr>
    </w:p>
    <w:p w14:paraId="3142FA40">
      <w:pPr>
        <w:spacing w:line="360" w:lineRule="auto"/>
        <w:ind w:firstLine="4101" w:firstLineChars="1709"/>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年     月     日</w:t>
      </w:r>
    </w:p>
    <w:p w14:paraId="2BC15073">
      <w:pPr>
        <w:rPr>
          <w:rFonts w:ascii="宋体" w:hAnsi="宋体" w:eastAsia="宋体"/>
          <w:sz w:val="24"/>
          <w:szCs w:val="24"/>
          <w:lang w:val="zh-CN"/>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720" w:num="1"/>
          <w:docGrid w:type="lines" w:linePitch="312" w:charSpace="0"/>
        </w:sectPr>
      </w:pPr>
    </w:p>
    <w:p w14:paraId="510FD81C">
      <w:pPr>
        <w:rPr>
          <w:rFonts w:hint="eastAsia" w:ascii="宋体" w:hAnsi="宋体" w:eastAsia="宋体"/>
          <w:b/>
          <w:color w:val="000000"/>
          <w:sz w:val="28"/>
          <w:szCs w:val="28"/>
          <w:lang w:val="en-US" w:eastAsia="zh-CN"/>
        </w:rPr>
      </w:pPr>
    </w:p>
    <w:p w14:paraId="575437C3">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宋体" w:hAnsi="宋体" w:eastAsia="宋体"/>
          <w:b/>
          <w:color w:val="000000"/>
          <w:sz w:val="28"/>
          <w:szCs w:val="28"/>
          <w:lang w:eastAsia="zh-CN"/>
        </w:rPr>
      </w:pPr>
      <w:r>
        <w:rPr>
          <w:rFonts w:hint="eastAsia" w:ascii="宋体" w:hAnsi="宋体" w:eastAsia="宋体"/>
          <w:b/>
          <w:color w:val="000000"/>
          <w:sz w:val="28"/>
          <w:szCs w:val="28"/>
          <w:lang w:val="en-US" w:eastAsia="zh-CN"/>
        </w:rPr>
        <w:t>三、</w:t>
      </w:r>
      <w:r>
        <w:rPr>
          <w:rFonts w:hint="eastAsia" w:ascii="宋体" w:hAnsi="宋体" w:eastAsia="宋体"/>
          <w:b/>
          <w:color w:val="000000"/>
          <w:sz w:val="28"/>
          <w:szCs w:val="28"/>
          <w:lang w:eastAsia="zh-CN"/>
        </w:rPr>
        <w:t>报名产品</w:t>
      </w:r>
      <w:r>
        <w:rPr>
          <w:rFonts w:hint="eastAsia" w:ascii="宋体" w:hAnsi="宋体" w:eastAsia="宋体"/>
          <w:b/>
          <w:color w:val="000000"/>
          <w:sz w:val="28"/>
          <w:szCs w:val="28"/>
        </w:rPr>
        <w:t>情况介绍表</w:t>
      </w:r>
      <w:r>
        <w:rPr>
          <w:rFonts w:hint="eastAsia" w:ascii="宋体" w:hAnsi="宋体" w:eastAsia="宋体"/>
          <w:b/>
          <w:color w:val="000000"/>
          <w:sz w:val="28"/>
          <w:szCs w:val="28"/>
          <w:lang w:eastAsia="zh-CN"/>
        </w:rPr>
        <w:t>（</w:t>
      </w:r>
      <w:r>
        <w:rPr>
          <w:rFonts w:hint="eastAsia" w:ascii="宋体" w:hAnsi="宋体" w:eastAsia="宋体"/>
          <w:b/>
          <w:color w:val="000000"/>
          <w:sz w:val="28"/>
          <w:szCs w:val="28"/>
          <w:lang w:val="en-US" w:eastAsia="zh-CN"/>
        </w:rPr>
        <w:t>服务项目除外</w:t>
      </w:r>
      <w:r>
        <w:rPr>
          <w:rFonts w:hint="eastAsia" w:ascii="宋体" w:hAnsi="宋体" w:eastAsia="宋体"/>
          <w:b/>
          <w:color w:val="000000"/>
          <w:sz w:val="28"/>
          <w:szCs w:val="28"/>
          <w:lang w:eastAsia="zh-CN"/>
        </w:rPr>
        <w:t>）</w:t>
      </w:r>
    </w:p>
    <w:p w14:paraId="073DE86C">
      <w:pPr>
        <w:rPr>
          <w:rFonts w:ascii="宋体" w:hAnsi="宋体" w:eastAsia="宋体"/>
          <w:sz w:val="24"/>
          <w:szCs w:val="24"/>
          <w:lang w:val="zh-CN"/>
        </w:rPr>
      </w:pPr>
    </w:p>
    <w:p w14:paraId="211268E1">
      <w:pPr>
        <w:spacing w:line="360" w:lineRule="auto"/>
        <w:jc w:val="center"/>
        <w:rPr>
          <w:rFonts w:hint="eastAsia" w:ascii="宋体" w:hAnsi="宋体" w:eastAsia="宋体"/>
          <w:color w:val="000000"/>
          <w:sz w:val="24"/>
          <w:szCs w:val="24"/>
        </w:rPr>
      </w:pPr>
      <w:r>
        <w:rPr>
          <w:rFonts w:hint="eastAsia" w:ascii="宋体" w:hAnsi="宋体" w:eastAsia="宋体"/>
          <w:color w:val="000000"/>
          <w:sz w:val="24"/>
          <w:szCs w:val="24"/>
          <w:lang w:eastAsia="zh-CN"/>
        </w:rPr>
        <w:t>报名产品</w:t>
      </w:r>
      <w:r>
        <w:rPr>
          <w:rFonts w:hint="eastAsia" w:ascii="宋体" w:hAnsi="宋体" w:eastAsia="宋体"/>
          <w:color w:val="000000"/>
          <w:sz w:val="24"/>
          <w:szCs w:val="24"/>
        </w:rPr>
        <w:t>情况介绍表</w:t>
      </w:r>
    </w:p>
    <w:p w14:paraId="7CF11329">
      <w:pPr>
        <w:spacing w:line="360" w:lineRule="auto"/>
        <w:jc w:val="center"/>
        <w:rPr>
          <w:rFonts w:hint="eastAsia" w:ascii="宋体" w:hAnsi="宋体" w:eastAsia="宋体"/>
          <w:color w:val="000000"/>
          <w:sz w:val="24"/>
          <w:szCs w:val="24"/>
        </w:rPr>
      </w:pPr>
    </w:p>
    <w:tbl>
      <w:tblPr>
        <w:tblStyle w:val="16"/>
        <w:tblW w:w="8296" w:type="dxa"/>
        <w:jc w:val="center"/>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Layout w:type="fixed"/>
        <w:tblCellMar>
          <w:top w:w="0" w:type="dxa"/>
          <w:left w:w="108" w:type="dxa"/>
          <w:bottom w:w="0" w:type="dxa"/>
          <w:right w:w="108" w:type="dxa"/>
        </w:tblCellMar>
      </w:tblPr>
      <w:tblGrid>
        <w:gridCol w:w="575"/>
        <w:gridCol w:w="1423"/>
        <w:gridCol w:w="851"/>
        <w:gridCol w:w="923"/>
        <w:gridCol w:w="1775"/>
        <w:gridCol w:w="1412"/>
        <w:gridCol w:w="1337"/>
      </w:tblGrid>
      <w:tr w14:paraId="5547FA20">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trHeight w:val="593" w:hRule="atLeast"/>
          <w:jc w:val="center"/>
        </w:trPr>
        <w:tc>
          <w:tcPr>
            <w:tcW w:w="575" w:type="dxa"/>
            <w:vAlign w:val="center"/>
          </w:tcPr>
          <w:p w14:paraId="54DC1132">
            <w:pPr>
              <w:snapToGrid w:val="0"/>
              <w:spacing w:line="360" w:lineRule="auto"/>
              <w:jc w:val="center"/>
              <w:rPr>
                <w:rFonts w:ascii="宋体" w:hAnsi="宋体" w:eastAsia="宋体"/>
                <w:color w:val="000000"/>
                <w:sz w:val="24"/>
                <w:szCs w:val="24"/>
              </w:rPr>
            </w:pPr>
            <w:r>
              <w:rPr>
                <w:rFonts w:hint="eastAsia" w:ascii="宋体" w:hAnsi="宋体" w:eastAsia="宋体"/>
                <w:color w:val="000000"/>
                <w:sz w:val="24"/>
                <w:szCs w:val="24"/>
              </w:rPr>
              <w:t>序号</w:t>
            </w:r>
          </w:p>
        </w:tc>
        <w:tc>
          <w:tcPr>
            <w:tcW w:w="1423" w:type="dxa"/>
            <w:vAlign w:val="center"/>
          </w:tcPr>
          <w:p w14:paraId="5A08395B">
            <w:pPr>
              <w:snapToGrid w:val="0"/>
              <w:spacing w:line="360" w:lineRule="auto"/>
              <w:jc w:val="center"/>
              <w:rPr>
                <w:rFonts w:ascii="宋体" w:hAnsi="宋体" w:eastAsia="宋体"/>
                <w:color w:val="000000"/>
                <w:sz w:val="24"/>
                <w:szCs w:val="24"/>
              </w:rPr>
            </w:pPr>
            <w:r>
              <w:rPr>
                <w:rFonts w:hint="eastAsia" w:ascii="宋体" w:hAnsi="宋体" w:eastAsia="宋体"/>
                <w:color w:val="000000"/>
                <w:sz w:val="24"/>
                <w:szCs w:val="24"/>
                <w:lang w:eastAsia="zh-CN"/>
              </w:rPr>
              <w:t>产品</w:t>
            </w:r>
            <w:r>
              <w:rPr>
                <w:rFonts w:hint="eastAsia" w:ascii="宋体" w:hAnsi="宋体" w:eastAsia="宋体"/>
                <w:color w:val="000000"/>
                <w:sz w:val="24"/>
                <w:szCs w:val="24"/>
              </w:rPr>
              <w:t>名称</w:t>
            </w:r>
          </w:p>
        </w:tc>
        <w:tc>
          <w:tcPr>
            <w:tcW w:w="851" w:type="dxa"/>
            <w:tcBorders>
              <w:right w:val="single" w:color="auto" w:sz="4" w:space="0"/>
            </w:tcBorders>
            <w:vAlign w:val="center"/>
          </w:tcPr>
          <w:p w14:paraId="1E01DA2F">
            <w:pPr>
              <w:snapToGrid w:val="0"/>
              <w:spacing w:line="360" w:lineRule="auto"/>
              <w:jc w:val="center"/>
              <w:rPr>
                <w:rFonts w:ascii="宋体" w:hAnsi="宋体" w:eastAsia="宋体"/>
                <w:color w:val="000000"/>
                <w:sz w:val="24"/>
                <w:szCs w:val="24"/>
              </w:rPr>
            </w:pPr>
            <w:r>
              <w:rPr>
                <w:rFonts w:hint="eastAsia" w:ascii="宋体" w:hAnsi="宋体" w:eastAsia="宋体"/>
                <w:color w:val="000000"/>
                <w:sz w:val="24"/>
                <w:szCs w:val="24"/>
              </w:rPr>
              <w:t>品牌</w:t>
            </w:r>
          </w:p>
        </w:tc>
        <w:tc>
          <w:tcPr>
            <w:tcW w:w="923" w:type="dxa"/>
            <w:tcBorders>
              <w:left w:val="single" w:color="auto" w:sz="4" w:space="0"/>
            </w:tcBorders>
            <w:vAlign w:val="center"/>
          </w:tcPr>
          <w:p w14:paraId="429B6C6B">
            <w:pPr>
              <w:snapToGrid w:val="0"/>
              <w:spacing w:line="360" w:lineRule="auto"/>
              <w:jc w:val="center"/>
              <w:rPr>
                <w:rFonts w:ascii="宋体" w:hAnsi="宋体" w:eastAsia="宋体"/>
                <w:color w:val="000000"/>
                <w:sz w:val="24"/>
                <w:szCs w:val="24"/>
              </w:rPr>
            </w:pPr>
            <w:r>
              <w:rPr>
                <w:rFonts w:hint="eastAsia" w:ascii="宋体" w:hAnsi="宋体" w:eastAsia="宋体"/>
                <w:color w:val="000000"/>
                <w:sz w:val="24"/>
                <w:szCs w:val="24"/>
              </w:rPr>
              <w:t>型号</w:t>
            </w:r>
          </w:p>
        </w:tc>
        <w:tc>
          <w:tcPr>
            <w:tcW w:w="1775" w:type="dxa"/>
            <w:tcBorders>
              <w:right w:val="single" w:color="auto" w:sz="4" w:space="0"/>
            </w:tcBorders>
            <w:vAlign w:val="center"/>
          </w:tcPr>
          <w:p w14:paraId="33BCE96F">
            <w:pPr>
              <w:snapToGrid w:val="0"/>
              <w:spacing w:line="360" w:lineRule="auto"/>
              <w:jc w:val="center"/>
              <w:rPr>
                <w:rFonts w:ascii="宋体" w:hAnsi="宋体" w:eastAsia="宋体"/>
                <w:color w:val="000000"/>
                <w:sz w:val="24"/>
                <w:szCs w:val="24"/>
              </w:rPr>
            </w:pPr>
            <w:r>
              <w:rPr>
                <w:rFonts w:hint="eastAsia" w:ascii="宋体" w:hAnsi="宋体" w:eastAsia="宋体"/>
                <w:color w:val="000000"/>
                <w:sz w:val="24"/>
                <w:szCs w:val="24"/>
              </w:rPr>
              <w:t>生产厂家</w:t>
            </w:r>
          </w:p>
        </w:tc>
        <w:tc>
          <w:tcPr>
            <w:tcW w:w="1412" w:type="dxa"/>
            <w:tcBorders>
              <w:left w:val="single" w:color="auto" w:sz="4" w:space="0"/>
              <w:right w:val="single" w:color="auto" w:sz="4" w:space="0"/>
            </w:tcBorders>
            <w:vAlign w:val="center"/>
          </w:tcPr>
          <w:p w14:paraId="07909702">
            <w:pPr>
              <w:snapToGrid w:val="0"/>
              <w:spacing w:line="360" w:lineRule="auto"/>
              <w:jc w:val="center"/>
              <w:rPr>
                <w:rFonts w:ascii="宋体" w:hAnsi="宋体" w:eastAsia="宋体"/>
                <w:color w:val="000000"/>
                <w:sz w:val="24"/>
                <w:szCs w:val="24"/>
              </w:rPr>
            </w:pPr>
            <w:r>
              <w:rPr>
                <w:rFonts w:hint="eastAsia" w:ascii="宋体" w:hAnsi="宋体" w:eastAsia="宋体"/>
                <w:color w:val="000000"/>
                <w:sz w:val="24"/>
                <w:szCs w:val="24"/>
              </w:rPr>
              <w:t>产地</w:t>
            </w:r>
          </w:p>
        </w:tc>
        <w:tc>
          <w:tcPr>
            <w:tcW w:w="1337" w:type="dxa"/>
            <w:tcBorders>
              <w:left w:val="single" w:color="auto" w:sz="4" w:space="0"/>
            </w:tcBorders>
            <w:vAlign w:val="center"/>
          </w:tcPr>
          <w:p w14:paraId="5D9A8134">
            <w:pPr>
              <w:snapToGrid w:val="0"/>
              <w:spacing w:line="360" w:lineRule="auto"/>
              <w:jc w:val="center"/>
              <w:rPr>
                <w:rFonts w:ascii="宋体" w:hAnsi="宋体" w:eastAsia="宋体"/>
                <w:color w:val="000000"/>
                <w:sz w:val="24"/>
                <w:szCs w:val="24"/>
              </w:rPr>
            </w:pPr>
            <w:r>
              <w:rPr>
                <w:rFonts w:hint="eastAsia" w:ascii="宋体" w:hAnsi="宋体" w:eastAsia="宋体"/>
                <w:color w:val="000000"/>
                <w:sz w:val="24"/>
                <w:szCs w:val="24"/>
              </w:rPr>
              <w:t>备注</w:t>
            </w:r>
          </w:p>
        </w:tc>
      </w:tr>
      <w:tr w14:paraId="1F0C926D">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trHeight w:val="593" w:hRule="atLeast"/>
          <w:jc w:val="center"/>
        </w:trPr>
        <w:tc>
          <w:tcPr>
            <w:tcW w:w="575" w:type="dxa"/>
            <w:vAlign w:val="center"/>
          </w:tcPr>
          <w:p w14:paraId="3BBAAD0D">
            <w:pPr>
              <w:snapToGrid w:val="0"/>
              <w:spacing w:line="360" w:lineRule="auto"/>
              <w:ind w:left="-185" w:leftChars="-88" w:firstLine="0"/>
              <w:jc w:val="center"/>
              <w:rPr>
                <w:rFonts w:ascii="宋体" w:hAnsi="宋体" w:eastAsia="宋体"/>
                <w:color w:val="000000"/>
                <w:sz w:val="24"/>
                <w:szCs w:val="24"/>
              </w:rPr>
            </w:pPr>
            <w:r>
              <w:rPr>
                <w:rFonts w:hint="eastAsia" w:ascii="宋体" w:hAnsi="宋体" w:eastAsia="宋体"/>
                <w:color w:val="000000"/>
                <w:sz w:val="24"/>
                <w:szCs w:val="24"/>
              </w:rPr>
              <w:t>1</w:t>
            </w:r>
          </w:p>
        </w:tc>
        <w:tc>
          <w:tcPr>
            <w:tcW w:w="1423" w:type="dxa"/>
            <w:vAlign w:val="center"/>
          </w:tcPr>
          <w:p w14:paraId="1D73839A">
            <w:pPr>
              <w:snapToGrid w:val="0"/>
              <w:spacing w:line="360" w:lineRule="auto"/>
              <w:ind w:left="-185" w:leftChars="-88" w:firstLine="0"/>
              <w:jc w:val="center"/>
              <w:rPr>
                <w:rFonts w:ascii="宋体" w:hAnsi="宋体" w:eastAsia="宋体"/>
                <w:color w:val="000000"/>
                <w:sz w:val="24"/>
                <w:szCs w:val="24"/>
              </w:rPr>
            </w:pPr>
          </w:p>
        </w:tc>
        <w:tc>
          <w:tcPr>
            <w:tcW w:w="851" w:type="dxa"/>
            <w:tcBorders>
              <w:right w:val="single" w:color="auto" w:sz="4" w:space="0"/>
            </w:tcBorders>
            <w:vAlign w:val="top"/>
          </w:tcPr>
          <w:p w14:paraId="03892877">
            <w:pPr>
              <w:snapToGrid w:val="0"/>
              <w:spacing w:line="360" w:lineRule="auto"/>
              <w:jc w:val="center"/>
              <w:rPr>
                <w:rFonts w:ascii="宋体" w:hAnsi="宋体" w:eastAsia="宋体"/>
                <w:color w:val="000000"/>
                <w:sz w:val="24"/>
                <w:szCs w:val="24"/>
              </w:rPr>
            </w:pPr>
          </w:p>
        </w:tc>
        <w:tc>
          <w:tcPr>
            <w:tcW w:w="923" w:type="dxa"/>
            <w:tcBorders>
              <w:left w:val="single" w:color="auto" w:sz="4" w:space="0"/>
            </w:tcBorders>
            <w:vAlign w:val="top"/>
          </w:tcPr>
          <w:p w14:paraId="1631872D">
            <w:pPr>
              <w:snapToGrid w:val="0"/>
              <w:spacing w:line="360" w:lineRule="auto"/>
              <w:jc w:val="center"/>
              <w:rPr>
                <w:rFonts w:ascii="宋体" w:hAnsi="宋体" w:eastAsia="宋体"/>
                <w:color w:val="000000"/>
                <w:sz w:val="24"/>
                <w:szCs w:val="24"/>
              </w:rPr>
            </w:pPr>
          </w:p>
        </w:tc>
        <w:tc>
          <w:tcPr>
            <w:tcW w:w="1775" w:type="dxa"/>
            <w:tcBorders>
              <w:right w:val="single" w:color="auto" w:sz="4" w:space="0"/>
            </w:tcBorders>
            <w:vAlign w:val="center"/>
          </w:tcPr>
          <w:p w14:paraId="41176152">
            <w:pPr>
              <w:snapToGrid w:val="0"/>
              <w:spacing w:line="360" w:lineRule="auto"/>
              <w:jc w:val="center"/>
              <w:rPr>
                <w:rFonts w:ascii="宋体" w:hAnsi="宋体" w:eastAsia="宋体"/>
                <w:color w:val="000000"/>
                <w:sz w:val="24"/>
                <w:szCs w:val="24"/>
              </w:rPr>
            </w:pPr>
          </w:p>
        </w:tc>
        <w:tc>
          <w:tcPr>
            <w:tcW w:w="1412" w:type="dxa"/>
            <w:tcBorders>
              <w:left w:val="single" w:color="auto" w:sz="4" w:space="0"/>
              <w:right w:val="single" w:color="auto" w:sz="4" w:space="0"/>
            </w:tcBorders>
            <w:vAlign w:val="center"/>
          </w:tcPr>
          <w:p w14:paraId="22B27BAA">
            <w:pPr>
              <w:snapToGrid w:val="0"/>
              <w:spacing w:line="360" w:lineRule="auto"/>
              <w:jc w:val="center"/>
              <w:rPr>
                <w:rFonts w:ascii="宋体" w:hAnsi="宋体" w:eastAsia="宋体"/>
                <w:color w:val="000000"/>
                <w:sz w:val="24"/>
                <w:szCs w:val="24"/>
              </w:rPr>
            </w:pPr>
          </w:p>
        </w:tc>
        <w:tc>
          <w:tcPr>
            <w:tcW w:w="1337" w:type="dxa"/>
            <w:tcBorders>
              <w:left w:val="single" w:color="auto" w:sz="4" w:space="0"/>
            </w:tcBorders>
            <w:vAlign w:val="top"/>
          </w:tcPr>
          <w:p w14:paraId="505CFCCA">
            <w:pPr>
              <w:snapToGrid w:val="0"/>
              <w:spacing w:line="360" w:lineRule="auto"/>
              <w:jc w:val="center"/>
              <w:rPr>
                <w:rFonts w:ascii="宋体" w:hAnsi="宋体" w:eastAsia="宋体"/>
                <w:color w:val="000000"/>
                <w:sz w:val="24"/>
                <w:szCs w:val="24"/>
              </w:rPr>
            </w:pPr>
          </w:p>
        </w:tc>
      </w:tr>
      <w:tr w14:paraId="07088105">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trHeight w:val="593" w:hRule="atLeast"/>
          <w:jc w:val="center"/>
        </w:trPr>
        <w:tc>
          <w:tcPr>
            <w:tcW w:w="575" w:type="dxa"/>
            <w:vAlign w:val="center"/>
          </w:tcPr>
          <w:p w14:paraId="133AF52F">
            <w:pPr>
              <w:snapToGrid w:val="0"/>
              <w:spacing w:line="360" w:lineRule="auto"/>
              <w:ind w:left="-185" w:leftChars="-88" w:firstLine="0"/>
              <w:jc w:val="center"/>
              <w:rPr>
                <w:rFonts w:ascii="宋体" w:hAnsi="宋体" w:eastAsia="宋体"/>
                <w:color w:val="000000"/>
                <w:sz w:val="24"/>
                <w:szCs w:val="24"/>
              </w:rPr>
            </w:pPr>
            <w:r>
              <w:rPr>
                <w:rFonts w:hint="eastAsia" w:ascii="宋体" w:hAnsi="宋体" w:eastAsia="宋体"/>
                <w:color w:val="000000"/>
                <w:sz w:val="24"/>
                <w:szCs w:val="24"/>
              </w:rPr>
              <w:t>2</w:t>
            </w:r>
          </w:p>
        </w:tc>
        <w:tc>
          <w:tcPr>
            <w:tcW w:w="1423" w:type="dxa"/>
            <w:vAlign w:val="center"/>
          </w:tcPr>
          <w:p w14:paraId="76C894C9">
            <w:pPr>
              <w:snapToGrid w:val="0"/>
              <w:spacing w:line="360" w:lineRule="auto"/>
              <w:ind w:left="-185" w:leftChars="-88" w:firstLine="0"/>
              <w:jc w:val="center"/>
              <w:rPr>
                <w:rFonts w:ascii="宋体" w:hAnsi="宋体" w:eastAsia="宋体"/>
                <w:color w:val="000000"/>
                <w:sz w:val="24"/>
                <w:szCs w:val="24"/>
              </w:rPr>
            </w:pPr>
          </w:p>
        </w:tc>
        <w:tc>
          <w:tcPr>
            <w:tcW w:w="851" w:type="dxa"/>
            <w:tcBorders>
              <w:right w:val="single" w:color="auto" w:sz="4" w:space="0"/>
            </w:tcBorders>
            <w:vAlign w:val="top"/>
          </w:tcPr>
          <w:p w14:paraId="003F1086">
            <w:pPr>
              <w:snapToGrid w:val="0"/>
              <w:spacing w:line="360" w:lineRule="auto"/>
              <w:jc w:val="center"/>
              <w:rPr>
                <w:rFonts w:ascii="宋体" w:hAnsi="宋体" w:eastAsia="宋体"/>
                <w:color w:val="000000"/>
                <w:sz w:val="24"/>
                <w:szCs w:val="24"/>
              </w:rPr>
            </w:pPr>
          </w:p>
        </w:tc>
        <w:tc>
          <w:tcPr>
            <w:tcW w:w="923" w:type="dxa"/>
            <w:tcBorders>
              <w:left w:val="single" w:color="auto" w:sz="4" w:space="0"/>
            </w:tcBorders>
            <w:vAlign w:val="top"/>
          </w:tcPr>
          <w:p w14:paraId="7CD19222">
            <w:pPr>
              <w:snapToGrid w:val="0"/>
              <w:spacing w:line="360" w:lineRule="auto"/>
              <w:jc w:val="center"/>
              <w:rPr>
                <w:rFonts w:ascii="宋体" w:hAnsi="宋体" w:eastAsia="宋体"/>
                <w:color w:val="000000"/>
                <w:sz w:val="24"/>
                <w:szCs w:val="24"/>
              </w:rPr>
            </w:pPr>
          </w:p>
        </w:tc>
        <w:tc>
          <w:tcPr>
            <w:tcW w:w="1775" w:type="dxa"/>
            <w:tcBorders>
              <w:right w:val="single" w:color="auto" w:sz="4" w:space="0"/>
            </w:tcBorders>
            <w:vAlign w:val="center"/>
          </w:tcPr>
          <w:p w14:paraId="143E30B6">
            <w:pPr>
              <w:snapToGrid w:val="0"/>
              <w:spacing w:line="360" w:lineRule="auto"/>
              <w:jc w:val="center"/>
              <w:rPr>
                <w:rFonts w:ascii="宋体" w:hAnsi="宋体" w:eastAsia="宋体"/>
                <w:color w:val="000000"/>
                <w:sz w:val="24"/>
                <w:szCs w:val="24"/>
              </w:rPr>
            </w:pPr>
          </w:p>
        </w:tc>
        <w:tc>
          <w:tcPr>
            <w:tcW w:w="1412" w:type="dxa"/>
            <w:tcBorders>
              <w:left w:val="single" w:color="auto" w:sz="4" w:space="0"/>
              <w:right w:val="single" w:color="auto" w:sz="4" w:space="0"/>
            </w:tcBorders>
            <w:vAlign w:val="center"/>
          </w:tcPr>
          <w:p w14:paraId="1BEF9F2A">
            <w:pPr>
              <w:snapToGrid w:val="0"/>
              <w:spacing w:line="360" w:lineRule="auto"/>
              <w:jc w:val="center"/>
              <w:rPr>
                <w:rFonts w:ascii="宋体" w:hAnsi="宋体" w:eastAsia="宋体"/>
                <w:color w:val="000000"/>
                <w:sz w:val="24"/>
                <w:szCs w:val="24"/>
              </w:rPr>
            </w:pPr>
          </w:p>
        </w:tc>
        <w:tc>
          <w:tcPr>
            <w:tcW w:w="1337" w:type="dxa"/>
            <w:tcBorders>
              <w:left w:val="single" w:color="auto" w:sz="4" w:space="0"/>
            </w:tcBorders>
            <w:vAlign w:val="top"/>
          </w:tcPr>
          <w:p w14:paraId="35652776">
            <w:pPr>
              <w:snapToGrid w:val="0"/>
              <w:spacing w:line="360" w:lineRule="auto"/>
              <w:jc w:val="center"/>
              <w:rPr>
                <w:rFonts w:ascii="宋体" w:hAnsi="宋体" w:eastAsia="宋体"/>
                <w:color w:val="000000"/>
                <w:sz w:val="24"/>
                <w:szCs w:val="24"/>
              </w:rPr>
            </w:pPr>
          </w:p>
        </w:tc>
      </w:tr>
      <w:tr w14:paraId="18B1EAEF">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trHeight w:val="593" w:hRule="atLeast"/>
          <w:jc w:val="center"/>
        </w:trPr>
        <w:tc>
          <w:tcPr>
            <w:tcW w:w="575" w:type="dxa"/>
            <w:vAlign w:val="center"/>
          </w:tcPr>
          <w:p w14:paraId="73461C95">
            <w:pPr>
              <w:snapToGrid w:val="0"/>
              <w:spacing w:line="360" w:lineRule="auto"/>
              <w:ind w:left="-185" w:leftChars="-88" w:firstLine="0"/>
              <w:jc w:val="center"/>
              <w:rPr>
                <w:rFonts w:ascii="宋体" w:hAnsi="宋体" w:eastAsia="宋体"/>
                <w:color w:val="000000"/>
                <w:sz w:val="24"/>
                <w:szCs w:val="24"/>
              </w:rPr>
            </w:pPr>
            <w:r>
              <w:rPr>
                <w:rFonts w:hint="eastAsia" w:ascii="宋体" w:hAnsi="宋体" w:eastAsia="宋体"/>
                <w:color w:val="000000"/>
                <w:sz w:val="24"/>
                <w:szCs w:val="24"/>
              </w:rPr>
              <w:t>3</w:t>
            </w:r>
          </w:p>
        </w:tc>
        <w:tc>
          <w:tcPr>
            <w:tcW w:w="1423" w:type="dxa"/>
            <w:vAlign w:val="center"/>
          </w:tcPr>
          <w:p w14:paraId="74E75FD9">
            <w:pPr>
              <w:snapToGrid w:val="0"/>
              <w:spacing w:line="360" w:lineRule="auto"/>
              <w:ind w:left="-185" w:leftChars="-88" w:firstLine="0"/>
              <w:jc w:val="center"/>
              <w:rPr>
                <w:rFonts w:ascii="宋体" w:hAnsi="宋体" w:eastAsia="宋体"/>
                <w:color w:val="000000"/>
                <w:sz w:val="24"/>
                <w:szCs w:val="24"/>
              </w:rPr>
            </w:pPr>
          </w:p>
        </w:tc>
        <w:tc>
          <w:tcPr>
            <w:tcW w:w="851" w:type="dxa"/>
            <w:tcBorders>
              <w:right w:val="single" w:color="auto" w:sz="4" w:space="0"/>
            </w:tcBorders>
            <w:vAlign w:val="top"/>
          </w:tcPr>
          <w:p w14:paraId="40A322DB">
            <w:pPr>
              <w:snapToGrid w:val="0"/>
              <w:spacing w:line="360" w:lineRule="auto"/>
              <w:jc w:val="center"/>
              <w:rPr>
                <w:rFonts w:ascii="宋体" w:hAnsi="宋体" w:eastAsia="宋体"/>
                <w:color w:val="000000"/>
                <w:sz w:val="24"/>
                <w:szCs w:val="24"/>
              </w:rPr>
            </w:pPr>
          </w:p>
        </w:tc>
        <w:tc>
          <w:tcPr>
            <w:tcW w:w="923" w:type="dxa"/>
            <w:tcBorders>
              <w:left w:val="single" w:color="auto" w:sz="4" w:space="0"/>
            </w:tcBorders>
            <w:vAlign w:val="top"/>
          </w:tcPr>
          <w:p w14:paraId="3FD05C1B">
            <w:pPr>
              <w:snapToGrid w:val="0"/>
              <w:spacing w:line="360" w:lineRule="auto"/>
              <w:jc w:val="center"/>
              <w:rPr>
                <w:rFonts w:ascii="宋体" w:hAnsi="宋体" w:eastAsia="宋体"/>
                <w:color w:val="000000"/>
                <w:sz w:val="24"/>
                <w:szCs w:val="24"/>
              </w:rPr>
            </w:pPr>
          </w:p>
        </w:tc>
        <w:tc>
          <w:tcPr>
            <w:tcW w:w="1775" w:type="dxa"/>
            <w:tcBorders>
              <w:right w:val="single" w:color="auto" w:sz="4" w:space="0"/>
            </w:tcBorders>
            <w:vAlign w:val="center"/>
          </w:tcPr>
          <w:p w14:paraId="52D0A5D0">
            <w:pPr>
              <w:snapToGrid w:val="0"/>
              <w:spacing w:line="360" w:lineRule="auto"/>
              <w:jc w:val="center"/>
              <w:rPr>
                <w:rFonts w:ascii="宋体" w:hAnsi="宋体" w:eastAsia="宋体"/>
                <w:color w:val="000000"/>
                <w:sz w:val="24"/>
                <w:szCs w:val="24"/>
              </w:rPr>
            </w:pPr>
          </w:p>
        </w:tc>
        <w:tc>
          <w:tcPr>
            <w:tcW w:w="1412" w:type="dxa"/>
            <w:tcBorders>
              <w:left w:val="single" w:color="auto" w:sz="4" w:space="0"/>
              <w:right w:val="single" w:color="auto" w:sz="4" w:space="0"/>
            </w:tcBorders>
            <w:vAlign w:val="center"/>
          </w:tcPr>
          <w:p w14:paraId="306DED15">
            <w:pPr>
              <w:snapToGrid w:val="0"/>
              <w:spacing w:line="360" w:lineRule="auto"/>
              <w:jc w:val="center"/>
              <w:rPr>
                <w:rFonts w:ascii="宋体" w:hAnsi="宋体" w:eastAsia="宋体"/>
                <w:color w:val="000000"/>
                <w:sz w:val="24"/>
                <w:szCs w:val="24"/>
              </w:rPr>
            </w:pPr>
          </w:p>
        </w:tc>
        <w:tc>
          <w:tcPr>
            <w:tcW w:w="1337" w:type="dxa"/>
            <w:tcBorders>
              <w:left w:val="single" w:color="auto" w:sz="4" w:space="0"/>
            </w:tcBorders>
            <w:vAlign w:val="top"/>
          </w:tcPr>
          <w:p w14:paraId="687F403C">
            <w:pPr>
              <w:snapToGrid w:val="0"/>
              <w:spacing w:line="360" w:lineRule="auto"/>
              <w:jc w:val="center"/>
              <w:rPr>
                <w:rFonts w:ascii="宋体" w:hAnsi="宋体" w:eastAsia="宋体"/>
                <w:color w:val="000000"/>
                <w:sz w:val="24"/>
                <w:szCs w:val="24"/>
              </w:rPr>
            </w:pPr>
          </w:p>
        </w:tc>
      </w:tr>
      <w:tr w14:paraId="7B21A9DC">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trHeight w:val="593" w:hRule="atLeast"/>
          <w:jc w:val="center"/>
        </w:trPr>
        <w:tc>
          <w:tcPr>
            <w:tcW w:w="575" w:type="dxa"/>
            <w:vAlign w:val="center"/>
          </w:tcPr>
          <w:p w14:paraId="576981AD">
            <w:pPr>
              <w:snapToGrid w:val="0"/>
              <w:spacing w:line="360" w:lineRule="auto"/>
              <w:ind w:left="-185" w:leftChars="-88" w:firstLine="0"/>
              <w:jc w:val="center"/>
              <w:rPr>
                <w:rFonts w:ascii="宋体" w:hAnsi="宋体" w:eastAsia="宋体"/>
                <w:color w:val="000000"/>
                <w:sz w:val="24"/>
                <w:szCs w:val="24"/>
              </w:rPr>
            </w:pPr>
            <w:r>
              <w:rPr>
                <w:rFonts w:hint="eastAsia" w:ascii="宋体" w:hAnsi="宋体" w:eastAsia="宋体"/>
                <w:color w:val="000000"/>
                <w:sz w:val="24"/>
                <w:szCs w:val="24"/>
              </w:rPr>
              <w:t>4</w:t>
            </w:r>
          </w:p>
        </w:tc>
        <w:tc>
          <w:tcPr>
            <w:tcW w:w="1423" w:type="dxa"/>
            <w:vAlign w:val="center"/>
          </w:tcPr>
          <w:p w14:paraId="11CA3C8D">
            <w:pPr>
              <w:snapToGrid w:val="0"/>
              <w:spacing w:line="360" w:lineRule="auto"/>
              <w:ind w:left="-185" w:leftChars="-88" w:firstLine="0"/>
              <w:jc w:val="center"/>
              <w:rPr>
                <w:rFonts w:ascii="宋体" w:hAnsi="宋体" w:eastAsia="宋体"/>
                <w:color w:val="000000"/>
                <w:sz w:val="24"/>
                <w:szCs w:val="24"/>
              </w:rPr>
            </w:pPr>
          </w:p>
        </w:tc>
        <w:tc>
          <w:tcPr>
            <w:tcW w:w="851" w:type="dxa"/>
            <w:tcBorders>
              <w:right w:val="single" w:color="auto" w:sz="4" w:space="0"/>
            </w:tcBorders>
            <w:vAlign w:val="top"/>
          </w:tcPr>
          <w:p w14:paraId="676054E1">
            <w:pPr>
              <w:snapToGrid w:val="0"/>
              <w:spacing w:line="360" w:lineRule="auto"/>
              <w:jc w:val="center"/>
              <w:rPr>
                <w:rFonts w:ascii="宋体" w:hAnsi="宋体" w:eastAsia="宋体"/>
                <w:color w:val="000000"/>
                <w:sz w:val="24"/>
                <w:szCs w:val="24"/>
              </w:rPr>
            </w:pPr>
          </w:p>
        </w:tc>
        <w:tc>
          <w:tcPr>
            <w:tcW w:w="923" w:type="dxa"/>
            <w:tcBorders>
              <w:left w:val="single" w:color="auto" w:sz="4" w:space="0"/>
            </w:tcBorders>
            <w:vAlign w:val="top"/>
          </w:tcPr>
          <w:p w14:paraId="34000E1E">
            <w:pPr>
              <w:snapToGrid w:val="0"/>
              <w:spacing w:line="360" w:lineRule="auto"/>
              <w:jc w:val="center"/>
              <w:rPr>
                <w:rFonts w:ascii="宋体" w:hAnsi="宋体" w:eastAsia="宋体"/>
                <w:color w:val="000000"/>
                <w:sz w:val="24"/>
                <w:szCs w:val="24"/>
              </w:rPr>
            </w:pPr>
          </w:p>
        </w:tc>
        <w:tc>
          <w:tcPr>
            <w:tcW w:w="1775" w:type="dxa"/>
            <w:tcBorders>
              <w:right w:val="single" w:color="auto" w:sz="4" w:space="0"/>
            </w:tcBorders>
            <w:vAlign w:val="center"/>
          </w:tcPr>
          <w:p w14:paraId="3EE5D50B">
            <w:pPr>
              <w:snapToGrid w:val="0"/>
              <w:spacing w:line="360" w:lineRule="auto"/>
              <w:jc w:val="center"/>
              <w:rPr>
                <w:rFonts w:ascii="宋体" w:hAnsi="宋体" w:eastAsia="宋体"/>
                <w:color w:val="000000"/>
                <w:sz w:val="24"/>
                <w:szCs w:val="24"/>
              </w:rPr>
            </w:pPr>
          </w:p>
        </w:tc>
        <w:tc>
          <w:tcPr>
            <w:tcW w:w="1412" w:type="dxa"/>
            <w:tcBorders>
              <w:left w:val="single" w:color="auto" w:sz="4" w:space="0"/>
              <w:right w:val="single" w:color="auto" w:sz="4" w:space="0"/>
            </w:tcBorders>
            <w:vAlign w:val="center"/>
          </w:tcPr>
          <w:p w14:paraId="0BACBD9F">
            <w:pPr>
              <w:snapToGrid w:val="0"/>
              <w:spacing w:line="360" w:lineRule="auto"/>
              <w:jc w:val="center"/>
              <w:rPr>
                <w:rFonts w:ascii="宋体" w:hAnsi="宋体" w:eastAsia="宋体"/>
                <w:color w:val="000000"/>
                <w:sz w:val="24"/>
                <w:szCs w:val="24"/>
              </w:rPr>
            </w:pPr>
          </w:p>
        </w:tc>
        <w:tc>
          <w:tcPr>
            <w:tcW w:w="1337" w:type="dxa"/>
            <w:tcBorders>
              <w:left w:val="single" w:color="auto" w:sz="4" w:space="0"/>
            </w:tcBorders>
            <w:vAlign w:val="top"/>
          </w:tcPr>
          <w:p w14:paraId="3F86152D">
            <w:pPr>
              <w:snapToGrid w:val="0"/>
              <w:spacing w:line="360" w:lineRule="auto"/>
              <w:jc w:val="center"/>
              <w:rPr>
                <w:rFonts w:ascii="宋体" w:hAnsi="宋体" w:eastAsia="宋体"/>
                <w:color w:val="000000"/>
                <w:sz w:val="24"/>
                <w:szCs w:val="24"/>
              </w:rPr>
            </w:pPr>
          </w:p>
        </w:tc>
      </w:tr>
      <w:tr w14:paraId="37E27395">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trHeight w:val="593" w:hRule="atLeast"/>
          <w:jc w:val="center"/>
        </w:trPr>
        <w:tc>
          <w:tcPr>
            <w:tcW w:w="575" w:type="dxa"/>
            <w:vAlign w:val="center"/>
          </w:tcPr>
          <w:p w14:paraId="55973840">
            <w:pPr>
              <w:snapToGrid w:val="0"/>
              <w:spacing w:line="360" w:lineRule="auto"/>
              <w:ind w:left="-185" w:leftChars="-88" w:firstLine="0"/>
              <w:jc w:val="center"/>
              <w:rPr>
                <w:rFonts w:ascii="宋体" w:hAnsi="宋体" w:eastAsia="宋体"/>
                <w:color w:val="000000"/>
                <w:sz w:val="24"/>
                <w:szCs w:val="24"/>
              </w:rPr>
            </w:pPr>
            <w:r>
              <w:rPr>
                <w:rFonts w:hint="eastAsia" w:ascii="宋体" w:hAnsi="宋体" w:eastAsia="宋体"/>
                <w:color w:val="000000"/>
                <w:sz w:val="24"/>
                <w:szCs w:val="24"/>
              </w:rPr>
              <w:t>…</w:t>
            </w:r>
          </w:p>
        </w:tc>
        <w:tc>
          <w:tcPr>
            <w:tcW w:w="1423" w:type="dxa"/>
            <w:vAlign w:val="center"/>
          </w:tcPr>
          <w:p w14:paraId="3C56FCA0">
            <w:pPr>
              <w:snapToGrid w:val="0"/>
              <w:spacing w:line="360" w:lineRule="auto"/>
              <w:ind w:left="-185" w:leftChars="-88" w:firstLine="0"/>
              <w:jc w:val="center"/>
              <w:rPr>
                <w:rFonts w:ascii="宋体" w:hAnsi="宋体" w:eastAsia="宋体"/>
                <w:color w:val="000000"/>
                <w:sz w:val="24"/>
                <w:szCs w:val="24"/>
              </w:rPr>
            </w:pPr>
          </w:p>
        </w:tc>
        <w:tc>
          <w:tcPr>
            <w:tcW w:w="851" w:type="dxa"/>
            <w:tcBorders>
              <w:right w:val="single" w:color="auto" w:sz="4" w:space="0"/>
            </w:tcBorders>
            <w:vAlign w:val="top"/>
          </w:tcPr>
          <w:p w14:paraId="6826D25D">
            <w:pPr>
              <w:snapToGrid w:val="0"/>
              <w:spacing w:line="360" w:lineRule="auto"/>
              <w:jc w:val="center"/>
              <w:rPr>
                <w:rFonts w:ascii="宋体" w:hAnsi="宋体" w:eastAsia="宋体"/>
                <w:color w:val="000000"/>
                <w:sz w:val="24"/>
                <w:szCs w:val="24"/>
              </w:rPr>
            </w:pPr>
          </w:p>
        </w:tc>
        <w:tc>
          <w:tcPr>
            <w:tcW w:w="923" w:type="dxa"/>
            <w:tcBorders>
              <w:left w:val="single" w:color="auto" w:sz="4" w:space="0"/>
            </w:tcBorders>
            <w:vAlign w:val="top"/>
          </w:tcPr>
          <w:p w14:paraId="55AAE238">
            <w:pPr>
              <w:snapToGrid w:val="0"/>
              <w:spacing w:line="360" w:lineRule="auto"/>
              <w:jc w:val="center"/>
              <w:rPr>
                <w:rFonts w:ascii="宋体" w:hAnsi="宋体" w:eastAsia="宋体"/>
                <w:color w:val="000000"/>
                <w:sz w:val="24"/>
                <w:szCs w:val="24"/>
              </w:rPr>
            </w:pPr>
          </w:p>
        </w:tc>
        <w:tc>
          <w:tcPr>
            <w:tcW w:w="1775" w:type="dxa"/>
            <w:tcBorders>
              <w:right w:val="single" w:color="auto" w:sz="4" w:space="0"/>
            </w:tcBorders>
            <w:vAlign w:val="center"/>
          </w:tcPr>
          <w:p w14:paraId="7445946A">
            <w:pPr>
              <w:snapToGrid w:val="0"/>
              <w:spacing w:line="360" w:lineRule="auto"/>
              <w:jc w:val="center"/>
              <w:rPr>
                <w:rFonts w:ascii="宋体" w:hAnsi="宋体" w:eastAsia="宋体"/>
                <w:color w:val="000000"/>
                <w:sz w:val="24"/>
                <w:szCs w:val="24"/>
              </w:rPr>
            </w:pPr>
          </w:p>
        </w:tc>
        <w:tc>
          <w:tcPr>
            <w:tcW w:w="1412" w:type="dxa"/>
            <w:tcBorders>
              <w:left w:val="single" w:color="auto" w:sz="4" w:space="0"/>
              <w:right w:val="single" w:color="auto" w:sz="4" w:space="0"/>
            </w:tcBorders>
            <w:vAlign w:val="center"/>
          </w:tcPr>
          <w:p w14:paraId="28A3E39A">
            <w:pPr>
              <w:snapToGrid w:val="0"/>
              <w:spacing w:line="360" w:lineRule="auto"/>
              <w:jc w:val="center"/>
              <w:rPr>
                <w:rFonts w:ascii="宋体" w:hAnsi="宋体" w:eastAsia="宋体"/>
                <w:color w:val="000000"/>
                <w:sz w:val="24"/>
                <w:szCs w:val="24"/>
              </w:rPr>
            </w:pPr>
          </w:p>
        </w:tc>
        <w:tc>
          <w:tcPr>
            <w:tcW w:w="1337" w:type="dxa"/>
            <w:tcBorders>
              <w:left w:val="single" w:color="auto" w:sz="4" w:space="0"/>
            </w:tcBorders>
            <w:vAlign w:val="top"/>
          </w:tcPr>
          <w:p w14:paraId="746ABAF5">
            <w:pPr>
              <w:snapToGrid w:val="0"/>
              <w:spacing w:line="360" w:lineRule="auto"/>
              <w:jc w:val="center"/>
              <w:rPr>
                <w:rFonts w:ascii="宋体" w:hAnsi="宋体" w:eastAsia="宋体"/>
                <w:color w:val="000000"/>
                <w:sz w:val="24"/>
                <w:szCs w:val="24"/>
              </w:rPr>
            </w:pPr>
          </w:p>
        </w:tc>
      </w:tr>
    </w:tbl>
    <w:p w14:paraId="5523EAF7">
      <w:pPr>
        <w:keepNext w:val="0"/>
        <w:keepLines w:val="0"/>
        <w:pageBreakBefore w:val="0"/>
        <w:widowControl/>
        <w:numPr>
          <w:ilvl w:val="0"/>
          <w:numId w:val="0"/>
        </w:numPr>
        <w:kinsoku/>
        <w:wordWrap/>
        <w:overflowPunct/>
        <w:topLinePunct w:val="0"/>
        <w:autoSpaceDE/>
        <w:autoSpaceDN/>
        <w:bidi w:val="0"/>
        <w:adjustRightInd/>
        <w:snapToGrid/>
        <w:textAlignment w:val="auto"/>
        <w:rPr>
          <w:rFonts w:hint="eastAsia" w:ascii="宋体" w:hAnsi="宋体" w:eastAsia="宋体" w:cs="宋体"/>
          <w:b/>
          <w:bCs w:val="0"/>
          <w:color w:val="000000"/>
          <w:sz w:val="28"/>
          <w:szCs w:val="28"/>
          <w:lang w:val="en-US" w:eastAsia="zh-CN" w:bidi="ar-SA"/>
        </w:rPr>
      </w:pPr>
    </w:p>
    <w:p w14:paraId="7F4281CF">
      <w:pPr>
        <w:keepNext w:val="0"/>
        <w:keepLines w:val="0"/>
        <w:pageBreakBefore w:val="0"/>
        <w:widowControl/>
        <w:numPr>
          <w:ilvl w:val="0"/>
          <w:numId w:val="0"/>
        </w:numPr>
        <w:kinsoku/>
        <w:wordWrap/>
        <w:overflowPunct/>
        <w:topLinePunct w:val="0"/>
        <w:autoSpaceDE/>
        <w:autoSpaceDN/>
        <w:bidi w:val="0"/>
        <w:adjustRightInd/>
        <w:snapToGrid/>
        <w:textAlignment w:val="auto"/>
        <w:rPr>
          <w:rFonts w:hint="eastAsia" w:ascii="宋体" w:hAnsi="宋体" w:eastAsia="宋体" w:cs="宋体"/>
          <w:b/>
          <w:bCs w:val="0"/>
          <w:color w:val="000000"/>
          <w:sz w:val="28"/>
          <w:szCs w:val="28"/>
          <w:lang w:val="en-US" w:eastAsia="zh-CN" w:bidi="ar-SA"/>
        </w:rPr>
      </w:pPr>
    </w:p>
    <w:p w14:paraId="26F300BE">
      <w:pPr>
        <w:keepNext w:val="0"/>
        <w:keepLines w:val="0"/>
        <w:pageBreakBefore w:val="0"/>
        <w:widowControl/>
        <w:numPr>
          <w:ilvl w:val="0"/>
          <w:numId w:val="0"/>
        </w:numPr>
        <w:kinsoku/>
        <w:wordWrap/>
        <w:overflowPunct/>
        <w:topLinePunct w:val="0"/>
        <w:autoSpaceDE/>
        <w:autoSpaceDN/>
        <w:bidi w:val="0"/>
        <w:adjustRightInd/>
        <w:snapToGrid/>
        <w:textAlignment w:val="auto"/>
        <w:rPr>
          <w:rFonts w:hint="eastAsia" w:ascii="宋体" w:hAnsi="宋体" w:eastAsia="宋体" w:cs="宋体"/>
          <w:b/>
          <w:bCs w:val="0"/>
          <w:color w:val="000000"/>
          <w:sz w:val="28"/>
          <w:szCs w:val="28"/>
          <w:lang w:val="en-US" w:eastAsia="zh-CN" w:bidi="ar-SA"/>
        </w:rPr>
      </w:pPr>
    </w:p>
    <w:p w14:paraId="4ED31596">
      <w:pPr>
        <w:keepNext w:val="0"/>
        <w:keepLines w:val="0"/>
        <w:pageBreakBefore w:val="0"/>
        <w:widowControl/>
        <w:numPr>
          <w:ilvl w:val="0"/>
          <w:numId w:val="0"/>
        </w:numPr>
        <w:kinsoku/>
        <w:wordWrap/>
        <w:overflowPunct/>
        <w:topLinePunct w:val="0"/>
        <w:autoSpaceDE/>
        <w:autoSpaceDN/>
        <w:bidi w:val="0"/>
        <w:adjustRightInd/>
        <w:snapToGrid/>
        <w:textAlignment w:val="auto"/>
        <w:rPr>
          <w:rFonts w:hint="eastAsia" w:ascii="宋体" w:hAnsi="宋体" w:eastAsia="宋体" w:cs="宋体"/>
          <w:b/>
          <w:bCs w:val="0"/>
          <w:color w:val="000000"/>
          <w:sz w:val="28"/>
          <w:szCs w:val="28"/>
          <w:lang w:val="en-US" w:eastAsia="zh-CN" w:bidi="ar-SA"/>
        </w:rPr>
      </w:pPr>
    </w:p>
    <w:p w14:paraId="2D254015">
      <w:pPr>
        <w:keepNext w:val="0"/>
        <w:keepLines w:val="0"/>
        <w:pageBreakBefore w:val="0"/>
        <w:widowControl/>
        <w:numPr>
          <w:ilvl w:val="0"/>
          <w:numId w:val="0"/>
        </w:numPr>
        <w:kinsoku/>
        <w:wordWrap/>
        <w:overflowPunct/>
        <w:topLinePunct w:val="0"/>
        <w:autoSpaceDE/>
        <w:autoSpaceDN/>
        <w:bidi w:val="0"/>
        <w:adjustRightInd/>
        <w:snapToGrid/>
        <w:textAlignment w:val="auto"/>
        <w:rPr>
          <w:rFonts w:hint="eastAsia" w:ascii="宋体" w:hAnsi="宋体" w:eastAsia="宋体" w:cs="宋体"/>
          <w:b/>
          <w:bCs w:val="0"/>
          <w:color w:val="000000"/>
          <w:sz w:val="28"/>
          <w:szCs w:val="28"/>
          <w:lang w:val="en-US" w:eastAsia="zh-CN" w:bidi="ar-SA"/>
        </w:rPr>
      </w:pPr>
    </w:p>
    <w:p w14:paraId="398BED02">
      <w:pPr>
        <w:keepNext w:val="0"/>
        <w:keepLines w:val="0"/>
        <w:pageBreakBefore w:val="0"/>
        <w:widowControl/>
        <w:numPr>
          <w:ilvl w:val="0"/>
          <w:numId w:val="0"/>
        </w:numPr>
        <w:kinsoku/>
        <w:wordWrap/>
        <w:overflowPunct/>
        <w:topLinePunct w:val="0"/>
        <w:autoSpaceDE/>
        <w:autoSpaceDN/>
        <w:bidi w:val="0"/>
        <w:adjustRightInd/>
        <w:snapToGrid/>
        <w:textAlignment w:val="auto"/>
        <w:rPr>
          <w:rFonts w:hint="eastAsia" w:ascii="宋体" w:hAnsi="宋体" w:eastAsia="宋体" w:cs="宋体"/>
          <w:b/>
          <w:bCs w:val="0"/>
          <w:color w:val="000000"/>
          <w:sz w:val="28"/>
          <w:szCs w:val="28"/>
          <w:lang w:val="en-US" w:eastAsia="zh-CN" w:bidi="ar-SA"/>
        </w:rPr>
      </w:pPr>
    </w:p>
    <w:p w14:paraId="16DF82AE">
      <w:pPr>
        <w:keepNext w:val="0"/>
        <w:keepLines w:val="0"/>
        <w:pageBreakBefore w:val="0"/>
        <w:widowControl/>
        <w:numPr>
          <w:ilvl w:val="0"/>
          <w:numId w:val="0"/>
        </w:numPr>
        <w:kinsoku/>
        <w:wordWrap/>
        <w:overflowPunct/>
        <w:topLinePunct w:val="0"/>
        <w:autoSpaceDE/>
        <w:autoSpaceDN/>
        <w:bidi w:val="0"/>
        <w:adjustRightInd/>
        <w:snapToGrid/>
        <w:textAlignment w:val="auto"/>
        <w:rPr>
          <w:rFonts w:hint="eastAsia" w:ascii="宋体" w:hAnsi="宋体" w:eastAsia="宋体" w:cs="宋体"/>
          <w:b/>
          <w:bCs w:val="0"/>
          <w:color w:val="000000"/>
          <w:sz w:val="28"/>
          <w:szCs w:val="28"/>
          <w:lang w:val="en-US" w:eastAsia="zh-CN" w:bidi="ar-SA"/>
        </w:rPr>
      </w:pPr>
    </w:p>
    <w:p w14:paraId="64CC75BD">
      <w:pPr>
        <w:keepNext w:val="0"/>
        <w:keepLines w:val="0"/>
        <w:pageBreakBefore w:val="0"/>
        <w:widowControl/>
        <w:numPr>
          <w:ilvl w:val="0"/>
          <w:numId w:val="0"/>
        </w:numPr>
        <w:kinsoku/>
        <w:wordWrap/>
        <w:overflowPunct/>
        <w:topLinePunct w:val="0"/>
        <w:autoSpaceDE/>
        <w:autoSpaceDN/>
        <w:bidi w:val="0"/>
        <w:adjustRightInd/>
        <w:snapToGrid/>
        <w:textAlignment w:val="auto"/>
        <w:rPr>
          <w:rFonts w:hint="eastAsia" w:ascii="宋体" w:hAnsi="宋体" w:eastAsia="宋体" w:cs="宋体"/>
          <w:b/>
          <w:bCs w:val="0"/>
          <w:color w:val="000000"/>
          <w:sz w:val="28"/>
          <w:szCs w:val="28"/>
          <w:lang w:val="en-US" w:eastAsia="zh-CN" w:bidi="ar-SA"/>
        </w:rPr>
      </w:pPr>
    </w:p>
    <w:p w14:paraId="49201952">
      <w:pPr>
        <w:keepNext w:val="0"/>
        <w:keepLines w:val="0"/>
        <w:pageBreakBefore w:val="0"/>
        <w:widowControl/>
        <w:numPr>
          <w:ilvl w:val="0"/>
          <w:numId w:val="0"/>
        </w:numPr>
        <w:kinsoku/>
        <w:wordWrap/>
        <w:overflowPunct/>
        <w:topLinePunct w:val="0"/>
        <w:autoSpaceDE/>
        <w:autoSpaceDN/>
        <w:bidi w:val="0"/>
        <w:adjustRightInd/>
        <w:snapToGrid/>
        <w:textAlignment w:val="auto"/>
        <w:rPr>
          <w:rFonts w:hint="eastAsia" w:ascii="宋体" w:hAnsi="宋体" w:eastAsia="宋体" w:cs="宋体"/>
          <w:b/>
          <w:bCs w:val="0"/>
          <w:color w:val="000000"/>
          <w:sz w:val="28"/>
          <w:szCs w:val="28"/>
          <w:lang w:val="en-US" w:eastAsia="zh-CN" w:bidi="ar-SA"/>
        </w:rPr>
      </w:pPr>
    </w:p>
    <w:p w14:paraId="531D8CDB">
      <w:pPr>
        <w:keepNext w:val="0"/>
        <w:keepLines w:val="0"/>
        <w:pageBreakBefore w:val="0"/>
        <w:widowControl/>
        <w:numPr>
          <w:ilvl w:val="0"/>
          <w:numId w:val="0"/>
        </w:numPr>
        <w:kinsoku/>
        <w:wordWrap/>
        <w:overflowPunct/>
        <w:topLinePunct w:val="0"/>
        <w:autoSpaceDE/>
        <w:autoSpaceDN/>
        <w:bidi w:val="0"/>
        <w:adjustRightInd/>
        <w:snapToGrid/>
        <w:textAlignment w:val="auto"/>
        <w:rPr>
          <w:rFonts w:hint="eastAsia" w:ascii="宋体" w:hAnsi="宋体" w:eastAsia="宋体" w:cs="宋体"/>
          <w:b/>
          <w:bCs w:val="0"/>
          <w:color w:val="000000"/>
          <w:sz w:val="28"/>
          <w:szCs w:val="28"/>
          <w:lang w:val="en-US" w:eastAsia="zh-CN" w:bidi="ar-SA"/>
        </w:rPr>
      </w:pPr>
    </w:p>
    <w:p w14:paraId="27CC0459">
      <w:pPr>
        <w:keepNext w:val="0"/>
        <w:keepLines w:val="0"/>
        <w:pageBreakBefore w:val="0"/>
        <w:widowControl/>
        <w:numPr>
          <w:ilvl w:val="0"/>
          <w:numId w:val="0"/>
        </w:numPr>
        <w:kinsoku/>
        <w:wordWrap/>
        <w:overflowPunct/>
        <w:topLinePunct w:val="0"/>
        <w:autoSpaceDE/>
        <w:autoSpaceDN/>
        <w:bidi w:val="0"/>
        <w:adjustRightInd/>
        <w:snapToGrid/>
        <w:textAlignment w:val="auto"/>
        <w:rPr>
          <w:rFonts w:hint="eastAsia" w:ascii="宋体" w:hAnsi="宋体" w:eastAsia="宋体" w:cs="宋体"/>
          <w:b/>
          <w:bCs w:val="0"/>
          <w:color w:val="000000"/>
          <w:sz w:val="28"/>
          <w:szCs w:val="28"/>
          <w:lang w:val="en-US" w:eastAsia="zh-CN" w:bidi="ar-SA"/>
        </w:rPr>
      </w:pPr>
    </w:p>
    <w:p w14:paraId="23A0DD7F">
      <w:pPr>
        <w:keepNext w:val="0"/>
        <w:keepLines w:val="0"/>
        <w:pageBreakBefore w:val="0"/>
        <w:widowControl/>
        <w:numPr>
          <w:ilvl w:val="0"/>
          <w:numId w:val="0"/>
        </w:numPr>
        <w:kinsoku/>
        <w:wordWrap/>
        <w:overflowPunct/>
        <w:topLinePunct w:val="0"/>
        <w:autoSpaceDE/>
        <w:autoSpaceDN/>
        <w:bidi w:val="0"/>
        <w:adjustRightInd/>
        <w:snapToGrid/>
        <w:textAlignment w:val="auto"/>
        <w:rPr>
          <w:rFonts w:hint="eastAsia" w:ascii="宋体" w:hAnsi="宋体" w:eastAsia="宋体" w:cs="宋体"/>
          <w:b/>
          <w:bCs w:val="0"/>
          <w:color w:val="000000"/>
          <w:sz w:val="28"/>
          <w:szCs w:val="28"/>
          <w:lang w:val="en-US" w:eastAsia="zh-CN" w:bidi="ar-SA"/>
        </w:rPr>
      </w:pPr>
    </w:p>
    <w:p w14:paraId="2925155A">
      <w:pPr>
        <w:keepNext w:val="0"/>
        <w:keepLines w:val="0"/>
        <w:pageBreakBefore w:val="0"/>
        <w:widowControl/>
        <w:numPr>
          <w:ilvl w:val="0"/>
          <w:numId w:val="0"/>
        </w:numPr>
        <w:kinsoku/>
        <w:wordWrap/>
        <w:overflowPunct/>
        <w:topLinePunct w:val="0"/>
        <w:autoSpaceDE/>
        <w:autoSpaceDN/>
        <w:bidi w:val="0"/>
        <w:adjustRightInd/>
        <w:snapToGrid/>
        <w:textAlignment w:val="auto"/>
        <w:rPr>
          <w:rFonts w:hint="eastAsia" w:ascii="宋体" w:hAnsi="宋体" w:eastAsia="宋体"/>
          <w:b/>
          <w:bCs/>
          <w:sz w:val="30"/>
          <w:szCs w:val="30"/>
          <w:lang w:val="en-US" w:eastAsia="zh-CN"/>
        </w:rPr>
      </w:pPr>
      <w:r>
        <w:rPr>
          <w:rFonts w:hint="eastAsia" w:ascii="宋体" w:hAnsi="宋体" w:eastAsia="宋体" w:cs="宋体"/>
          <w:b/>
          <w:bCs w:val="0"/>
          <w:color w:val="000000"/>
          <w:sz w:val="28"/>
          <w:szCs w:val="28"/>
          <w:lang w:val="en-US" w:eastAsia="zh-CN" w:bidi="ar-SA"/>
        </w:rPr>
        <w:t>四、</w:t>
      </w:r>
      <w:r>
        <w:rPr>
          <w:rFonts w:hint="eastAsia" w:ascii="宋体" w:hAnsi="宋体" w:eastAsia="宋体"/>
          <w:b/>
          <w:bCs/>
          <w:sz w:val="30"/>
          <w:szCs w:val="30"/>
          <w:lang w:val="en-US" w:eastAsia="zh-CN"/>
        </w:rPr>
        <w:t>法定代表人身份证明及授权委托人身份证明</w:t>
      </w:r>
    </w:p>
    <w:p w14:paraId="2E46F818">
      <w:pPr>
        <w:numPr>
          <w:ilvl w:val="0"/>
          <w:numId w:val="0"/>
        </w:numPr>
        <w:ind w:leftChars="0"/>
        <w:rPr>
          <w:rFonts w:hint="default" w:ascii="宋体" w:hAnsi="宋体" w:eastAsia="宋体"/>
          <w:sz w:val="24"/>
          <w:szCs w:val="24"/>
          <w:lang w:val="en-US" w:eastAsia="zh-CN"/>
        </w:rPr>
      </w:pPr>
    </w:p>
    <w:p w14:paraId="538801EA">
      <w:pPr>
        <w:jc w:val="center"/>
        <w:rPr>
          <w:rFonts w:ascii="宋体" w:hAnsi="宋体" w:eastAsia="宋体"/>
          <w:b w:val="0"/>
          <w:bCs w:val="0"/>
          <w:sz w:val="30"/>
          <w:szCs w:val="30"/>
        </w:rPr>
      </w:pPr>
      <w:r>
        <w:rPr>
          <w:rFonts w:hint="eastAsia" w:ascii="宋体" w:hAnsi="宋体" w:eastAsia="宋体"/>
          <w:b w:val="0"/>
          <w:bCs w:val="0"/>
          <w:sz w:val="30"/>
          <w:szCs w:val="30"/>
        </w:rPr>
        <w:t>法定代表人身份证明</w:t>
      </w:r>
    </w:p>
    <w:p w14:paraId="335F8115">
      <w:pPr>
        <w:rPr>
          <w:rFonts w:ascii="宋体" w:hAnsi="宋体" w:eastAsia="宋体"/>
          <w:b w:val="0"/>
          <w:bCs w:val="0"/>
          <w:sz w:val="24"/>
        </w:rPr>
      </w:pPr>
    </w:p>
    <w:p w14:paraId="2691F6A5">
      <w:pPr>
        <w:spacing w:line="480" w:lineRule="auto"/>
        <w:rPr>
          <w:rFonts w:ascii="宋体" w:hAnsi="宋体" w:eastAsia="宋体"/>
          <w:b w:val="0"/>
          <w:bCs w:val="0"/>
          <w:sz w:val="24"/>
          <w:u w:val="single"/>
        </w:rPr>
      </w:pPr>
      <w:r>
        <w:rPr>
          <w:rFonts w:hint="eastAsia" w:ascii="宋体" w:hAnsi="宋体" w:eastAsia="宋体"/>
          <w:b w:val="0"/>
          <w:bCs w:val="0"/>
          <w:sz w:val="24"/>
        </w:rPr>
        <w:t>供应商名称：</w:t>
      </w:r>
      <w:r>
        <w:rPr>
          <w:rFonts w:hint="eastAsia" w:ascii="宋体" w:hAnsi="宋体" w:eastAsia="宋体"/>
          <w:b w:val="0"/>
          <w:bCs w:val="0"/>
          <w:sz w:val="24"/>
          <w:u w:val="single"/>
        </w:rPr>
        <w:t xml:space="preserve">                            </w:t>
      </w:r>
    </w:p>
    <w:p w14:paraId="47B66A9C">
      <w:pPr>
        <w:spacing w:line="480" w:lineRule="auto"/>
        <w:rPr>
          <w:rFonts w:ascii="宋体" w:hAnsi="宋体" w:eastAsia="宋体"/>
          <w:b w:val="0"/>
          <w:bCs w:val="0"/>
          <w:sz w:val="24"/>
          <w:u w:val="single"/>
        </w:rPr>
      </w:pPr>
      <w:r>
        <w:rPr>
          <w:rFonts w:hint="eastAsia" w:ascii="宋体" w:hAnsi="宋体" w:eastAsia="宋体"/>
          <w:b w:val="0"/>
          <w:bCs w:val="0"/>
          <w:sz w:val="24"/>
        </w:rPr>
        <w:t>姓名：</w:t>
      </w:r>
      <w:r>
        <w:rPr>
          <w:rFonts w:hint="eastAsia" w:ascii="宋体" w:hAnsi="宋体" w:eastAsia="宋体"/>
          <w:b w:val="0"/>
          <w:bCs w:val="0"/>
          <w:sz w:val="24"/>
          <w:u w:val="single"/>
        </w:rPr>
        <w:t xml:space="preserve">        </w:t>
      </w:r>
      <w:r>
        <w:rPr>
          <w:rFonts w:hint="eastAsia" w:ascii="宋体" w:hAnsi="宋体" w:eastAsia="宋体"/>
          <w:b w:val="0"/>
          <w:bCs w:val="0"/>
          <w:sz w:val="24"/>
        </w:rPr>
        <w:t>性别：</w:t>
      </w:r>
      <w:r>
        <w:rPr>
          <w:rFonts w:hint="eastAsia" w:ascii="宋体" w:hAnsi="宋体" w:eastAsia="宋体"/>
          <w:b w:val="0"/>
          <w:bCs w:val="0"/>
          <w:sz w:val="24"/>
          <w:u w:val="single"/>
        </w:rPr>
        <w:t xml:space="preserve">       </w:t>
      </w:r>
      <w:r>
        <w:rPr>
          <w:rFonts w:hint="eastAsia" w:ascii="宋体" w:hAnsi="宋体" w:eastAsia="宋体"/>
          <w:b w:val="0"/>
          <w:bCs w:val="0"/>
          <w:sz w:val="24"/>
        </w:rPr>
        <w:t xml:space="preserve"> 年龄：</w:t>
      </w:r>
      <w:r>
        <w:rPr>
          <w:rFonts w:hint="eastAsia" w:ascii="宋体" w:hAnsi="宋体" w:eastAsia="宋体"/>
          <w:b w:val="0"/>
          <w:bCs w:val="0"/>
          <w:sz w:val="24"/>
          <w:u w:val="single"/>
        </w:rPr>
        <w:t xml:space="preserve">       </w:t>
      </w:r>
      <w:r>
        <w:rPr>
          <w:rFonts w:hint="eastAsia" w:ascii="宋体" w:hAnsi="宋体" w:eastAsia="宋体"/>
          <w:b w:val="0"/>
          <w:bCs w:val="0"/>
          <w:sz w:val="24"/>
        </w:rPr>
        <w:t xml:space="preserve"> 职务： </w:t>
      </w:r>
      <w:r>
        <w:rPr>
          <w:rFonts w:hint="eastAsia" w:ascii="宋体" w:hAnsi="宋体" w:eastAsia="宋体"/>
          <w:b w:val="0"/>
          <w:bCs w:val="0"/>
          <w:sz w:val="24"/>
          <w:u w:val="single"/>
        </w:rPr>
        <w:t xml:space="preserve">        </w:t>
      </w:r>
    </w:p>
    <w:p w14:paraId="36D3DC09">
      <w:pPr>
        <w:spacing w:line="480" w:lineRule="auto"/>
        <w:rPr>
          <w:rFonts w:ascii="宋体" w:hAnsi="宋体" w:eastAsia="宋体"/>
          <w:b w:val="0"/>
          <w:bCs w:val="0"/>
          <w:sz w:val="24"/>
        </w:rPr>
      </w:pPr>
      <w:r>
        <w:rPr>
          <w:rFonts w:hint="eastAsia" w:ascii="宋体" w:hAnsi="宋体" w:eastAsia="宋体"/>
          <w:b w:val="0"/>
          <w:bCs w:val="0"/>
          <w:sz w:val="24"/>
        </w:rPr>
        <w:t xml:space="preserve">系 </w:t>
      </w:r>
      <w:r>
        <w:rPr>
          <w:rFonts w:hint="eastAsia" w:ascii="宋体" w:hAnsi="宋体" w:eastAsia="宋体"/>
          <w:b w:val="0"/>
          <w:bCs w:val="0"/>
          <w:sz w:val="24"/>
          <w:u w:val="single"/>
        </w:rPr>
        <w:t xml:space="preserve">                              </w:t>
      </w:r>
      <w:r>
        <w:rPr>
          <w:rFonts w:hint="eastAsia" w:ascii="宋体" w:hAnsi="宋体" w:eastAsia="宋体"/>
          <w:b w:val="0"/>
          <w:bCs w:val="0"/>
          <w:sz w:val="24"/>
        </w:rPr>
        <w:t>（供应商名称）的法定代表人。</w:t>
      </w:r>
    </w:p>
    <w:p w14:paraId="7AD3FAA1">
      <w:pPr>
        <w:spacing w:line="480" w:lineRule="auto"/>
        <w:rPr>
          <w:rFonts w:ascii="宋体" w:hAnsi="宋体" w:eastAsia="宋体"/>
          <w:b w:val="0"/>
          <w:bCs w:val="0"/>
          <w:sz w:val="24"/>
        </w:rPr>
      </w:pPr>
      <w:r>
        <w:rPr>
          <w:rFonts w:hint="eastAsia" w:ascii="宋体" w:hAnsi="宋体" w:eastAsia="宋体"/>
          <w:b w:val="0"/>
          <w:bCs w:val="0"/>
          <w:sz w:val="24"/>
        </w:rPr>
        <w:t>特此证明</w:t>
      </w:r>
    </w:p>
    <w:p w14:paraId="02514E11">
      <w:pPr>
        <w:spacing w:line="480" w:lineRule="auto"/>
        <w:rPr>
          <w:rFonts w:ascii="宋体" w:hAnsi="宋体" w:eastAsia="宋体"/>
          <w:b w:val="0"/>
          <w:bCs w:val="0"/>
          <w:sz w:val="24"/>
        </w:rPr>
      </w:pPr>
      <w:r>
        <w:rPr>
          <w:rFonts w:hint="eastAsia" w:ascii="宋体" w:hAnsi="宋体" w:eastAsia="宋体"/>
          <w:b w:val="0"/>
          <w:bCs w:val="0"/>
          <w:sz w:val="24"/>
        </w:rPr>
        <w:t>附：法定代表人身份证复印件</w:t>
      </w:r>
    </w:p>
    <w:p w14:paraId="7F772D24">
      <w:pPr>
        <w:spacing w:line="480" w:lineRule="auto"/>
        <w:rPr>
          <w:rFonts w:ascii="宋体" w:hAnsi="宋体" w:eastAsia="宋体"/>
          <w:b w:val="0"/>
          <w:bCs w:val="0"/>
          <w:sz w:val="24"/>
        </w:rPr>
      </w:pPr>
      <w:r>
        <w:rPr>
          <w:rFonts w:hint="eastAsia" w:ascii="宋体" w:hAnsi="宋体" w:eastAsia="宋体"/>
          <w:b w:val="0"/>
          <w:bCs w:val="0"/>
          <w:sz w:val="24"/>
        </w:rPr>
        <w:t>注：本身份证明需由供应商加盖单位公章。</w:t>
      </w:r>
    </w:p>
    <w:p w14:paraId="77F5045C">
      <w:pPr>
        <w:spacing w:line="480" w:lineRule="auto"/>
        <w:rPr>
          <w:rFonts w:ascii="宋体" w:hAnsi="宋体" w:eastAsia="宋体"/>
          <w:b w:val="0"/>
          <w:bCs w:val="0"/>
          <w:sz w:val="24"/>
        </w:rPr>
      </w:pPr>
    </w:p>
    <w:p w14:paraId="26A28299">
      <w:pPr>
        <w:spacing w:line="480" w:lineRule="auto"/>
        <w:rPr>
          <w:rFonts w:ascii="宋体" w:hAnsi="宋体" w:eastAsia="宋体"/>
          <w:b w:val="0"/>
          <w:bCs w:val="0"/>
          <w:sz w:val="24"/>
        </w:rPr>
      </w:pPr>
    </w:p>
    <w:tbl>
      <w:tblPr>
        <w:tblStyle w:val="1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61"/>
        <w:gridCol w:w="4261"/>
      </w:tblGrid>
      <w:tr w14:paraId="4475FC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1" w:hRule="atLeast"/>
        </w:trPr>
        <w:tc>
          <w:tcPr>
            <w:tcW w:w="4261" w:type="dxa"/>
          </w:tcPr>
          <w:p w14:paraId="66826939">
            <w:pPr>
              <w:keepNext w:val="0"/>
              <w:keepLines w:val="0"/>
              <w:suppressLineNumbers w:val="0"/>
              <w:spacing w:before="0" w:beforeAutospacing="0" w:after="0" w:afterAutospacing="0"/>
              <w:ind w:left="0" w:right="0"/>
              <w:jc w:val="center"/>
              <w:rPr>
                <w:rFonts w:hint="default" w:ascii="宋体" w:hAnsi="宋体" w:eastAsia="宋体"/>
                <w:b w:val="0"/>
                <w:bCs w:val="0"/>
                <w:sz w:val="24"/>
              </w:rPr>
            </w:pPr>
          </w:p>
          <w:p w14:paraId="234565F8">
            <w:pPr>
              <w:keepNext w:val="0"/>
              <w:keepLines w:val="0"/>
              <w:suppressLineNumbers w:val="0"/>
              <w:spacing w:before="0" w:beforeAutospacing="0" w:after="0" w:afterAutospacing="0"/>
              <w:ind w:left="0" w:right="0"/>
              <w:jc w:val="center"/>
              <w:rPr>
                <w:rFonts w:hint="default" w:ascii="宋体" w:hAnsi="宋体" w:eastAsia="宋体"/>
                <w:b w:val="0"/>
                <w:bCs w:val="0"/>
                <w:sz w:val="24"/>
              </w:rPr>
            </w:pPr>
          </w:p>
          <w:p w14:paraId="1A8DF09A">
            <w:pPr>
              <w:keepNext w:val="0"/>
              <w:keepLines w:val="0"/>
              <w:suppressLineNumbers w:val="0"/>
              <w:spacing w:before="0" w:beforeAutospacing="0" w:after="0" w:afterAutospacing="0"/>
              <w:ind w:left="0" w:right="0"/>
              <w:jc w:val="center"/>
              <w:rPr>
                <w:rFonts w:hint="default" w:ascii="宋体" w:hAnsi="宋体" w:eastAsia="宋体"/>
                <w:b w:val="0"/>
                <w:bCs w:val="0"/>
                <w:sz w:val="24"/>
              </w:rPr>
            </w:pPr>
            <w:r>
              <w:rPr>
                <w:rFonts w:hint="eastAsia" w:ascii="宋体" w:hAnsi="宋体" w:eastAsia="宋体"/>
                <w:b w:val="0"/>
                <w:bCs w:val="0"/>
                <w:sz w:val="24"/>
              </w:rPr>
              <w:t>身份证正面</w:t>
            </w:r>
          </w:p>
        </w:tc>
        <w:tc>
          <w:tcPr>
            <w:tcW w:w="4261" w:type="dxa"/>
          </w:tcPr>
          <w:p w14:paraId="1C29CB0C">
            <w:pPr>
              <w:keepNext w:val="0"/>
              <w:keepLines w:val="0"/>
              <w:suppressLineNumbers w:val="0"/>
              <w:spacing w:before="0" w:beforeAutospacing="0" w:after="0" w:afterAutospacing="0"/>
              <w:ind w:left="0" w:right="0"/>
              <w:jc w:val="center"/>
              <w:rPr>
                <w:rFonts w:hint="default" w:ascii="宋体" w:hAnsi="宋体" w:eastAsia="宋体"/>
                <w:b w:val="0"/>
                <w:bCs w:val="0"/>
                <w:sz w:val="24"/>
              </w:rPr>
            </w:pPr>
          </w:p>
          <w:p w14:paraId="784E1AFD">
            <w:pPr>
              <w:keepNext w:val="0"/>
              <w:keepLines w:val="0"/>
              <w:suppressLineNumbers w:val="0"/>
              <w:spacing w:before="0" w:beforeAutospacing="0" w:after="0" w:afterAutospacing="0"/>
              <w:ind w:left="0" w:right="0"/>
              <w:jc w:val="center"/>
              <w:rPr>
                <w:rFonts w:hint="default" w:ascii="宋体" w:hAnsi="宋体" w:eastAsia="宋体"/>
                <w:b w:val="0"/>
                <w:bCs w:val="0"/>
                <w:sz w:val="24"/>
              </w:rPr>
            </w:pPr>
          </w:p>
          <w:p w14:paraId="021890F0">
            <w:pPr>
              <w:keepNext w:val="0"/>
              <w:keepLines w:val="0"/>
              <w:suppressLineNumbers w:val="0"/>
              <w:spacing w:before="0" w:beforeAutospacing="0" w:after="0" w:afterAutospacing="0"/>
              <w:ind w:left="0" w:right="0"/>
              <w:jc w:val="center"/>
              <w:rPr>
                <w:rFonts w:hint="default" w:ascii="宋体" w:hAnsi="宋体" w:eastAsia="宋体"/>
                <w:b w:val="0"/>
                <w:bCs w:val="0"/>
                <w:sz w:val="24"/>
              </w:rPr>
            </w:pPr>
            <w:r>
              <w:rPr>
                <w:rFonts w:hint="eastAsia" w:ascii="宋体" w:hAnsi="宋体" w:eastAsia="宋体"/>
                <w:b w:val="0"/>
                <w:bCs w:val="0"/>
                <w:sz w:val="24"/>
              </w:rPr>
              <w:t>身份证反面</w:t>
            </w:r>
          </w:p>
        </w:tc>
      </w:tr>
    </w:tbl>
    <w:p w14:paraId="27616B87">
      <w:pPr>
        <w:jc w:val="center"/>
        <w:rPr>
          <w:rFonts w:ascii="宋体" w:hAnsi="宋体" w:eastAsia="宋体"/>
          <w:b w:val="0"/>
          <w:bCs w:val="0"/>
          <w:sz w:val="24"/>
        </w:rPr>
      </w:pPr>
    </w:p>
    <w:p w14:paraId="65C2604D">
      <w:pPr>
        <w:jc w:val="center"/>
        <w:rPr>
          <w:rFonts w:ascii="宋体" w:hAnsi="宋体" w:eastAsia="宋体"/>
          <w:b w:val="0"/>
          <w:bCs w:val="0"/>
          <w:sz w:val="24"/>
        </w:rPr>
      </w:pPr>
    </w:p>
    <w:p w14:paraId="1161A341">
      <w:pPr>
        <w:rPr>
          <w:rFonts w:ascii="宋体" w:hAnsi="宋体" w:eastAsia="宋体"/>
          <w:b w:val="0"/>
          <w:bCs w:val="0"/>
          <w:sz w:val="24"/>
        </w:rPr>
      </w:pPr>
      <w:r>
        <w:rPr>
          <w:rFonts w:hint="eastAsia" w:ascii="宋体" w:hAnsi="宋体" w:eastAsia="宋体"/>
          <w:b w:val="0"/>
          <w:bCs w:val="0"/>
          <w:sz w:val="24"/>
        </w:rPr>
        <w:t xml:space="preserve"> </w:t>
      </w:r>
    </w:p>
    <w:p w14:paraId="24E043AD">
      <w:pPr>
        <w:rPr>
          <w:rFonts w:ascii="宋体" w:hAnsi="宋体" w:eastAsia="宋体"/>
          <w:b w:val="0"/>
          <w:bCs w:val="0"/>
          <w:sz w:val="24"/>
        </w:rPr>
      </w:pPr>
    </w:p>
    <w:p w14:paraId="4960A53F">
      <w:pPr>
        <w:ind w:firstLine="2400" w:firstLineChars="1000"/>
        <w:rPr>
          <w:rFonts w:ascii="宋体" w:hAnsi="宋体" w:eastAsia="宋体"/>
          <w:b w:val="0"/>
          <w:bCs w:val="0"/>
          <w:sz w:val="24"/>
        </w:rPr>
      </w:pPr>
      <w:r>
        <w:rPr>
          <w:rFonts w:hint="eastAsia" w:ascii="宋体" w:hAnsi="宋体" w:eastAsia="宋体"/>
          <w:b w:val="0"/>
          <w:bCs w:val="0"/>
          <w:sz w:val="24"/>
          <w:lang w:val="en-US" w:eastAsia="zh-CN"/>
        </w:rPr>
        <w:t>投标</w:t>
      </w:r>
      <w:r>
        <w:rPr>
          <w:rFonts w:hint="eastAsia" w:ascii="宋体" w:hAnsi="宋体" w:eastAsia="宋体"/>
          <w:b w:val="0"/>
          <w:bCs w:val="0"/>
          <w:sz w:val="24"/>
        </w:rPr>
        <w:t>供应商：</w:t>
      </w:r>
      <w:r>
        <w:rPr>
          <w:rFonts w:hint="eastAsia" w:ascii="宋体" w:hAnsi="宋体" w:eastAsia="宋体"/>
          <w:b w:val="0"/>
          <w:bCs w:val="0"/>
          <w:sz w:val="24"/>
          <w:u w:val="single"/>
        </w:rPr>
        <w:t xml:space="preserve">                       </w:t>
      </w:r>
      <w:r>
        <w:rPr>
          <w:rFonts w:hint="eastAsia" w:ascii="宋体" w:hAnsi="宋体" w:eastAsia="宋体"/>
          <w:b w:val="0"/>
          <w:bCs w:val="0"/>
          <w:sz w:val="24"/>
        </w:rPr>
        <w:t>（单位公章）</w:t>
      </w:r>
    </w:p>
    <w:p w14:paraId="2F55366C">
      <w:pPr>
        <w:ind w:firstLine="2400" w:firstLineChars="1000"/>
        <w:rPr>
          <w:rFonts w:ascii="宋体" w:hAnsi="宋体" w:eastAsia="宋体"/>
          <w:b w:val="0"/>
          <w:bCs w:val="0"/>
          <w:sz w:val="24"/>
        </w:rPr>
      </w:pPr>
    </w:p>
    <w:p w14:paraId="6698C27D">
      <w:pPr>
        <w:rPr>
          <w:rFonts w:ascii="宋体" w:hAnsi="宋体" w:eastAsia="宋体"/>
          <w:b w:val="0"/>
          <w:bCs w:val="0"/>
          <w:sz w:val="24"/>
        </w:rPr>
      </w:pPr>
    </w:p>
    <w:p w14:paraId="447F59FC">
      <w:pPr>
        <w:ind w:firstLine="3840" w:firstLineChars="1600"/>
        <w:rPr>
          <w:rFonts w:hint="eastAsia" w:ascii="宋体" w:hAnsi="宋体" w:eastAsia="宋体"/>
          <w:b w:val="0"/>
          <w:bCs w:val="0"/>
          <w:sz w:val="24"/>
        </w:rPr>
      </w:pPr>
      <w:r>
        <w:rPr>
          <w:rFonts w:hint="eastAsia" w:ascii="宋体" w:hAnsi="宋体" w:eastAsia="宋体"/>
          <w:b w:val="0"/>
          <w:bCs w:val="0"/>
          <w:sz w:val="24"/>
          <w:u w:val="single"/>
        </w:rPr>
        <w:t xml:space="preserve">      </w:t>
      </w:r>
      <w:r>
        <w:rPr>
          <w:rFonts w:hint="eastAsia" w:ascii="宋体" w:hAnsi="宋体" w:eastAsia="宋体"/>
          <w:b w:val="0"/>
          <w:bCs w:val="0"/>
          <w:sz w:val="24"/>
        </w:rPr>
        <w:t>年</w:t>
      </w:r>
      <w:r>
        <w:rPr>
          <w:rFonts w:hint="eastAsia" w:ascii="宋体" w:hAnsi="宋体" w:eastAsia="宋体"/>
          <w:b w:val="0"/>
          <w:bCs w:val="0"/>
          <w:sz w:val="24"/>
          <w:u w:val="single"/>
        </w:rPr>
        <w:t xml:space="preserve">      </w:t>
      </w:r>
      <w:r>
        <w:rPr>
          <w:rFonts w:hint="eastAsia" w:ascii="宋体" w:hAnsi="宋体" w:eastAsia="宋体"/>
          <w:b w:val="0"/>
          <w:bCs w:val="0"/>
          <w:sz w:val="24"/>
        </w:rPr>
        <w:t>月</w:t>
      </w:r>
      <w:r>
        <w:rPr>
          <w:rFonts w:hint="eastAsia" w:ascii="宋体" w:hAnsi="宋体" w:eastAsia="宋体"/>
          <w:b w:val="0"/>
          <w:bCs w:val="0"/>
          <w:sz w:val="24"/>
          <w:u w:val="single"/>
        </w:rPr>
        <w:t xml:space="preserve">      </w:t>
      </w:r>
      <w:r>
        <w:rPr>
          <w:rFonts w:hint="eastAsia" w:ascii="宋体" w:hAnsi="宋体" w:eastAsia="宋体"/>
          <w:b w:val="0"/>
          <w:bCs w:val="0"/>
          <w:sz w:val="24"/>
        </w:rPr>
        <w:t xml:space="preserve"> 日</w:t>
      </w:r>
    </w:p>
    <w:p w14:paraId="56105427">
      <w:pPr>
        <w:spacing w:line="360" w:lineRule="auto"/>
        <w:jc w:val="both"/>
        <w:rPr>
          <w:rFonts w:ascii="宋体" w:hAnsi="宋体" w:eastAsia="宋体"/>
          <w:sz w:val="24"/>
          <w:szCs w:val="24"/>
        </w:rPr>
      </w:pPr>
    </w:p>
    <w:p w14:paraId="671EF641">
      <w:pPr>
        <w:spacing w:line="360" w:lineRule="auto"/>
        <w:ind w:firstLine="420"/>
        <w:jc w:val="center"/>
        <w:rPr>
          <w:rFonts w:ascii="宋体" w:hAnsi="宋体" w:eastAsia="宋体"/>
          <w:sz w:val="28"/>
          <w:szCs w:val="28"/>
        </w:rPr>
      </w:pPr>
      <w:r>
        <w:rPr>
          <w:rFonts w:ascii="宋体" w:hAnsi="宋体" w:eastAsia="宋体"/>
          <w:sz w:val="28"/>
          <w:szCs w:val="28"/>
        </w:rPr>
        <w:t>授权委托人身份证明</w:t>
      </w:r>
    </w:p>
    <w:p w14:paraId="0C469B2B">
      <w:pPr>
        <w:spacing w:line="360" w:lineRule="auto"/>
        <w:rPr>
          <w:rFonts w:hint="default" w:ascii="宋体" w:hAnsi="宋体" w:eastAsia="宋体"/>
          <w:b w:val="0"/>
          <w:bCs w:val="0"/>
          <w:sz w:val="28"/>
          <w:szCs w:val="28"/>
          <w:lang w:val="en-US" w:eastAsia="zh-CN"/>
        </w:rPr>
      </w:pPr>
      <w:r>
        <w:rPr>
          <w:rFonts w:hint="eastAsia" w:ascii="宋体" w:hAnsi="宋体" w:eastAsia="宋体"/>
          <w:b w:val="0"/>
          <w:bCs w:val="0"/>
          <w:sz w:val="28"/>
          <w:szCs w:val="28"/>
          <w:lang w:val="en-US" w:eastAsia="zh-CN"/>
        </w:rPr>
        <w:t>鄂尔多斯市中心医院：</w:t>
      </w:r>
    </w:p>
    <w:p w14:paraId="0DDFCEBC">
      <w:pPr>
        <w:spacing w:line="360" w:lineRule="auto"/>
        <w:ind w:firstLine="560" w:firstLineChars="200"/>
        <w:rPr>
          <w:rFonts w:hint="eastAsia" w:ascii="宋体" w:hAnsi="宋体" w:eastAsia="宋体" w:cs="宋体"/>
          <w:b w:val="0"/>
          <w:bCs w:val="0"/>
          <w:sz w:val="28"/>
          <w:szCs w:val="28"/>
        </w:rPr>
      </w:pPr>
      <w:r>
        <w:rPr>
          <w:rFonts w:hint="eastAsia" w:ascii="宋体" w:hAnsi="宋体" w:eastAsia="宋体" w:cs="宋体"/>
          <w:b w:val="0"/>
          <w:bCs w:val="0"/>
          <w:sz w:val="28"/>
          <w:szCs w:val="28"/>
        </w:rPr>
        <w:t>兹委托我单位</w:t>
      </w:r>
      <w:r>
        <w:rPr>
          <w:rFonts w:hint="eastAsia" w:ascii="宋体" w:hAnsi="宋体" w:eastAsia="宋体" w:cs="宋体"/>
          <w:b w:val="0"/>
          <w:bCs w:val="0"/>
          <w:sz w:val="28"/>
          <w:szCs w:val="28"/>
          <w:u w:val="single"/>
        </w:rPr>
        <w:t xml:space="preserve">    姓名    </w:t>
      </w:r>
      <w:r>
        <w:rPr>
          <w:rFonts w:hint="eastAsia" w:ascii="宋体" w:hAnsi="宋体" w:eastAsia="宋体" w:cs="宋体"/>
          <w:b w:val="0"/>
          <w:bCs w:val="0"/>
          <w:sz w:val="28"/>
          <w:szCs w:val="28"/>
        </w:rPr>
        <w:t>参加贵单位组织的</w:t>
      </w:r>
      <w:r>
        <w:rPr>
          <w:rFonts w:hint="eastAsia" w:ascii="宋体" w:hAnsi="宋体" w:eastAsia="宋体" w:cs="宋体"/>
          <w:b w:val="0"/>
          <w:bCs w:val="0"/>
          <w:sz w:val="28"/>
          <w:szCs w:val="28"/>
          <w:u w:val="single"/>
        </w:rPr>
        <w:t xml:space="preserve"> 项目名称</w:t>
      </w:r>
      <w:r>
        <w:rPr>
          <w:rFonts w:hint="eastAsia" w:ascii="宋体" w:hAnsi="宋体" w:eastAsia="宋体" w:cs="宋体"/>
          <w:b w:val="0"/>
          <w:bCs w:val="0"/>
          <w:sz w:val="28"/>
          <w:szCs w:val="28"/>
        </w:rPr>
        <w:t>,</w:t>
      </w:r>
      <w:r>
        <w:rPr>
          <w:rFonts w:hint="eastAsia" w:ascii="宋体" w:hAnsi="宋体" w:eastAsia="宋体" w:cs="宋体"/>
          <w:b w:val="0"/>
          <w:bCs w:val="0"/>
          <w:sz w:val="28"/>
          <w:szCs w:val="28"/>
          <w:lang w:eastAsia="zh-CN"/>
        </w:rPr>
        <w:t>授权委托人</w:t>
      </w:r>
      <w:r>
        <w:rPr>
          <w:rFonts w:hint="eastAsia" w:ascii="宋体" w:hAnsi="宋体" w:eastAsia="宋体" w:cs="宋体"/>
          <w:b w:val="0"/>
          <w:bCs w:val="0"/>
          <w:sz w:val="28"/>
          <w:szCs w:val="28"/>
        </w:rPr>
        <w:t>全权代表我单位处理本项目的报名、投标等工作。我单位对</w:t>
      </w:r>
      <w:r>
        <w:rPr>
          <w:rFonts w:hint="eastAsia" w:ascii="宋体" w:hAnsi="宋体" w:eastAsia="宋体" w:cs="宋体"/>
          <w:b w:val="0"/>
          <w:bCs w:val="0"/>
          <w:sz w:val="28"/>
          <w:szCs w:val="28"/>
          <w:lang w:eastAsia="zh-CN"/>
        </w:rPr>
        <w:t>授权委托人</w:t>
      </w:r>
      <w:r>
        <w:rPr>
          <w:rFonts w:hint="eastAsia" w:ascii="宋体" w:hAnsi="宋体" w:eastAsia="宋体" w:cs="宋体"/>
          <w:b w:val="0"/>
          <w:bCs w:val="0"/>
          <w:sz w:val="28"/>
          <w:szCs w:val="28"/>
        </w:rPr>
        <w:t>签署的内容负全部责任。签署的文件等内容不因授权的撤销而失效，</w:t>
      </w:r>
      <w:r>
        <w:rPr>
          <w:rFonts w:hint="eastAsia" w:ascii="宋体" w:hAnsi="宋体" w:eastAsia="宋体" w:cs="宋体"/>
          <w:b w:val="0"/>
          <w:bCs w:val="0"/>
          <w:sz w:val="28"/>
          <w:szCs w:val="28"/>
          <w:lang w:eastAsia="zh-CN"/>
        </w:rPr>
        <w:t>授权委托人</w:t>
      </w:r>
      <w:r>
        <w:rPr>
          <w:rFonts w:hint="eastAsia" w:ascii="宋体" w:hAnsi="宋体" w:eastAsia="宋体" w:cs="宋体"/>
          <w:b w:val="0"/>
          <w:bCs w:val="0"/>
          <w:sz w:val="28"/>
          <w:szCs w:val="28"/>
        </w:rPr>
        <w:t>无</w:t>
      </w:r>
      <w:r>
        <w:rPr>
          <w:rFonts w:hint="eastAsia" w:ascii="宋体" w:hAnsi="宋体" w:eastAsia="宋体" w:cs="宋体"/>
          <w:b w:val="0"/>
          <w:bCs w:val="0"/>
          <w:sz w:val="28"/>
          <w:szCs w:val="28"/>
          <w:lang w:val="en-US" w:eastAsia="zh-CN"/>
        </w:rPr>
        <w:t>权</w:t>
      </w:r>
      <w:r>
        <w:rPr>
          <w:rFonts w:hint="eastAsia" w:ascii="宋体" w:hAnsi="宋体" w:eastAsia="宋体" w:cs="宋体"/>
          <w:b w:val="0"/>
          <w:bCs w:val="0"/>
          <w:sz w:val="28"/>
          <w:szCs w:val="28"/>
        </w:rPr>
        <w:t>转委托权。特此委托。</w:t>
      </w:r>
    </w:p>
    <w:p w14:paraId="4EA2BBCF">
      <w:pPr>
        <w:spacing w:line="360" w:lineRule="auto"/>
        <w:rPr>
          <w:rFonts w:hint="default" w:ascii="宋体" w:hAnsi="宋体" w:eastAsia="宋体"/>
          <w:b w:val="0"/>
          <w:bCs w:val="0"/>
          <w:sz w:val="24"/>
          <w:szCs w:val="24"/>
          <w:lang w:val="en-US" w:eastAsia="zh-CN"/>
        </w:rPr>
      </w:pPr>
      <w:r>
        <w:rPr>
          <w:rFonts w:hint="eastAsia" w:ascii="宋体" w:hAnsi="宋体" w:eastAsia="宋体"/>
          <w:b w:val="0"/>
          <w:bCs w:val="0"/>
          <w:sz w:val="24"/>
          <w:szCs w:val="24"/>
          <w:lang w:val="en-US" w:eastAsia="zh-CN"/>
        </w:rPr>
        <w:t xml:space="preserve">    </w:t>
      </w:r>
    </w:p>
    <w:p w14:paraId="60B31A1C">
      <w:pPr>
        <w:tabs>
          <w:tab w:val="left" w:pos="5046"/>
        </w:tabs>
        <w:spacing w:line="360" w:lineRule="auto"/>
        <w:rPr>
          <w:rFonts w:hint="eastAsia" w:ascii="宋体" w:hAnsi="宋体" w:eastAsia="宋体"/>
          <w:b w:val="0"/>
          <w:bCs w:val="0"/>
          <w:sz w:val="24"/>
          <w:szCs w:val="24"/>
          <w:lang w:eastAsia="zh-CN"/>
        </w:rPr>
      </w:pPr>
      <w:r>
        <w:rPr>
          <w:b w:val="0"/>
          <w:bCs w:val="0"/>
          <w:sz w:val="20"/>
        </w:rPr>
        <mc:AlternateContent>
          <mc:Choice Requires="wps">
            <w:drawing>
              <wp:anchor distT="0" distB="0" distL="114300" distR="114300" simplePos="0" relativeHeight="251659264" behindDoc="0" locked="0" layoutInCell="1" allowOverlap="1">
                <wp:simplePos x="0" y="0"/>
                <wp:positionH relativeFrom="column">
                  <wp:posOffset>3042285</wp:posOffset>
                </wp:positionH>
                <wp:positionV relativeFrom="paragraph">
                  <wp:posOffset>40005</wp:posOffset>
                </wp:positionV>
                <wp:extent cx="2343150" cy="1447165"/>
                <wp:effectExtent l="4445" t="5080" r="14605" b="14605"/>
                <wp:wrapNone/>
                <wp:docPr id="1" name="文本框 3"/>
                <wp:cNvGraphicFramePr/>
                <a:graphic xmlns:a="http://schemas.openxmlformats.org/drawingml/2006/main">
                  <a:graphicData uri="http://schemas.microsoft.com/office/word/2010/wordprocessingShape">
                    <wps:wsp>
                      <wps:cNvSpPr txBox="1"/>
                      <wps:spPr>
                        <a:xfrm>
                          <a:off x="0" y="0"/>
                          <a:ext cx="2345055" cy="1449070"/>
                        </a:xfrm>
                        <a:prstGeom prst="rect">
                          <a:avLst/>
                        </a:prstGeom>
                        <a:solidFill>
                          <a:schemeClr val="lt1"/>
                        </a:solidFill>
                        <a:ln w="6350" cap="flat" cmpd="sng">
                          <a:solidFill>
                            <a:prstClr val="black"/>
                          </a:solidFill>
                          <a:prstDash val="solid"/>
                        </a:ln>
                      </wps:spPr>
                      <wps:style>
                        <a:lnRef idx="0">
                          <a:schemeClr val="accent1"/>
                        </a:lnRef>
                        <a:fillRef idx="0">
                          <a:schemeClr val="accent1"/>
                        </a:fillRef>
                        <a:effectRef idx="0">
                          <a:schemeClr val="accent1"/>
                        </a:effectRef>
                        <a:fontRef idx="minor">
                          <a:schemeClr val="dk1"/>
                        </a:fontRef>
                      </wps:style>
                      <wps:txbx>
                        <w:txbxContent>
                          <w:p w14:paraId="18BEB2BB">
                            <w:pPr>
                              <w:rPr>
                                <w:rFonts w:hint="eastAsia"/>
                                <w:lang w:val="en-US" w:eastAsia="zh-CN"/>
                              </w:rPr>
                            </w:pPr>
                          </w:p>
                          <w:p w14:paraId="46F3E840">
                            <w:pPr>
                              <w:rPr>
                                <w:rFonts w:hint="eastAsia"/>
                                <w:lang w:val="en-US" w:eastAsia="zh-CN"/>
                              </w:rPr>
                            </w:pPr>
                          </w:p>
                          <w:p w14:paraId="7B8C2943">
                            <w:pPr>
                              <w:rPr>
                                <w:rFonts w:hint="eastAsia"/>
                                <w:lang w:val="en-US" w:eastAsia="zh-CN"/>
                              </w:rPr>
                            </w:pPr>
                          </w:p>
                          <w:p w14:paraId="6DD5E4ED">
                            <w:pPr>
                              <w:jc w:val="center"/>
                              <w:rPr>
                                <w:rFonts w:ascii="宋体" w:hAnsi="宋体" w:eastAsia="宋体" w:cs="宋体"/>
                                <w:sz w:val="24"/>
                              </w:rPr>
                            </w:pPr>
                            <w:r>
                              <w:rPr>
                                <w:rFonts w:hint="eastAsia" w:ascii="宋体" w:hAnsi="宋体" w:eastAsia="宋体" w:cs="宋体"/>
                                <w:b/>
                                <w:bCs/>
                                <w:sz w:val="24"/>
                                <w:lang w:eastAsia="zh-CN"/>
                              </w:rPr>
                              <w:t>授权委托人</w:t>
                            </w:r>
                            <w:r>
                              <w:rPr>
                                <w:rFonts w:hint="eastAsia" w:ascii="宋体" w:hAnsi="宋体" w:eastAsia="宋体" w:cs="宋体"/>
                                <w:b/>
                                <w:bCs/>
                                <w:sz w:val="24"/>
                              </w:rPr>
                              <w:t>身份证正面</w:t>
                            </w:r>
                          </w:p>
                          <w:p w14:paraId="6C5392AA">
                            <w:pPr>
                              <w:ind w:firstLine="400"/>
                              <w:rPr>
                                <w:rFonts w:hint="eastAsia" w:ascii="宋体" w:hAnsi="宋体" w:eastAsia="宋体" w:cs="宋体"/>
                                <w:sz w:val="24"/>
                                <w:szCs w:val="24"/>
                                <w:lang w:val="en-US" w:eastAsia="zh-CN"/>
                              </w:rPr>
                            </w:pPr>
                          </w:p>
                        </w:txbxContent>
                      </wps:txbx>
                      <wps:bodyPr rot="0" spcFirstLastPara="0" vertOverflow="overflow" horzOverflow="overflow" vert="horz" wrap="square" lIns="91440" tIns="45720" rIns="91440" bIns="45720" numCol="1" spcCol="0" rtlCol="0" fromWordArt="0" anchor="t" anchorCtr="0" forceAA="0" compatLnSpc="0"/>
                    </wps:wsp>
                  </a:graphicData>
                </a:graphic>
              </wp:anchor>
            </w:drawing>
          </mc:Choice>
          <mc:Fallback>
            <w:pict>
              <v:shape id="文本框 3" o:spid="_x0000_s1026" o:spt="202" type="#_x0000_t202" style="position:absolute;left:0pt;margin-left:239.55pt;margin-top:3.15pt;height:113.95pt;width:184.5pt;z-index:251659264;mso-width-relative:page;mso-height-relative:page;" fillcolor="#FFFFFF [3201]" filled="t" stroked="t" coordsize="21600,21600" o:gfxdata="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">
                <v:fill on="t" focussize="0,0"/>
                <v:stroke weight="0.5pt" color="#000000 [3204]" joinstyle="round"/>
                <v:imagedata o:title=""/>
                <o:lock v:ext="edit" aspectratio="f"/>
                <v:textbox>
                  <w:txbxContent>
                    <w:p w14:paraId="18BEB2BB">
                      <w:pPr>
                        <w:rPr>
                          <w:rFonts w:hint="eastAsia"/>
                          <w:lang w:val="en-US" w:eastAsia="zh-CN"/>
                        </w:rPr>
                      </w:pPr>
                    </w:p>
                    <w:p w14:paraId="46F3E840">
                      <w:pPr>
                        <w:rPr>
                          <w:rFonts w:hint="eastAsia"/>
                          <w:lang w:val="en-US" w:eastAsia="zh-CN"/>
                        </w:rPr>
                      </w:pPr>
                    </w:p>
                    <w:p w14:paraId="7B8C2943">
                      <w:pPr>
                        <w:rPr>
                          <w:rFonts w:hint="eastAsia"/>
                          <w:lang w:val="en-US" w:eastAsia="zh-CN"/>
                        </w:rPr>
                      </w:pPr>
                    </w:p>
                    <w:p w14:paraId="6DD5E4ED">
                      <w:pPr>
                        <w:jc w:val="center"/>
                        <w:rPr>
                          <w:rFonts w:ascii="宋体" w:hAnsi="宋体" w:eastAsia="宋体" w:cs="宋体"/>
                          <w:sz w:val="24"/>
                        </w:rPr>
                      </w:pPr>
                      <w:r>
                        <w:rPr>
                          <w:rFonts w:hint="eastAsia" w:ascii="宋体" w:hAnsi="宋体" w:eastAsia="宋体" w:cs="宋体"/>
                          <w:b/>
                          <w:bCs/>
                          <w:sz w:val="24"/>
                          <w:lang w:eastAsia="zh-CN"/>
                        </w:rPr>
                        <w:t>授权委托人</w:t>
                      </w:r>
                      <w:r>
                        <w:rPr>
                          <w:rFonts w:hint="eastAsia" w:ascii="宋体" w:hAnsi="宋体" w:eastAsia="宋体" w:cs="宋体"/>
                          <w:b/>
                          <w:bCs/>
                          <w:sz w:val="24"/>
                        </w:rPr>
                        <w:t>身份证正面</w:t>
                      </w:r>
                    </w:p>
                    <w:p w14:paraId="6C5392AA">
                      <w:pPr>
                        <w:ind w:firstLine="400"/>
                        <w:rPr>
                          <w:rFonts w:hint="eastAsia" w:ascii="宋体" w:hAnsi="宋体" w:eastAsia="宋体" w:cs="宋体"/>
                          <w:sz w:val="24"/>
                          <w:szCs w:val="24"/>
                          <w:lang w:val="en-US" w:eastAsia="zh-CN"/>
                        </w:rPr>
                      </w:pPr>
                    </w:p>
                  </w:txbxContent>
                </v:textbox>
              </v:shape>
            </w:pict>
          </mc:Fallback>
        </mc:AlternateContent>
      </w:r>
      <w:r>
        <w:rPr>
          <w:b w:val="0"/>
          <w:bCs w:val="0"/>
          <w:sz w:val="20"/>
        </w:rPr>
        <mc:AlternateContent>
          <mc:Choice Requires="wps">
            <w:drawing>
              <wp:anchor distT="0" distB="0" distL="114300" distR="114300" simplePos="0" relativeHeight="251659264" behindDoc="0" locked="0" layoutInCell="1" allowOverlap="1">
                <wp:simplePos x="0" y="0"/>
                <wp:positionH relativeFrom="column">
                  <wp:posOffset>-24765</wp:posOffset>
                </wp:positionH>
                <wp:positionV relativeFrom="paragraph">
                  <wp:posOffset>27940</wp:posOffset>
                </wp:positionV>
                <wp:extent cx="2428240" cy="1486535"/>
                <wp:effectExtent l="4445" t="4445" r="5715" b="13970"/>
                <wp:wrapNone/>
                <wp:docPr id="3" name="文本框 6"/>
                <wp:cNvGraphicFramePr/>
                <a:graphic xmlns:a="http://schemas.openxmlformats.org/drawingml/2006/main">
                  <a:graphicData uri="http://schemas.microsoft.com/office/word/2010/wordprocessingShape">
                    <wps:wsp>
                      <wps:cNvSpPr txBox="1"/>
                      <wps:spPr>
                        <a:xfrm>
                          <a:off x="0" y="0"/>
                          <a:ext cx="2430145" cy="1488440"/>
                        </a:xfrm>
                        <a:prstGeom prst="rect">
                          <a:avLst/>
                        </a:prstGeom>
                        <a:solidFill>
                          <a:schemeClr val="lt1"/>
                        </a:solidFill>
                        <a:ln w="6350" cap="flat" cmpd="sng">
                          <a:solidFill>
                            <a:prstClr val="black"/>
                          </a:solidFill>
                          <a:prstDash val="solid"/>
                        </a:ln>
                      </wps:spPr>
                      <wps:style>
                        <a:lnRef idx="0">
                          <a:schemeClr val="accent1"/>
                        </a:lnRef>
                        <a:fillRef idx="0">
                          <a:schemeClr val="accent1"/>
                        </a:fillRef>
                        <a:effectRef idx="0">
                          <a:schemeClr val="accent1"/>
                        </a:effectRef>
                        <a:fontRef idx="minor">
                          <a:schemeClr val="dk1"/>
                        </a:fontRef>
                      </wps:style>
                      <wps:txbx>
                        <w:txbxContent>
                          <w:p w14:paraId="368DBBFC">
                            <w:pPr>
                              <w:jc w:val="center"/>
                              <w:rPr>
                                <w:rFonts w:hint="eastAsia"/>
                                <w:lang w:val="en-US" w:eastAsia="zh-CN"/>
                              </w:rPr>
                            </w:pPr>
                          </w:p>
                          <w:p w14:paraId="1EDE559B">
                            <w:pPr>
                              <w:jc w:val="center"/>
                              <w:rPr>
                                <w:rFonts w:hint="eastAsia"/>
                                <w:lang w:val="en-US" w:eastAsia="zh-CN"/>
                              </w:rPr>
                            </w:pPr>
                          </w:p>
                          <w:p w14:paraId="77347C95">
                            <w:pPr>
                              <w:jc w:val="center"/>
                              <w:rPr>
                                <w:rFonts w:hint="eastAsia"/>
                                <w:lang w:val="en-US" w:eastAsia="zh-CN"/>
                              </w:rPr>
                            </w:pPr>
                          </w:p>
                          <w:p w14:paraId="6A037213">
                            <w:pPr>
                              <w:jc w:val="center"/>
                              <w:rPr>
                                <w:rFonts w:ascii="宋体" w:hAnsi="宋体" w:eastAsia="宋体" w:cs="宋体"/>
                                <w:b/>
                                <w:bCs/>
                                <w:sz w:val="24"/>
                                <w:szCs w:val="28"/>
                              </w:rPr>
                            </w:pPr>
                            <w:r>
                              <w:rPr>
                                <w:rFonts w:hint="eastAsia" w:ascii="宋体" w:hAnsi="宋体" w:eastAsia="宋体" w:cs="宋体"/>
                                <w:b/>
                                <w:bCs/>
                                <w:sz w:val="24"/>
                                <w:szCs w:val="28"/>
                              </w:rPr>
                              <w:t>授权人</w:t>
                            </w:r>
                            <w:r>
                              <w:rPr>
                                <w:rFonts w:hint="eastAsia" w:ascii="宋体" w:hAnsi="宋体" w:eastAsia="宋体" w:cs="宋体"/>
                                <w:b/>
                                <w:bCs/>
                                <w:sz w:val="24"/>
                                <w:szCs w:val="28"/>
                                <w:lang w:eastAsia="zh-CN"/>
                              </w:rPr>
                              <w:t>（法定代表人）</w:t>
                            </w:r>
                            <w:r>
                              <w:rPr>
                                <w:rFonts w:hint="eastAsia" w:ascii="宋体" w:hAnsi="宋体" w:eastAsia="宋体" w:cs="宋体"/>
                                <w:b/>
                                <w:bCs/>
                                <w:sz w:val="24"/>
                                <w:szCs w:val="28"/>
                              </w:rPr>
                              <w:t>身份证正面</w:t>
                            </w:r>
                          </w:p>
                          <w:p w14:paraId="326E5D28">
                            <w:pPr>
                              <w:jc w:val="center"/>
                              <w:rPr>
                                <w:rFonts w:hint="eastAsia" w:ascii="宋体" w:hAnsi="宋体" w:eastAsia="宋体" w:cs="宋体"/>
                                <w:sz w:val="24"/>
                                <w:szCs w:val="24"/>
                                <w:lang w:val="en-US" w:eastAsia="zh-CN"/>
                              </w:rPr>
                            </w:pPr>
                          </w:p>
                        </w:txbxContent>
                      </wps:txbx>
                      <wps:bodyPr rot="0" spcFirstLastPara="0" vertOverflow="overflow" horzOverflow="overflow" vert="horz" wrap="square" lIns="91440" tIns="45720" rIns="91440" bIns="45720" numCol="1" spcCol="0" rtlCol="0" fromWordArt="0" anchor="t" anchorCtr="0" forceAA="0" compatLnSpc="0"/>
                    </wps:wsp>
                  </a:graphicData>
                </a:graphic>
              </wp:anchor>
            </w:drawing>
          </mc:Choice>
          <mc:Fallback>
            <w:pict>
              <v:shape id="文本框 6" o:spid="_x0000_s1026" o:spt="202" type="#_x0000_t202" style="position:absolute;left:0pt;margin-left:-1.95pt;margin-top:2.2pt;height:117.05pt;width:191.2pt;z-index:251659264;mso-width-relative:page;mso-height-relative:page;" fillcolor="#FFFFFF [3201]" filled="t" stroked="t" coordsize="21600,21600" o:gfxdata="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">
                <v:fill on="t" focussize="0,0"/>
                <v:stroke weight="0.5pt" color="#000000 [3204]" joinstyle="round"/>
                <v:imagedata o:title=""/>
                <o:lock v:ext="edit" aspectratio="f"/>
                <v:textbox>
                  <w:txbxContent>
                    <w:p w14:paraId="368DBBFC">
                      <w:pPr>
                        <w:jc w:val="center"/>
                        <w:rPr>
                          <w:rFonts w:hint="eastAsia"/>
                          <w:lang w:val="en-US" w:eastAsia="zh-CN"/>
                        </w:rPr>
                      </w:pPr>
                    </w:p>
                    <w:p w14:paraId="1EDE559B">
                      <w:pPr>
                        <w:jc w:val="center"/>
                        <w:rPr>
                          <w:rFonts w:hint="eastAsia"/>
                          <w:lang w:val="en-US" w:eastAsia="zh-CN"/>
                        </w:rPr>
                      </w:pPr>
                    </w:p>
                    <w:p w14:paraId="77347C95">
                      <w:pPr>
                        <w:jc w:val="center"/>
                        <w:rPr>
                          <w:rFonts w:hint="eastAsia"/>
                          <w:lang w:val="en-US" w:eastAsia="zh-CN"/>
                        </w:rPr>
                      </w:pPr>
                    </w:p>
                    <w:p w14:paraId="6A037213">
                      <w:pPr>
                        <w:jc w:val="center"/>
                        <w:rPr>
                          <w:rFonts w:ascii="宋体" w:hAnsi="宋体" w:eastAsia="宋体" w:cs="宋体"/>
                          <w:b/>
                          <w:bCs/>
                          <w:sz w:val="24"/>
                          <w:szCs w:val="28"/>
                        </w:rPr>
                      </w:pPr>
                      <w:r>
                        <w:rPr>
                          <w:rFonts w:hint="eastAsia" w:ascii="宋体" w:hAnsi="宋体" w:eastAsia="宋体" w:cs="宋体"/>
                          <w:b/>
                          <w:bCs/>
                          <w:sz w:val="24"/>
                          <w:szCs w:val="28"/>
                        </w:rPr>
                        <w:t>授权人</w:t>
                      </w:r>
                      <w:r>
                        <w:rPr>
                          <w:rFonts w:hint="eastAsia" w:ascii="宋体" w:hAnsi="宋体" w:eastAsia="宋体" w:cs="宋体"/>
                          <w:b/>
                          <w:bCs/>
                          <w:sz w:val="24"/>
                          <w:szCs w:val="28"/>
                          <w:lang w:eastAsia="zh-CN"/>
                        </w:rPr>
                        <w:t>（法定代表人）</w:t>
                      </w:r>
                      <w:r>
                        <w:rPr>
                          <w:rFonts w:hint="eastAsia" w:ascii="宋体" w:hAnsi="宋体" w:eastAsia="宋体" w:cs="宋体"/>
                          <w:b/>
                          <w:bCs/>
                          <w:sz w:val="24"/>
                          <w:szCs w:val="28"/>
                        </w:rPr>
                        <w:t>身份证正面</w:t>
                      </w:r>
                    </w:p>
                    <w:p w14:paraId="326E5D28">
                      <w:pPr>
                        <w:jc w:val="center"/>
                        <w:rPr>
                          <w:rFonts w:hint="eastAsia" w:ascii="宋体" w:hAnsi="宋体" w:eastAsia="宋体" w:cs="宋体"/>
                          <w:sz w:val="24"/>
                          <w:szCs w:val="24"/>
                          <w:lang w:val="en-US" w:eastAsia="zh-CN"/>
                        </w:rPr>
                      </w:pPr>
                    </w:p>
                  </w:txbxContent>
                </v:textbox>
              </v:shape>
            </w:pict>
          </mc:Fallback>
        </mc:AlternateContent>
      </w:r>
      <w:r>
        <w:rPr>
          <w:rFonts w:hint="eastAsia" w:ascii="宋体" w:hAnsi="宋体" w:eastAsia="宋体"/>
          <w:b w:val="0"/>
          <w:bCs w:val="0"/>
          <w:sz w:val="24"/>
          <w:szCs w:val="24"/>
          <w:lang w:eastAsia="zh-CN"/>
        </w:rPr>
        <w:tab/>
      </w:r>
    </w:p>
    <w:p w14:paraId="33A95AF1">
      <w:pPr>
        <w:spacing w:line="360" w:lineRule="auto"/>
        <w:rPr>
          <w:rFonts w:ascii="宋体" w:hAnsi="宋体" w:eastAsia="宋体"/>
          <w:b w:val="0"/>
          <w:bCs w:val="0"/>
          <w:sz w:val="24"/>
          <w:szCs w:val="24"/>
        </w:rPr>
      </w:pPr>
    </w:p>
    <w:p w14:paraId="001315C1">
      <w:pPr>
        <w:spacing w:line="360" w:lineRule="auto"/>
        <w:rPr>
          <w:rFonts w:hint="eastAsia" w:ascii="宋体" w:hAnsi="宋体" w:eastAsia="宋体"/>
          <w:b w:val="0"/>
          <w:bCs w:val="0"/>
          <w:sz w:val="24"/>
          <w:szCs w:val="24"/>
          <w:lang w:val="en-US" w:eastAsia="zh-CN"/>
        </w:rPr>
      </w:pPr>
    </w:p>
    <w:p w14:paraId="468D192A">
      <w:pPr>
        <w:spacing w:line="360" w:lineRule="auto"/>
        <w:rPr>
          <w:rFonts w:hint="eastAsia" w:ascii="宋体" w:hAnsi="宋体" w:eastAsia="宋体"/>
          <w:b w:val="0"/>
          <w:bCs w:val="0"/>
          <w:sz w:val="24"/>
          <w:szCs w:val="24"/>
          <w:lang w:val="en-US" w:eastAsia="zh-CN"/>
        </w:rPr>
      </w:pPr>
    </w:p>
    <w:p w14:paraId="31273B9C">
      <w:pPr>
        <w:spacing w:line="360" w:lineRule="auto"/>
        <w:rPr>
          <w:rFonts w:hint="eastAsia" w:ascii="宋体" w:hAnsi="宋体" w:eastAsia="宋体"/>
          <w:b w:val="0"/>
          <w:bCs w:val="0"/>
          <w:sz w:val="24"/>
          <w:szCs w:val="24"/>
          <w:lang w:val="en-US" w:eastAsia="zh-CN"/>
        </w:rPr>
      </w:pPr>
    </w:p>
    <w:p w14:paraId="07F234AF">
      <w:pPr>
        <w:spacing w:line="360" w:lineRule="auto"/>
        <w:rPr>
          <w:rFonts w:hint="eastAsia" w:ascii="宋体" w:hAnsi="宋体" w:eastAsia="宋体"/>
          <w:b w:val="0"/>
          <w:bCs w:val="0"/>
          <w:sz w:val="24"/>
          <w:szCs w:val="24"/>
          <w:lang w:val="en-US" w:eastAsia="zh-CN"/>
        </w:rPr>
      </w:pPr>
    </w:p>
    <w:p w14:paraId="35E00125">
      <w:pPr>
        <w:spacing w:line="360" w:lineRule="auto"/>
        <w:rPr>
          <w:rFonts w:hint="eastAsia" w:ascii="宋体" w:hAnsi="宋体" w:eastAsia="宋体"/>
          <w:b w:val="0"/>
          <w:bCs w:val="0"/>
          <w:sz w:val="24"/>
          <w:szCs w:val="24"/>
          <w:lang w:val="en-US" w:eastAsia="zh-CN"/>
        </w:rPr>
      </w:pPr>
    </w:p>
    <w:p w14:paraId="47E80F0D">
      <w:pPr>
        <w:spacing w:line="360" w:lineRule="auto"/>
        <w:rPr>
          <w:rFonts w:hint="eastAsia" w:ascii="宋体" w:hAnsi="宋体" w:eastAsia="宋体"/>
          <w:b w:val="0"/>
          <w:bCs w:val="0"/>
          <w:sz w:val="24"/>
          <w:szCs w:val="24"/>
          <w:lang w:val="en-US" w:eastAsia="zh-CN"/>
        </w:rPr>
      </w:pPr>
      <w:r>
        <w:rPr>
          <w:b w:val="0"/>
          <w:bCs w:val="0"/>
          <w:sz w:val="20"/>
        </w:rPr>
        <mc:AlternateContent>
          <mc:Choice Requires="wps">
            <w:drawing>
              <wp:anchor distT="0" distB="0" distL="114300" distR="114300" simplePos="0" relativeHeight="251659264" behindDoc="0" locked="0" layoutInCell="1" allowOverlap="1">
                <wp:simplePos x="0" y="0"/>
                <wp:positionH relativeFrom="column">
                  <wp:posOffset>3032760</wp:posOffset>
                </wp:positionH>
                <wp:positionV relativeFrom="paragraph">
                  <wp:posOffset>45085</wp:posOffset>
                </wp:positionV>
                <wp:extent cx="2371725" cy="1476375"/>
                <wp:effectExtent l="4445" t="4445" r="5080" b="5080"/>
                <wp:wrapNone/>
                <wp:docPr id="4" name="文本框 4"/>
                <wp:cNvGraphicFramePr/>
                <a:graphic xmlns:a="http://schemas.openxmlformats.org/drawingml/2006/main">
                  <a:graphicData uri="http://schemas.microsoft.com/office/word/2010/wordprocessingShape">
                    <wps:wsp>
                      <wps:cNvSpPr txBox="1"/>
                      <wps:spPr>
                        <a:xfrm>
                          <a:off x="0" y="0"/>
                          <a:ext cx="2373630" cy="1478280"/>
                        </a:xfrm>
                        <a:prstGeom prst="rect">
                          <a:avLst/>
                        </a:prstGeom>
                        <a:solidFill>
                          <a:schemeClr val="lt1"/>
                        </a:solidFill>
                        <a:ln w="6350" cap="flat" cmpd="sng">
                          <a:solidFill>
                            <a:prstClr val="black"/>
                          </a:solidFill>
                          <a:prstDash val="solid"/>
                        </a:ln>
                      </wps:spPr>
                      <wps:style>
                        <a:lnRef idx="0">
                          <a:schemeClr val="accent1"/>
                        </a:lnRef>
                        <a:fillRef idx="0">
                          <a:schemeClr val="accent1"/>
                        </a:fillRef>
                        <a:effectRef idx="0">
                          <a:schemeClr val="accent1"/>
                        </a:effectRef>
                        <a:fontRef idx="minor">
                          <a:schemeClr val="dk1"/>
                        </a:fontRef>
                      </wps:style>
                      <wps:txbx>
                        <w:txbxContent>
                          <w:p w14:paraId="3E55FF86">
                            <w:pPr>
                              <w:rPr>
                                <w:rFonts w:hint="eastAsia"/>
                                <w:lang w:val="en-US" w:eastAsia="zh-CN"/>
                              </w:rPr>
                            </w:pPr>
                          </w:p>
                          <w:p w14:paraId="4D2C20AB">
                            <w:pPr>
                              <w:rPr>
                                <w:rFonts w:hint="eastAsia"/>
                                <w:lang w:val="en-US" w:eastAsia="zh-CN"/>
                              </w:rPr>
                            </w:pPr>
                          </w:p>
                          <w:p w14:paraId="54E77AF0">
                            <w:pPr>
                              <w:rPr>
                                <w:rFonts w:hint="eastAsia"/>
                                <w:lang w:val="en-US" w:eastAsia="zh-CN"/>
                              </w:rPr>
                            </w:pPr>
                          </w:p>
                          <w:p w14:paraId="26B427F9">
                            <w:pPr>
                              <w:jc w:val="center"/>
                              <w:rPr>
                                <w:b/>
                                <w:bCs/>
                              </w:rPr>
                            </w:pPr>
                            <w:r>
                              <w:rPr>
                                <w:rFonts w:hint="eastAsia" w:ascii="宋体" w:hAnsi="宋体" w:eastAsia="宋体" w:cs="宋体"/>
                                <w:b/>
                                <w:bCs/>
                                <w:sz w:val="24"/>
                                <w:lang w:eastAsia="zh-CN"/>
                              </w:rPr>
                              <w:t>授权委托人</w:t>
                            </w:r>
                            <w:r>
                              <w:rPr>
                                <w:rFonts w:hint="eastAsia" w:ascii="宋体" w:hAnsi="宋体" w:eastAsia="宋体" w:cs="宋体"/>
                                <w:b/>
                                <w:bCs/>
                                <w:sz w:val="24"/>
                              </w:rPr>
                              <w:t>身份证反面</w:t>
                            </w:r>
                          </w:p>
                          <w:p w14:paraId="275B5A6C">
                            <w:pPr>
                              <w:ind w:firstLine="400"/>
                              <w:rPr>
                                <w:rFonts w:hint="default" w:eastAsiaTheme="minorEastAsia"/>
                                <w:lang w:val="en-US" w:eastAsia="zh-CN"/>
                              </w:rPr>
                            </w:pPr>
                          </w:p>
                        </w:txbxContent>
                      </wps:txbx>
                      <wps:bodyPr rot="0" spcFirstLastPara="0" vertOverflow="overflow" horzOverflow="overflow" vert="horz" wrap="square" lIns="91440" tIns="45720" rIns="91440" bIns="45720" numCol="1" spcCol="0" rtlCol="0" fromWordArt="0" anchor="t" anchorCtr="0" forceAA="0" compatLnSpc="0"/>
                    </wps:wsp>
                  </a:graphicData>
                </a:graphic>
              </wp:anchor>
            </w:drawing>
          </mc:Choice>
          <mc:Fallback>
            <w:pict>
              <v:shape id="_x0000_s1026" o:spid="_x0000_s1026" o:spt="202" type="#_x0000_t202" style="position:absolute;left:0pt;margin-left:238.8pt;margin-top:3.55pt;height:116.25pt;width:186.75pt;z-index:251659264;mso-width-relative:page;mso-height-relative:page;" fillcolor="#FFFFFF [3201]" filled="t" stroked="t" coordsize="21600,21600" o:gfxdata="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">
                <v:fill on="t" focussize="0,0"/>
                <v:stroke weight="0.5pt" color="#000000 [3204]" joinstyle="round"/>
                <v:imagedata o:title=""/>
                <o:lock v:ext="edit" aspectratio="f"/>
                <v:textbox>
                  <w:txbxContent>
                    <w:p w14:paraId="3E55FF86">
                      <w:pPr>
                        <w:rPr>
                          <w:rFonts w:hint="eastAsia"/>
                          <w:lang w:val="en-US" w:eastAsia="zh-CN"/>
                        </w:rPr>
                      </w:pPr>
                    </w:p>
                    <w:p w14:paraId="4D2C20AB">
                      <w:pPr>
                        <w:rPr>
                          <w:rFonts w:hint="eastAsia"/>
                          <w:lang w:val="en-US" w:eastAsia="zh-CN"/>
                        </w:rPr>
                      </w:pPr>
                    </w:p>
                    <w:p w14:paraId="54E77AF0">
                      <w:pPr>
                        <w:rPr>
                          <w:rFonts w:hint="eastAsia"/>
                          <w:lang w:val="en-US" w:eastAsia="zh-CN"/>
                        </w:rPr>
                      </w:pPr>
                    </w:p>
                    <w:p w14:paraId="26B427F9">
                      <w:pPr>
                        <w:jc w:val="center"/>
                        <w:rPr>
                          <w:b/>
                          <w:bCs/>
                        </w:rPr>
                      </w:pPr>
                      <w:r>
                        <w:rPr>
                          <w:rFonts w:hint="eastAsia" w:ascii="宋体" w:hAnsi="宋体" w:eastAsia="宋体" w:cs="宋体"/>
                          <w:b/>
                          <w:bCs/>
                          <w:sz w:val="24"/>
                          <w:lang w:eastAsia="zh-CN"/>
                        </w:rPr>
                        <w:t>授权委托人</w:t>
                      </w:r>
                      <w:r>
                        <w:rPr>
                          <w:rFonts w:hint="eastAsia" w:ascii="宋体" w:hAnsi="宋体" w:eastAsia="宋体" w:cs="宋体"/>
                          <w:b/>
                          <w:bCs/>
                          <w:sz w:val="24"/>
                        </w:rPr>
                        <w:t>身份证反面</w:t>
                      </w:r>
                    </w:p>
                    <w:p w14:paraId="275B5A6C">
                      <w:pPr>
                        <w:ind w:firstLine="400"/>
                        <w:rPr>
                          <w:rFonts w:hint="default" w:eastAsiaTheme="minorEastAsia"/>
                          <w:lang w:val="en-US" w:eastAsia="zh-CN"/>
                        </w:rPr>
                      </w:pPr>
                    </w:p>
                  </w:txbxContent>
                </v:textbox>
              </v:shape>
            </w:pict>
          </mc:Fallback>
        </mc:AlternateContent>
      </w:r>
      <w:r>
        <w:rPr>
          <w:b w:val="0"/>
          <w:bCs w:val="0"/>
          <w:sz w:val="20"/>
        </w:rPr>
        <mc:AlternateContent>
          <mc:Choice Requires="wps">
            <w:drawing>
              <wp:anchor distT="0" distB="0" distL="114300" distR="114300" simplePos="0" relativeHeight="251659264" behindDoc="0" locked="0" layoutInCell="1" allowOverlap="1">
                <wp:simplePos x="0" y="0"/>
                <wp:positionH relativeFrom="column">
                  <wp:posOffset>-24765</wp:posOffset>
                </wp:positionH>
                <wp:positionV relativeFrom="paragraph">
                  <wp:posOffset>24130</wp:posOffset>
                </wp:positionV>
                <wp:extent cx="2419350" cy="1486535"/>
                <wp:effectExtent l="4445" t="4445" r="14605" b="13970"/>
                <wp:wrapNone/>
                <wp:docPr id="5" name="文本框 2"/>
                <wp:cNvGraphicFramePr/>
                <a:graphic xmlns:a="http://schemas.openxmlformats.org/drawingml/2006/main">
                  <a:graphicData uri="http://schemas.microsoft.com/office/word/2010/wordprocessingShape">
                    <wps:wsp>
                      <wps:cNvSpPr txBox="1"/>
                      <wps:spPr>
                        <a:xfrm>
                          <a:off x="0" y="0"/>
                          <a:ext cx="2421255" cy="1488440"/>
                        </a:xfrm>
                        <a:prstGeom prst="rect">
                          <a:avLst/>
                        </a:prstGeom>
                        <a:solidFill>
                          <a:schemeClr val="lt1"/>
                        </a:solidFill>
                        <a:ln w="6350" cap="flat" cmpd="sng">
                          <a:solidFill>
                            <a:prstClr val="black"/>
                          </a:solidFill>
                          <a:prstDash val="solid"/>
                        </a:ln>
                      </wps:spPr>
                      <wps:style>
                        <a:lnRef idx="0">
                          <a:schemeClr val="accent1"/>
                        </a:lnRef>
                        <a:fillRef idx="0">
                          <a:schemeClr val="accent1"/>
                        </a:fillRef>
                        <a:effectRef idx="0">
                          <a:schemeClr val="accent1"/>
                        </a:effectRef>
                        <a:fontRef idx="minor">
                          <a:schemeClr val="dk1"/>
                        </a:fontRef>
                      </wps:style>
                      <wps:txbx>
                        <w:txbxContent>
                          <w:p w14:paraId="38ABEA11">
                            <w:pPr>
                              <w:rPr>
                                <w:rFonts w:hint="eastAsia"/>
                                <w:lang w:val="en-US" w:eastAsia="zh-CN"/>
                              </w:rPr>
                            </w:pPr>
                          </w:p>
                          <w:p w14:paraId="77068E90">
                            <w:pPr>
                              <w:rPr>
                                <w:rFonts w:hint="eastAsia"/>
                                <w:lang w:val="en-US" w:eastAsia="zh-CN"/>
                              </w:rPr>
                            </w:pPr>
                          </w:p>
                          <w:p w14:paraId="5774E65C">
                            <w:pPr>
                              <w:rPr>
                                <w:rFonts w:hint="eastAsia"/>
                                <w:lang w:val="en-US" w:eastAsia="zh-CN"/>
                              </w:rPr>
                            </w:pPr>
                          </w:p>
                          <w:p w14:paraId="42C6E447">
                            <w:pPr>
                              <w:jc w:val="center"/>
                              <w:rPr>
                                <w:rFonts w:ascii="宋体" w:hAnsi="宋体" w:eastAsia="宋体" w:cs="宋体"/>
                                <w:b/>
                                <w:bCs/>
                                <w:sz w:val="24"/>
                                <w:szCs w:val="28"/>
                              </w:rPr>
                            </w:pPr>
                            <w:r>
                              <w:rPr>
                                <w:rFonts w:hint="eastAsia" w:ascii="宋体" w:hAnsi="宋体" w:eastAsia="宋体" w:cs="宋体"/>
                                <w:b/>
                                <w:bCs/>
                                <w:sz w:val="24"/>
                                <w:szCs w:val="28"/>
                              </w:rPr>
                              <w:t>授权人</w:t>
                            </w:r>
                            <w:r>
                              <w:rPr>
                                <w:rFonts w:hint="eastAsia" w:ascii="宋体" w:hAnsi="宋体" w:eastAsia="宋体" w:cs="宋体"/>
                                <w:b/>
                                <w:bCs/>
                                <w:sz w:val="24"/>
                                <w:szCs w:val="28"/>
                                <w:lang w:eastAsia="zh-CN"/>
                              </w:rPr>
                              <w:t>（法定代表人）</w:t>
                            </w:r>
                            <w:r>
                              <w:rPr>
                                <w:rFonts w:hint="eastAsia" w:ascii="宋体" w:hAnsi="宋体" w:eastAsia="宋体" w:cs="宋体"/>
                                <w:b/>
                                <w:bCs/>
                                <w:sz w:val="24"/>
                                <w:szCs w:val="28"/>
                              </w:rPr>
                              <w:t>身份证正面</w:t>
                            </w:r>
                          </w:p>
                          <w:p w14:paraId="3319DD8C">
                            <w:pPr>
                              <w:ind w:firstLine="300"/>
                              <w:rPr>
                                <w:rFonts w:hint="eastAsia" w:ascii="宋体" w:hAnsi="宋体" w:eastAsia="宋体" w:cs="宋体"/>
                                <w:sz w:val="24"/>
                                <w:szCs w:val="24"/>
                                <w:lang w:val="en-US" w:eastAsia="zh-CN"/>
                              </w:rPr>
                            </w:pPr>
                          </w:p>
                        </w:txbxContent>
                      </wps:txbx>
                      <wps:bodyPr rot="0" spcFirstLastPara="0" vertOverflow="overflow" horzOverflow="overflow" vert="horz" wrap="square" lIns="91440" tIns="45720" rIns="91440" bIns="45720" numCol="1" spcCol="0" rtlCol="0" fromWordArt="0" anchor="t" anchorCtr="0" forceAA="0" compatLnSpc="0"/>
                    </wps:wsp>
                  </a:graphicData>
                </a:graphic>
              </wp:anchor>
            </w:drawing>
          </mc:Choice>
          <mc:Fallback>
            <w:pict>
              <v:shape id="文本框 2" o:spid="_x0000_s1026" o:spt="202" type="#_x0000_t202" style="position:absolute;left:0pt;margin-left:-1.95pt;margin-top:1.9pt;height:117.05pt;width:190.5pt;z-index:251659264;mso-width-relative:page;mso-height-relative:page;" fillcolor="#FFFFFF [3201]" filled="t" stroked="t" coordsize="21600,21600" o:gfxdata="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">
                <v:fill on="t" focussize="0,0"/>
                <v:stroke weight="0.5pt" color="#000000 [3204]" joinstyle="round"/>
                <v:imagedata o:title=""/>
                <o:lock v:ext="edit" aspectratio="f"/>
                <v:textbox>
                  <w:txbxContent>
                    <w:p w14:paraId="38ABEA11">
                      <w:pPr>
                        <w:rPr>
                          <w:rFonts w:hint="eastAsia"/>
                          <w:lang w:val="en-US" w:eastAsia="zh-CN"/>
                        </w:rPr>
                      </w:pPr>
                    </w:p>
                    <w:p w14:paraId="77068E90">
                      <w:pPr>
                        <w:rPr>
                          <w:rFonts w:hint="eastAsia"/>
                          <w:lang w:val="en-US" w:eastAsia="zh-CN"/>
                        </w:rPr>
                      </w:pPr>
                    </w:p>
                    <w:p w14:paraId="5774E65C">
                      <w:pPr>
                        <w:rPr>
                          <w:rFonts w:hint="eastAsia"/>
                          <w:lang w:val="en-US" w:eastAsia="zh-CN"/>
                        </w:rPr>
                      </w:pPr>
                    </w:p>
                    <w:p w14:paraId="42C6E447">
                      <w:pPr>
                        <w:jc w:val="center"/>
                        <w:rPr>
                          <w:rFonts w:ascii="宋体" w:hAnsi="宋体" w:eastAsia="宋体" w:cs="宋体"/>
                          <w:b/>
                          <w:bCs/>
                          <w:sz w:val="24"/>
                          <w:szCs w:val="28"/>
                        </w:rPr>
                      </w:pPr>
                      <w:r>
                        <w:rPr>
                          <w:rFonts w:hint="eastAsia" w:ascii="宋体" w:hAnsi="宋体" w:eastAsia="宋体" w:cs="宋体"/>
                          <w:b/>
                          <w:bCs/>
                          <w:sz w:val="24"/>
                          <w:szCs w:val="28"/>
                        </w:rPr>
                        <w:t>授权人</w:t>
                      </w:r>
                      <w:r>
                        <w:rPr>
                          <w:rFonts w:hint="eastAsia" w:ascii="宋体" w:hAnsi="宋体" w:eastAsia="宋体" w:cs="宋体"/>
                          <w:b/>
                          <w:bCs/>
                          <w:sz w:val="24"/>
                          <w:szCs w:val="28"/>
                          <w:lang w:eastAsia="zh-CN"/>
                        </w:rPr>
                        <w:t>（法定代表人）</w:t>
                      </w:r>
                      <w:r>
                        <w:rPr>
                          <w:rFonts w:hint="eastAsia" w:ascii="宋体" w:hAnsi="宋体" w:eastAsia="宋体" w:cs="宋体"/>
                          <w:b/>
                          <w:bCs/>
                          <w:sz w:val="24"/>
                          <w:szCs w:val="28"/>
                        </w:rPr>
                        <w:t>身份证正面</w:t>
                      </w:r>
                    </w:p>
                    <w:p w14:paraId="3319DD8C">
                      <w:pPr>
                        <w:ind w:firstLine="300"/>
                        <w:rPr>
                          <w:rFonts w:hint="eastAsia" w:ascii="宋体" w:hAnsi="宋体" w:eastAsia="宋体" w:cs="宋体"/>
                          <w:sz w:val="24"/>
                          <w:szCs w:val="24"/>
                          <w:lang w:val="en-US" w:eastAsia="zh-CN"/>
                        </w:rPr>
                      </w:pPr>
                    </w:p>
                  </w:txbxContent>
                </v:textbox>
              </v:shape>
            </w:pict>
          </mc:Fallback>
        </mc:AlternateContent>
      </w:r>
    </w:p>
    <w:p w14:paraId="015EE8C1">
      <w:pPr>
        <w:spacing w:line="360" w:lineRule="auto"/>
        <w:rPr>
          <w:rFonts w:hint="eastAsia" w:ascii="宋体" w:hAnsi="宋体" w:eastAsia="宋体"/>
          <w:b w:val="0"/>
          <w:bCs w:val="0"/>
          <w:sz w:val="24"/>
          <w:szCs w:val="24"/>
          <w:lang w:val="en-US" w:eastAsia="zh-CN"/>
        </w:rPr>
      </w:pPr>
    </w:p>
    <w:p w14:paraId="2587D09E">
      <w:pPr>
        <w:spacing w:line="360" w:lineRule="auto"/>
        <w:rPr>
          <w:rFonts w:hint="eastAsia" w:ascii="宋体" w:hAnsi="宋体" w:eastAsia="宋体"/>
          <w:b w:val="0"/>
          <w:bCs w:val="0"/>
          <w:sz w:val="24"/>
          <w:szCs w:val="24"/>
          <w:lang w:val="en-US" w:eastAsia="zh-CN"/>
        </w:rPr>
      </w:pPr>
    </w:p>
    <w:p w14:paraId="129E652F">
      <w:pPr>
        <w:spacing w:line="360" w:lineRule="auto"/>
        <w:rPr>
          <w:rFonts w:hint="eastAsia" w:ascii="宋体" w:hAnsi="宋体" w:eastAsia="宋体"/>
          <w:b w:val="0"/>
          <w:bCs w:val="0"/>
          <w:sz w:val="24"/>
          <w:szCs w:val="24"/>
          <w:lang w:val="en-US" w:eastAsia="zh-CN"/>
        </w:rPr>
      </w:pPr>
    </w:p>
    <w:p w14:paraId="2AD21E97">
      <w:pPr>
        <w:spacing w:line="360" w:lineRule="auto"/>
        <w:rPr>
          <w:rFonts w:hint="eastAsia" w:ascii="宋体" w:hAnsi="宋体" w:eastAsia="宋体"/>
          <w:b w:val="0"/>
          <w:bCs w:val="0"/>
          <w:sz w:val="24"/>
          <w:szCs w:val="24"/>
          <w:lang w:val="en-US" w:eastAsia="zh-CN"/>
        </w:rPr>
      </w:pPr>
    </w:p>
    <w:p w14:paraId="59C89DC5">
      <w:pPr>
        <w:spacing w:line="360" w:lineRule="auto"/>
        <w:rPr>
          <w:rFonts w:hint="eastAsia" w:ascii="宋体" w:hAnsi="宋体" w:eastAsia="宋体"/>
          <w:b w:val="0"/>
          <w:bCs w:val="0"/>
          <w:sz w:val="24"/>
          <w:szCs w:val="24"/>
          <w:lang w:val="en-US" w:eastAsia="zh-CN"/>
        </w:rPr>
      </w:pPr>
    </w:p>
    <w:p w14:paraId="43FB802F">
      <w:pPr>
        <w:spacing w:line="360" w:lineRule="auto"/>
        <w:rPr>
          <w:rFonts w:hint="eastAsia" w:ascii="宋体" w:hAnsi="宋体" w:eastAsia="宋体" w:cs="宋体"/>
          <w:b w:val="0"/>
          <w:bCs w:val="0"/>
          <w:sz w:val="24"/>
          <w:szCs w:val="24"/>
        </w:rPr>
      </w:pPr>
      <w:r>
        <w:rPr>
          <w:rFonts w:hint="eastAsia" w:ascii="宋体" w:hAnsi="宋体" w:eastAsia="宋体"/>
          <w:b w:val="0"/>
          <w:bCs w:val="0"/>
          <w:sz w:val="24"/>
          <w:lang w:val="en-US" w:eastAsia="zh-CN"/>
        </w:rPr>
        <w:t>投标</w:t>
      </w:r>
      <w:r>
        <w:rPr>
          <w:rFonts w:hint="eastAsia" w:ascii="宋体" w:hAnsi="宋体" w:eastAsia="宋体"/>
          <w:b w:val="0"/>
          <w:bCs w:val="0"/>
          <w:sz w:val="24"/>
        </w:rPr>
        <w:t>供应商</w:t>
      </w:r>
      <w:r>
        <w:rPr>
          <w:rFonts w:hint="eastAsia" w:ascii="宋体" w:hAnsi="宋体" w:eastAsia="宋体" w:cs="宋体"/>
          <w:b w:val="0"/>
          <w:bCs w:val="0"/>
          <w:sz w:val="24"/>
          <w:szCs w:val="24"/>
        </w:rPr>
        <w:t>：_____（盖单位章）</w:t>
      </w:r>
    </w:p>
    <w:p w14:paraId="419C5B7E">
      <w:pPr>
        <w:spacing w:line="360" w:lineRule="auto"/>
        <w:rPr>
          <w:rFonts w:hint="eastAsia" w:ascii="宋体" w:hAnsi="宋体" w:eastAsia="宋体" w:cs="宋体"/>
          <w:b w:val="0"/>
          <w:bCs w:val="0"/>
          <w:sz w:val="24"/>
          <w:szCs w:val="24"/>
        </w:rPr>
      </w:pPr>
    </w:p>
    <w:p w14:paraId="1214335E">
      <w:pPr>
        <w:spacing w:line="360" w:lineRule="auto"/>
        <w:rPr>
          <w:rFonts w:hint="eastAsia" w:ascii="宋体" w:hAnsi="宋体" w:eastAsia="宋体" w:cs="宋体"/>
          <w:b w:val="0"/>
          <w:bCs w:val="0"/>
          <w:sz w:val="24"/>
          <w:szCs w:val="24"/>
          <w:u w:val="single"/>
        </w:rPr>
      </w:pPr>
      <w:r>
        <w:rPr>
          <w:rFonts w:hint="eastAsia" w:ascii="宋体" w:hAnsi="宋体" w:eastAsia="宋体" w:cs="宋体"/>
          <w:b w:val="0"/>
          <w:bCs w:val="0"/>
          <w:sz w:val="24"/>
          <w:szCs w:val="24"/>
        </w:rPr>
        <w:t>法定代表人签字：</w:t>
      </w:r>
      <w:r>
        <w:rPr>
          <w:rFonts w:hint="eastAsia" w:ascii="宋体" w:hAnsi="宋体" w:eastAsia="宋体" w:cs="宋体"/>
          <w:b w:val="0"/>
          <w:bCs w:val="0"/>
          <w:sz w:val="24"/>
          <w:szCs w:val="24"/>
          <w:u w:val="single"/>
        </w:rPr>
        <w:t xml:space="preserve">             </w:t>
      </w:r>
    </w:p>
    <w:p w14:paraId="465A1D17">
      <w:pPr>
        <w:spacing w:line="360" w:lineRule="auto"/>
        <w:rPr>
          <w:rFonts w:hint="eastAsia" w:ascii="宋体" w:hAnsi="宋体" w:eastAsia="宋体" w:cs="宋体"/>
          <w:b w:val="0"/>
          <w:bCs w:val="0"/>
          <w:sz w:val="24"/>
          <w:szCs w:val="24"/>
        </w:rPr>
      </w:pPr>
    </w:p>
    <w:p w14:paraId="34EF9BAD">
      <w:pPr>
        <w:spacing w:line="360" w:lineRule="auto"/>
        <w:rPr>
          <w:rFonts w:hint="eastAsia" w:ascii="宋体" w:hAnsi="宋体" w:eastAsia="宋体" w:cs="宋体"/>
          <w:b w:val="0"/>
          <w:bCs w:val="0"/>
          <w:sz w:val="24"/>
          <w:szCs w:val="24"/>
          <w:u w:val="single"/>
        </w:rPr>
      </w:pPr>
      <w:r>
        <w:rPr>
          <w:rFonts w:hint="eastAsia" w:ascii="宋体" w:hAnsi="宋体" w:eastAsia="宋体" w:cs="宋体"/>
          <w:b w:val="0"/>
          <w:bCs w:val="0"/>
          <w:sz w:val="24"/>
          <w:szCs w:val="24"/>
          <w:lang w:eastAsia="zh-CN"/>
        </w:rPr>
        <w:t>授权委托人</w:t>
      </w:r>
      <w:r>
        <w:rPr>
          <w:rFonts w:hint="eastAsia" w:ascii="宋体" w:hAnsi="宋体" w:eastAsia="宋体" w:cs="宋体"/>
          <w:b w:val="0"/>
          <w:bCs w:val="0"/>
          <w:sz w:val="24"/>
          <w:szCs w:val="24"/>
        </w:rPr>
        <w:t>签字：</w:t>
      </w:r>
      <w:r>
        <w:rPr>
          <w:rFonts w:hint="eastAsia" w:ascii="宋体" w:hAnsi="宋体" w:eastAsia="宋体" w:cs="宋体"/>
          <w:b w:val="0"/>
          <w:bCs w:val="0"/>
          <w:sz w:val="24"/>
          <w:szCs w:val="24"/>
          <w:u w:val="single"/>
        </w:rPr>
        <w:t xml:space="preserve">             </w:t>
      </w:r>
    </w:p>
    <w:p w14:paraId="77DD8E7D">
      <w:pPr>
        <w:spacing w:line="360" w:lineRule="auto"/>
        <w:rPr>
          <w:rFonts w:hint="eastAsia" w:ascii="宋体" w:hAnsi="宋体" w:eastAsia="宋体" w:cs="宋体"/>
          <w:b w:val="0"/>
          <w:bCs w:val="0"/>
          <w:sz w:val="24"/>
          <w:szCs w:val="24"/>
          <w:u w:val="single"/>
        </w:rPr>
      </w:pPr>
    </w:p>
    <w:p w14:paraId="10466A2D">
      <w:pPr>
        <w:spacing w:line="360" w:lineRule="auto"/>
        <w:rPr>
          <w:rFonts w:hint="default" w:ascii="宋体" w:hAnsi="宋体" w:eastAsia="宋体" w:cs="宋体"/>
          <w:b w:val="0"/>
          <w:bCs w:val="0"/>
          <w:sz w:val="24"/>
          <w:szCs w:val="24"/>
          <w:lang w:val="en-US" w:eastAsia="zh-CN"/>
        </w:rPr>
      </w:pPr>
      <w:r>
        <w:rPr>
          <w:rFonts w:hint="eastAsia" w:ascii="宋体" w:hAnsi="宋体" w:eastAsia="宋体" w:cs="宋体"/>
          <w:b w:val="0"/>
          <w:bCs w:val="0"/>
          <w:sz w:val="24"/>
          <w:szCs w:val="24"/>
        </w:rPr>
        <w:t>______年_____月_____日</w:t>
      </w:r>
    </w:p>
    <w:p w14:paraId="06210CA6">
      <w:pPr>
        <w:tabs>
          <w:tab w:val="left" w:pos="1326"/>
        </w:tabs>
        <w:bidi w:val="0"/>
        <w:jc w:val="left"/>
        <w:rPr>
          <w:rFonts w:hint="eastAsia" w:ascii="宋体" w:hAnsi="宋体" w:eastAsia="宋体" w:cs="宋体"/>
          <w:sz w:val="24"/>
          <w:szCs w:val="24"/>
          <w:lang w:val="en-US" w:eastAsia="zh-CN"/>
        </w:rPr>
      </w:pPr>
    </w:p>
    <w:p w14:paraId="08C614B5">
      <w:pPr>
        <w:keepNext w:val="0"/>
        <w:keepLines w:val="0"/>
        <w:pageBreakBefore w:val="0"/>
        <w:numPr>
          <w:ilvl w:val="0"/>
          <w:numId w:val="0"/>
        </w:numPr>
        <w:tabs>
          <w:tab w:val="left" w:pos="1326"/>
        </w:tabs>
        <w:kinsoku/>
        <w:overflowPunct/>
        <w:topLinePunct w:val="0"/>
        <w:autoSpaceDE/>
        <w:autoSpaceDN/>
        <w:bidi w:val="0"/>
        <w:adjustRightInd/>
        <w:snapToGrid/>
        <w:spacing w:line="360" w:lineRule="auto"/>
        <w:ind w:left="0" w:right="0" w:firstLine="562" w:firstLineChars="200"/>
        <w:jc w:val="left"/>
        <w:textAlignment w:val="auto"/>
        <w:rPr>
          <w:rFonts w:hint="eastAsia" w:ascii="宋体" w:hAnsi="宋体" w:eastAsia="宋体" w:cs="宋体"/>
          <w:b/>
          <w:sz w:val="28"/>
          <w:szCs w:val="28"/>
          <w:lang w:val="en-US" w:eastAsia="zh-CN"/>
        </w:rPr>
      </w:pPr>
      <w:r>
        <w:rPr>
          <w:rFonts w:hint="eastAsia" w:ascii="宋体" w:hAnsi="宋体" w:eastAsia="宋体" w:cs="宋体"/>
          <w:b/>
          <w:sz w:val="28"/>
          <w:szCs w:val="28"/>
          <w:lang w:val="en-US" w:eastAsia="zh-CN"/>
        </w:rPr>
        <w:t>五、投标供应商基本情况表</w:t>
      </w:r>
    </w:p>
    <w:p w14:paraId="5C29D871">
      <w:pPr>
        <w:keepNext w:val="0"/>
        <w:keepLines w:val="0"/>
        <w:pageBreakBefore w:val="0"/>
        <w:numPr>
          <w:ilvl w:val="0"/>
          <w:numId w:val="0"/>
        </w:numPr>
        <w:tabs>
          <w:tab w:val="left" w:pos="606"/>
        </w:tabs>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（营业执照、资质证书复印件等）</w:t>
      </w:r>
    </w:p>
    <w:p w14:paraId="00C9085F">
      <w:pPr>
        <w:pStyle w:val="5"/>
        <w:keepNext w:val="0"/>
        <w:keepLines w:val="0"/>
        <w:pageBreakBefore w:val="0"/>
        <w:kinsoku/>
        <w:overflowPunct/>
        <w:topLinePunct w:val="0"/>
        <w:autoSpaceDE/>
        <w:autoSpaceDN/>
        <w:bidi w:val="0"/>
        <w:adjustRightInd/>
        <w:snapToGrid/>
        <w:spacing w:line="360" w:lineRule="auto"/>
        <w:ind w:firstLine="482" w:firstLineChars="200"/>
        <w:textAlignment w:val="auto"/>
        <w:rPr>
          <w:rFonts w:hint="eastAsia" w:ascii="宋体" w:hAnsi="宋体" w:eastAsia="宋体" w:cs="宋体"/>
          <w:sz w:val="24"/>
          <w:szCs w:val="24"/>
          <w:lang w:val="en-US" w:eastAsia="zh-CN"/>
        </w:rPr>
      </w:pPr>
    </w:p>
    <w:p w14:paraId="525E6D20">
      <w:pPr>
        <w:keepNext w:val="0"/>
        <w:keepLines w:val="0"/>
        <w:pageBreakBefore w:val="0"/>
        <w:kinsoku/>
        <w:overflowPunct/>
        <w:topLinePunct w:val="0"/>
        <w:autoSpaceDE/>
        <w:autoSpaceDN/>
        <w:bidi w:val="0"/>
        <w:adjustRightInd/>
        <w:snapToGrid/>
        <w:spacing w:line="360" w:lineRule="auto"/>
        <w:ind w:firstLine="420" w:firstLineChars="200"/>
        <w:textAlignment w:val="auto"/>
        <w:rPr>
          <w:rFonts w:hint="eastAsia"/>
          <w:lang w:val="en-US" w:eastAsia="zh-CN"/>
        </w:rPr>
      </w:pPr>
    </w:p>
    <w:p w14:paraId="45F7E777">
      <w:pPr>
        <w:keepNext w:val="0"/>
        <w:keepLines w:val="0"/>
        <w:pageBreakBefore w:val="0"/>
        <w:numPr>
          <w:ilvl w:val="0"/>
          <w:numId w:val="0"/>
        </w:numPr>
        <w:tabs>
          <w:tab w:val="left" w:pos="606"/>
        </w:tabs>
        <w:kinsoku/>
        <w:wordWrap w:val="0"/>
        <w:overflowPunct/>
        <w:topLinePunct w:val="0"/>
        <w:autoSpaceDE/>
        <w:autoSpaceDN/>
        <w:bidi w:val="0"/>
        <w:adjustRightInd/>
        <w:snapToGrid/>
        <w:spacing w:line="360" w:lineRule="auto"/>
        <w:ind w:left="0" w:leftChars="0" w:right="0" w:rightChars="0" w:firstLine="562" w:firstLineChars="200"/>
        <w:jc w:val="left"/>
        <w:textAlignment w:val="auto"/>
        <w:rPr>
          <w:rFonts w:hint="eastAsia" w:ascii="宋体" w:hAnsi="宋体" w:eastAsia="宋体" w:cs="宋体"/>
          <w:b/>
          <w:sz w:val="28"/>
          <w:szCs w:val="28"/>
          <w:lang w:val="en-US" w:eastAsia="zh-CN"/>
        </w:rPr>
      </w:pPr>
      <w:r>
        <w:rPr>
          <w:rFonts w:hint="eastAsia" w:ascii="宋体" w:hAnsi="宋体" w:eastAsia="宋体" w:cs="宋体"/>
          <w:b/>
          <w:bCs/>
          <w:sz w:val="28"/>
          <w:szCs w:val="28"/>
          <w:lang w:val="en-US" w:eastAsia="zh-CN" w:bidi="ar-SA"/>
        </w:rPr>
        <w:t>六、</w:t>
      </w:r>
      <w:r>
        <w:rPr>
          <w:rFonts w:hint="eastAsia" w:ascii="宋体" w:hAnsi="宋体" w:eastAsia="宋体" w:cs="宋体"/>
          <w:b/>
          <w:sz w:val="28"/>
          <w:szCs w:val="28"/>
          <w:lang w:val="en-US" w:eastAsia="zh-CN"/>
        </w:rPr>
        <w:t xml:space="preserve">提供具有独立承担民事责任的能力的证明材料 </w:t>
      </w:r>
    </w:p>
    <w:p w14:paraId="243487B9">
      <w:pPr>
        <w:pStyle w:val="5"/>
        <w:keepNext w:val="0"/>
        <w:keepLines w:val="0"/>
        <w:pageBreakBefore w:val="0"/>
        <w:numPr>
          <w:ilvl w:val="0"/>
          <w:numId w:val="0"/>
        </w:numPr>
        <w:kinsoku/>
        <w:overflowPunct/>
        <w:topLinePunct w:val="0"/>
        <w:autoSpaceDE/>
        <w:autoSpaceDN/>
        <w:bidi w:val="0"/>
        <w:adjustRightInd/>
        <w:snapToGrid/>
        <w:spacing w:line="360" w:lineRule="auto"/>
        <w:ind w:firstLine="320" w:firstLineChars="200"/>
        <w:jc w:val="left"/>
        <w:textAlignment w:val="auto"/>
        <w:outlineLvl w:val="2"/>
        <w:rPr>
          <w:rFonts w:hint="eastAsia"/>
          <w:lang w:val="en-US" w:eastAsia="zh-CN"/>
        </w:rPr>
      </w:pPr>
    </w:p>
    <w:p w14:paraId="3A0EE011">
      <w:pPr>
        <w:keepNext w:val="0"/>
        <w:keepLines w:val="0"/>
        <w:pageBreakBefore w:val="0"/>
        <w:kinsoku/>
        <w:overflowPunct/>
        <w:topLinePunct w:val="0"/>
        <w:autoSpaceDE/>
        <w:autoSpaceDN/>
        <w:bidi w:val="0"/>
        <w:adjustRightInd/>
        <w:snapToGrid/>
        <w:spacing w:line="360" w:lineRule="auto"/>
        <w:ind w:firstLine="420" w:firstLineChars="200"/>
        <w:textAlignment w:val="auto"/>
        <w:rPr>
          <w:rFonts w:hint="eastAsia"/>
          <w:lang w:val="en-US" w:eastAsia="zh-CN"/>
        </w:rPr>
      </w:pPr>
    </w:p>
    <w:p w14:paraId="70DF4DDD">
      <w:pPr>
        <w:keepNext w:val="0"/>
        <w:keepLines w:val="0"/>
        <w:pageBreakBefore w:val="0"/>
        <w:numPr>
          <w:ilvl w:val="0"/>
          <w:numId w:val="0"/>
        </w:numPr>
        <w:tabs>
          <w:tab w:val="left" w:pos="606"/>
        </w:tabs>
        <w:kinsoku/>
        <w:wordWrap w:val="0"/>
        <w:overflowPunct/>
        <w:topLinePunct w:val="0"/>
        <w:autoSpaceDE/>
        <w:autoSpaceDN/>
        <w:bidi w:val="0"/>
        <w:adjustRightInd/>
        <w:snapToGrid/>
        <w:spacing w:line="360" w:lineRule="auto"/>
        <w:ind w:left="0" w:leftChars="0" w:right="0" w:rightChars="0" w:firstLine="562" w:firstLineChars="200"/>
        <w:jc w:val="left"/>
        <w:textAlignment w:val="auto"/>
        <w:rPr>
          <w:rFonts w:hint="eastAsia" w:ascii="宋体" w:hAnsi="宋体" w:eastAsia="宋体" w:cs="宋体"/>
          <w:b/>
          <w:sz w:val="28"/>
          <w:szCs w:val="28"/>
          <w:lang w:val="en-US" w:eastAsia="zh-CN"/>
        </w:rPr>
      </w:pPr>
      <w:r>
        <w:rPr>
          <w:rFonts w:hint="eastAsia" w:ascii="宋体" w:hAnsi="宋体" w:eastAsia="宋体" w:cs="宋体"/>
          <w:b/>
          <w:bCs/>
          <w:sz w:val="28"/>
          <w:szCs w:val="28"/>
          <w:lang w:val="en-US" w:eastAsia="zh-CN" w:bidi="ar-SA"/>
        </w:rPr>
        <w:t>七、</w:t>
      </w:r>
      <w:r>
        <w:rPr>
          <w:rFonts w:hint="eastAsia" w:ascii="宋体" w:hAnsi="宋体" w:eastAsia="宋体" w:cs="宋体"/>
          <w:b/>
          <w:sz w:val="28"/>
          <w:szCs w:val="28"/>
          <w:lang w:val="en-US" w:eastAsia="zh-CN"/>
        </w:rPr>
        <w:t xml:space="preserve">提供具有良好的商业信誉和健全的财务会计制度的证明材料 </w:t>
      </w:r>
    </w:p>
    <w:p w14:paraId="5E06B6D3">
      <w:pPr>
        <w:pStyle w:val="5"/>
        <w:keepNext w:val="0"/>
        <w:keepLines w:val="0"/>
        <w:pageBreakBefore w:val="0"/>
        <w:numPr>
          <w:ilvl w:val="0"/>
          <w:numId w:val="0"/>
        </w:numPr>
        <w:kinsoku/>
        <w:overflowPunct/>
        <w:topLinePunct w:val="0"/>
        <w:autoSpaceDE/>
        <w:autoSpaceDN/>
        <w:bidi w:val="0"/>
        <w:adjustRightInd/>
        <w:snapToGrid/>
        <w:spacing w:line="360" w:lineRule="auto"/>
        <w:ind w:firstLine="320" w:firstLineChars="200"/>
        <w:jc w:val="left"/>
        <w:textAlignment w:val="auto"/>
        <w:outlineLvl w:val="2"/>
        <w:rPr>
          <w:rFonts w:hint="eastAsia"/>
          <w:lang w:val="en-US" w:eastAsia="zh-CN"/>
        </w:rPr>
      </w:pPr>
    </w:p>
    <w:p w14:paraId="14AF6805">
      <w:pPr>
        <w:keepNext w:val="0"/>
        <w:keepLines w:val="0"/>
        <w:pageBreakBefore w:val="0"/>
        <w:kinsoku/>
        <w:overflowPunct/>
        <w:topLinePunct w:val="0"/>
        <w:autoSpaceDE/>
        <w:autoSpaceDN/>
        <w:bidi w:val="0"/>
        <w:adjustRightInd/>
        <w:snapToGrid/>
        <w:spacing w:line="360" w:lineRule="auto"/>
        <w:ind w:firstLine="420" w:firstLineChars="200"/>
        <w:textAlignment w:val="auto"/>
        <w:rPr>
          <w:rFonts w:hint="eastAsia"/>
          <w:lang w:val="en-US" w:eastAsia="zh-CN"/>
        </w:rPr>
      </w:pPr>
    </w:p>
    <w:p w14:paraId="11698B29">
      <w:pPr>
        <w:keepNext w:val="0"/>
        <w:keepLines w:val="0"/>
        <w:pageBreakBefore w:val="0"/>
        <w:numPr>
          <w:ilvl w:val="0"/>
          <w:numId w:val="0"/>
        </w:numPr>
        <w:tabs>
          <w:tab w:val="left" w:pos="606"/>
        </w:tabs>
        <w:kinsoku/>
        <w:wordWrap w:val="0"/>
        <w:overflowPunct/>
        <w:topLinePunct w:val="0"/>
        <w:autoSpaceDE/>
        <w:autoSpaceDN/>
        <w:bidi w:val="0"/>
        <w:adjustRightInd/>
        <w:snapToGrid/>
        <w:spacing w:line="360" w:lineRule="auto"/>
        <w:ind w:left="0" w:leftChars="0" w:right="0" w:rightChars="0" w:firstLine="562" w:firstLineChars="200"/>
        <w:jc w:val="left"/>
        <w:textAlignment w:val="auto"/>
        <w:rPr>
          <w:rFonts w:hint="eastAsia" w:ascii="宋体" w:hAnsi="宋体" w:eastAsia="宋体" w:cs="宋体"/>
          <w:b/>
          <w:sz w:val="28"/>
          <w:szCs w:val="28"/>
          <w:lang w:val="en-US" w:eastAsia="zh-CN"/>
        </w:rPr>
      </w:pPr>
      <w:r>
        <w:rPr>
          <w:rFonts w:hint="eastAsia" w:ascii="宋体" w:hAnsi="宋体" w:eastAsia="宋体" w:cs="宋体"/>
          <w:b/>
          <w:bCs/>
          <w:sz w:val="28"/>
          <w:szCs w:val="28"/>
          <w:lang w:val="en-US" w:eastAsia="zh-CN" w:bidi="ar-SA"/>
        </w:rPr>
        <w:t>八、</w:t>
      </w:r>
      <w:r>
        <w:rPr>
          <w:rFonts w:hint="eastAsia" w:ascii="宋体" w:hAnsi="宋体" w:eastAsia="宋体" w:cs="宋体"/>
          <w:b/>
          <w:sz w:val="28"/>
          <w:szCs w:val="28"/>
          <w:lang w:val="en-US" w:eastAsia="zh-CN"/>
        </w:rPr>
        <w:t xml:space="preserve">提供依法缴纳税收和社会保障资金的良好记录 </w:t>
      </w:r>
    </w:p>
    <w:p w14:paraId="11707779">
      <w:pPr>
        <w:pStyle w:val="5"/>
        <w:keepNext w:val="0"/>
        <w:keepLines w:val="0"/>
        <w:pageBreakBefore w:val="0"/>
        <w:numPr>
          <w:ilvl w:val="0"/>
          <w:numId w:val="0"/>
        </w:numPr>
        <w:kinsoku/>
        <w:overflowPunct/>
        <w:topLinePunct w:val="0"/>
        <w:autoSpaceDE/>
        <w:autoSpaceDN/>
        <w:bidi w:val="0"/>
        <w:adjustRightInd/>
        <w:snapToGrid/>
        <w:spacing w:line="360" w:lineRule="auto"/>
        <w:ind w:firstLine="320" w:firstLineChars="200"/>
        <w:jc w:val="left"/>
        <w:textAlignment w:val="auto"/>
        <w:outlineLvl w:val="2"/>
        <w:rPr>
          <w:rFonts w:hint="eastAsia"/>
          <w:lang w:val="en-US" w:eastAsia="zh-CN"/>
        </w:rPr>
      </w:pPr>
    </w:p>
    <w:p w14:paraId="1208AA82">
      <w:pPr>
        <w:keepNext w:val="0"/>
        <w:keepLines w:val="0"/>
        <w:pageBreakBefore w:val="0"/>
        <w:kinsoku/>
        <w:overflowPunct/>
        <w:topLinePunct w:val="0"/>
        <w:autoSpaceDE/>
        <w:autoSpaceDN/>
        <w:bidi w:val="0"/>
        <w:adjustRightInd/>
        <w:snapToGrid/>
        <w:spacing w:line="360" w:lineRule="auto"/>
        <w:ind w:firstLine="420" w:firstLineChars="200"/>
        <w:textAlignment w:val="auto"/>
        <w:rPr>
          <w:rFonts w:hint="eastAsia"/>
          <w:lang w:val="en-US" w:eastAsia="zh-CN"/>
        </w:rPr>
      </w:pPr>
    </w:p>
    <w:p w14:paraId="08E17C9C">
      <w:pPr>
        <w:keepNext w:val="0"/>
        <w:keepLines w:val="0"/>
        <w:pageBreakBefore w:val="0"/>
        <w:numPr>
          <w:ilvl w:val="0"/>
          <w:numId w:val="0"/>
        </w:numPr>
        <w:tabs>
          <w:tab w:val="left" w:pos="606"/>
        </w:tabs>
        <w:kinsoku/>
        <w:wordWrap w:val="0"/>
        <w:overflowPunct/>
        <w:topLinePunct w:val="0"/>
        <w:autoSpaceDE/>
        <w:autoSpaceDN/>
        <w:bidi w:val="0"/>
        <w:adjustRightInd/>
        <w:snapToGrid/>
        <w:spacing w:line="360" w:lineRule="auto"/>
        <w:ind w:left="0" w:leftChars="0" w:right="0" w:rightChars="0" w:firstLine="562" w:firstLineChars="200"/>
        <w:jc w:val="left"/>
        <w:textAlignment w:val="auto"/>
        <w:rPr>
          <w:rFonts w:hint="eastAsia" w:ascii="宋体" w:hAnsi="宋体" w:eastAsia="宋体" w:cs="宋体"/>
          <w:b/>
          <w:sz w:val="28"/>
          <w:szCs w:val="28"/>
          <w:lang w:val="en-US" w:eastAsia="zh-CN"/>
        </w:rPr>
      </w:pPr>
      <w:r>
        <w:rPr>
          <w:rFonts w:hint="eastAsia" w:ascii="宋体" w:hAnsi="宋体" w:eastAsia="宋体" w:cs="宋体"/>
          <w:b/>
          <w:bCs/>
          <w:sz w:val="28"/>
          <w:szCs w:val="28"/>
          <w:lang w:val="en-US" w:eastAsia="zh-CN" w:bidi="ar-SA"/>
        </w:rPr>
        <w:t>九、</w:t>
      </w:r>
      <w:r>
        <w:rPr>
          <w:rFonts w:hint="eastAsia" w:ascii="宋体" w:hAnsi="宋体" w:eastAsia="宋体" w:cs="宋体"/>
          <w:b/>
          <w:sz w:val="28"/>
          <w:szCs w:val="28"/>
          <w:lang w:val="en-US" w:eastAsia="zh-CN"/>
        </w:rPr>
        <w:t xml:space="preserve">具有履行合同所必须的设备和专业技术能力的声明 </w:t>
      </w:r>
    </w:p>
    <w:p w14:paraId="64D3257E">
      <w:pPr>
        <w:pStyle w:val="5"/>
        <w:keepNext w:val="0"/>
        <w:keepLines w:val="0"/>
        <w:pageBreakBefore w:val="0"/>
        <w:numPr>
          <w:ilvl w:val="0"/>
          <w:numId w:val="0"/>
        </w:numPr>
        <w:kinsoku/>
        <w:overflowPunct/>
        <w:topLinePunct w:val="0"/>
        <w:autoSpaceDE/>
        <w:autoSpaceDN/>
        <w:bidi w:val="0"/>
        <w:adjustRightInd/>
        <w:snapToGrid/>
        <w:spacing w:line="360" w:lineRule="auto"/>
        <w:ind w:firstLine="320" w:firstLineChars="200"/>
        <w:jc w:val="left"/>
        <w:textAlignment w:val="auto"/>
        <w:outlineLvl w:val="2"/>
        <w:rPr>
          <w:rFonts w:hint="eastAsia"/>
          <w:lang w:val="en-US" w:eastAsia="zh-CN"/>
        </w:rPr>
      </w:pPr>
    </w:p>
    <w:p w14:paraId="2A9AEAC3">
      <w:pPr>
        <w:keepNext w:val="0"/>
        <w:keepLines w:val="0"/>
        <w:pageBreakBefore w:val="0"/>
        <w:widowControl w:val="0"/>
        <w:numPr>
          <w:ilvl w:val="0"/>
          <w:numId w:val="0"/>
        </w:numPr>
        <w:tabs>
          <w:tab w:val="left" w:pos="606"/>
        </w:tabs>
        <w:kinsoku/>
        <w:wordWrap w:val="0"/>
        <w:overflowPunct/>
        <w:topLinePunct w:val="0"/>
        <w:autoSpaceDE/>
        <w:autoSpaceDN/>
        <w:bidi w:val="0"/>
        <w:adjustRightInd/>
        <w:snapToGrid/>
        <w:spacing w:line="360" w:lineRule="auto"/>
        <w:ind w:left="0" w:right="0" w:firstLine="560" w:firstLineChars="200"/>
        <w:jc w:val="left"/>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 xml:space="preserve">我公司具备履行本次投标项目合同所必须的设备和专业技术能力。 </w:t>
      </w:r>
    </w:p>
    <w:p w14:paraId="26490F28">
      <w:pPr>
        <w:keepNext w:val="0"/>
        <w:keepLines w:val="0"/>
        <w:pageBreakBefore w:val="0"/>
        <w:widowControl w:val="0"/>
        <w:numPr>
          <w:ilvl w:val="0"/>
          <w:numId w:val="0"/>
        </w:numPr>
        <w:tabs>
          <w:tab w:val="left" w:pos="606"/>
        </w:tabs>
        <w:kinsoku/>
        <w:wordWrap w:val="0"/>
        <w:overflowPunct/>
        <w:topLinePunct w:val="0"/>
        <w:autoSpaceDE/>
        <w:autoSpaceDN/>
        <w:bidi w:val="0"/>
        <w:adjustRightInd/>
        <w:snapToGrid/>
        <w:spacing w:line="360" w:lineRule="auto"/>
        <w:ind w:left="0" w:right="0" w:firstLine="560" w:firstLineChars="200"/>
        <w:jc w:val="left"/>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 xml:space="preserve">特此声明。 </w:t>
      </w:r>
    </w:p>
    <w:p w14:paraId="347A792E">
      <w:pPr>
        <w:keepNext w:val="0"/>
        <w:keepLines w:val="0"/>
        <w:pageBreakBefore w:val="0"/>
        <w:widowControl w:val="0"/>
        <w:numPr>
          <w:ilvl w:val="0"/>
          <w:numId w:val="0"/>
        </w:numPr>
        <w:tabs>
          <w:tab w:val="left" w:pos="606"/>
        </w:tabs>
        <w:kinsoku/>
        <w:wordWrap w:val="0"/>
        <w:overflowPunct/>
        <w:topLinePunct w:val="0"/>
        <w:autoSpaceDE/>
        <w:autoSpaceDN/>
        <w:bidi w:val="0"/>
        <w:adjustRightInd/>
        <w:snapToGrid/>
        <w:spacing w:line="360" w:lineRule="auto"/>
        <w:ind w:left="0" w:right="0" w:firstLine="560" w:firstLineChars="200"/>
        <w:jc w:val="left"/>
        <w:textAlignment w:val="auto"/>
        <w:rPr>
          <w:rFonts w:hint="eastAsia" w:ascii="宋体" w:hAnsi="宋体" w:eastAsia="宋体" w:cs="宋体"/>
          <w:sz w:val="28"/>
          <w:szCs w:val="28"/>
          <w:lang w:val="en-US" w:eastAsia="zh-CN"/>
        </w:rPr>
      </w:pPr>
    </w:p>
    <w:p w14:paraId="426E591E">
      <w:pPr>
        <w:pageBreakBefore w:val="0"/>
        <w:numPr>
          <w:ilvl w:val="0"/>
          <w:numId w:val="0"/>
        </w:numPr>
        <w:tabs>
          <w:tab w:val="left" w:pos="606"/>
        </w:tabs>
        <w:wordWrap w:val="0"/>
        <w:autoSpaceDE/>
        <w:autoSpaceDN/>
        <w:bidi w:val="0"/>
        <w:snapToGrid/>
        <w:spacing w:line="360" w:lineRule="auto"/>
        <w:ind w:left="0" w:right="0" w:firstLine="3105" w:firstLineChars="1109"/>
        <w:jc w:val="left"/>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投标供应商：</w:t>
      </w:r>
      <w:r>
        <w:rPr>
          <w:rFonts w:hint="eastAsia" w:ascii="宋体" w:hAnsi="宋体" w:eastAsia="宋体" w:cs="宋体"/>
          <w:b/>
          <w:bCs/>
          <w:sz w:val="24"/>
          <w:szCs w:val="24"/>
          <w:u w:val="single"/>
        </w:rPr>
        <w:t xml:space="preserve">            </w:t>
      </w:r>
      <w:r>
        <w:rPr>
          <w:rFonts w:hint="eastAsia" w:ascii="宋体" w:hAnsi="宋体" w:eastAsia="宋体" w:cs="宋体"/>
          <w:sz w:val="28"/>
          <w:szCs w:val="28"/>
          <w:lang w:val="en-US" w:eastAsia="zh-CN"/>
        </w:rPr>
        <w:t>（加盖公章）</w:t>
      </w:r>
    </w:p>
    <w:p w14:paraId="3D7E1FC8">
      <w:pPr>
        <w:pageBreakBefore w:val="0"/>
        <w:numPr>
          <w:ilvl w:val="0"/>
          <w:numId w:val="0"/>
        </w:numPr>
        <w:tabs>
          <w:tab w:val="left" w:pos="606"/>
        </w:tabs>
        <w:wordWrap w:val="0"/>
        <w:autoSpaceDE/>
        <w:autoSpaceDN/>
        <w:bidi w:val="0"/>
        <w:snapToGrid/>
        <w:spacing w:line="360" w:lineRule="auto"/>
        <w:ind w:left="0" w:right="0" w:firstLine="3105" w:firstLineChars="1109"/>
        <w:jc w:val="left"/>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 xml:space="preserve"> </w:t>
      </w:r>
    </w:p>
    <w:p w14:paraId="5A563F0D">
      <w:pPr>
        <w:pageBreakBefore w:val="0"/>
        <w:numPr>
          <w:ilvl w:val="0"/>
          <w:numId w:val="0"/>
        </w:numPr>
        <w:tabs>
          <w:tab w:val="left" w:pos="606"/>
        </w:tabs>
        <w:wordWrap w:val="0"/>
        <w:autoSpaceDE/>
        <w:autoSpaceDN/>
        <w:bidi w:val="0"/>
        <w:snapToGrid/>
        <w:spacing w:line="360" w:lineRule="auto"/>
        <w:ind w:left="0" w:right="0" w:firstLine="4765" w:firstLineChars="1702"/>
        <w:jc w:val="left"/>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年   月   日</w:t>
      </w:r>
    </w:p>
    <w:p w14:paraId="16AC8A1A">
      <w:pPr>
        <w:pStyle w:val="5"/>
        <w:rPr>
          <w:rFonts w:hint="eastAsia"/>
          <w:lang w:val="en-US" w:eastAsia="zh-CN"/>
        </w:rPr>
      </w:pPr>
    </w:p>
    <w:p w14:paraId="1A01063A">
      <w:pPr>
        <w:keepNext w:val="0"/>
        <w:keepLines w:val="0"/>
        <w:pageBreakBefore w:val="0"/>
        <w:numPr>
          <w:ilvl w:val="0"/>
          <w:numId w:val="0"/>
        </w:numPr>
        <w:tabs>
          <w:tab w:val="left" w:pos="606"/>
        </w:tabs>
        <w:kinsoku/>
        <w:wordWrap w:val="0"/>
        <w:overflowPunct/>
        <w:topLinePunct w:val="0"/>
        <w:autoSpaceDE/>
        <w:autoSpaceDN/>
        <w:bidi w:val="0"/>
        <w:adjustRightInd/>
        <w:snapToGrid/>
        <w:spacing w:line="360" w:lineRule="auto"/>
        <w:ind w:left="0" w:leftChars="0" w:right="0" w:rightChars="0" w:firstLine="562" w:firstLineChars="200"/>
        <w:jc w:val="left"/>
        <w:textAlignment w:val="auto"/>
        <w:rPr>
          <w:rFonts w:hint="eastAsia"/>
          <w:lang w:val="en-US" w:eastAsia="zh-CN"/>
        </w:rPr>
      </w:pPr>
      <w:r>
        <w:rPr>
          <w:rFonts w:hint="eastAsia" w:ascii="宋体" w:hAnsi="宋体" w:eastAsia="宋体" w:cs="宋体"/>
          <w:b/>
          <w:bCs/>
          <w:sz w:val="28"/>
          <w:szCs w:val="28"/>
          <w:lang w:val="en-US" w:eastAsia="zh-CN" w:bidi="ar-SA"/>
        </w:rPr>
        <w:t>十、</w:t>
      </w:r>
      <w:r>
        <w:rPr>
          <w:rFonts w:hint="eastAsia" w:ascii="宋体" w:hAnsi="宋体" w:eastAsia="宋体" w:cs="宋体"/>
          <w:b/>
          <w:sz w:val="28"/>
          <w:szCs w:val="28"/>
          <w:lang w:val="en-US" w:eastAsia="zh-CN"/>
        </w:rPr>
        <w:t>业绩证明材料（如有）</w:t>
      </w:r>
    </w:p>
    <w:p w14:paraId="58D875FB">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2" w:firstLineChars="200"/>
        <w:jc w:val="left"/>
        <w:textAlignment w:val="auto"/>
        <w:rPr>
          <w:rFonts w:hint="default" w:ascii="宋体" w:hAnsi="宋体" w:eastAsia="宋体" w:cs="宋体"/>
          <w:b/>
          <w:bCs/>
          <w:sz w:val="28"/>
          <w:szCs w:val="28"/>
          <w:lang w:val="en-US" w:eastAsia="zh-CN"/>
        </w:rPr>
      </w:pPr>
      <w:r>
        <w:rPr>
          <w:rFonts w:hint="eastAsia" w:ascii="宋体" w:hAnsi="宋体" w:eastAsia="宋体" w:cs="宋体"/>
          <w:b/>
          <w:sz w:val="28"/>
          <w:szCs w:val="28"/>
          <w:lang w:val="en-US" w:eastAsia="zh-CN"/>
        </w:rPr>
        <w:t>十一、</w:t>
      </w:r>
      <w:r>
        <w:rPr>
          <w:rFonts w:hint="eastAsia" w:ascii="宋体" w:hAnsi="宋体" w:eastAsia="宋体" w:cs="宋体"/>
          <w:b/>
          <w:bCs/>
          <w:sz w:val="28"/>
          <w:szCs w:val="28"/>
          <w:lang w:val="en-US" w:eastAsia="zh-CN"/>
        </w:rPr>
        <w:t>参加</w:t>
      </w:r>
      <w:r>
        <w:rPr>
          <w:rFonts w:hint="eastAsia" w:ascii="宋体" w:hAnsi="宋体" w:eastAsia="宋体" w:cs="宋体"/>
          <w:b/>
          <w:bCs/>
          <w:sz w:val="28"/>
          <w:szCs w:val="28"/>
          <w:highlight w:val="none"/>
          <w:lang w:val="en-US" w:eastAsia="zh-CN"/>
        </w:rPr>
        <w:t>本次采购</w:t>
      </w:r>
      <w:r>
        <w:rPr>
          <w:rFonts w:hint="eastAsia" w:ascii="宋体" w:hAnsi="宋体" w:eastAsia="宋体" w:cs="宋体"/>
          <w:b/>
          <w:bCs/>
          <w:sz w:val="28"/>
          <w:szCs w:val="28"/>
          <w:lang w:val="en-US" w:eastAsia="zh-CN"/>
        </w:rPr>
        <w:t>前三年内在经营活动中无重大违法记录书面声明(后附信用记录截图）</w:t>
      </w:r>
    </w:p>
    <w:p w14:paraId="2289E3D7">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2" w:firstLineChars="200"/>
        <w:jc w:val="left"/>
        <w:textAlignment w:val="auto"/>
        <w:rPr>
          <w:rFonts w:hint="eastAsia" w:ascii="宋体" w:hAnsi="宋体" w:eastAsia="宋体" w:cs="宋体"/>
          <w:b/>
          <w:bCs/>
          <w:sz w:val="28"/>
          <w:szCs w:val="28"/>
          <w:lang w:val="en-US" w:eastAsia="zh-CN"/>
        </w:rPr>
      </w:pPr>
    </w:p>
    <w:p w14:paraId="087AA916">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2" w:firstLineChars="200"/>
        <w:jc w:val="left"/>
        <w:textAlignment w:val="auto"/>
        <w:rPr>
          <w:rFonts w:hint="eastAsia" w:ascii="宋体" w:hAnsi="宋体" w:eastAsia="宋体" w:cs="宋体"/>
          <w:b/>
          <w:bCs/>
          <w:sz w:val="28"/>
          <w:szCs w:val="28"/>
          <w:lang w:val="en-US" w:eastAsia="zh-CN"/>
        </w:rPr>
      </w:pPr>
    </w:p>
    <w:p w14:paraId="7B4D6937">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0" w:firstLineChars="200"/>
        <w:jc w:val="center"/>
        <w:textAlignment w:val="auto"/>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参加本次采购前三年内在经营活动中无重大违法记录</w:t>
      </w:r>
    </w:p>
    <w:p w14:paraId="33924641">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0" w:firstLineChars="200"/>
        <w:jc w:val="center"/>
        <w:textAlignment w:val="auto"/>
        <w:rPr>
          <w:rFonts w:hint="default"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书面声明函</w:t>
      </w:r>
    </w:p>
    <w:p w14:paraId="73247857">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0" w:firstLineChars="200"/>
        <w:jc w:val="center"/>
        <w:textAlignment w:val="auto"/>
        <w:rPr>
          <w:rFonts w:hint="eastAsia" w:ascii="宋体" w:hAnsi="宋体" w:eastAsia="宋体" w:cs="宋体"/>
          <w:b w:val="0"/>
          <w:bCs w:val="0"/>
          <w:sz w:val="28"/>
          <w:szCs w:val="28"/>
          <w:lang w:val="en-US" w:eastAsia="zh-CN"/>
        </w:rPr>
      </w:pPr>
    </w:p>
    <w:p w14:paraId="1E8F2348">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both"/>
        <w:textAlignment w:val="auto"/>
        <w:rPr>
          <w:rFonts w:hint="eastAsia" w:ascii="宋体" w:hAnsi="宋体" w:eastAsia="宋体" w:cs="宋体"/>
          <w:b w:val="0"/>
          <w:bCs w:val="0"/>
          <w:sz w:val="28"/>
          <w:szCs w:val="28"/>
          <w:u w:val="none"/>
          <w:lang w:val="en-US" w:eastAsia="zh-CN"/>
        </w:rPr>
      </w:pPr>
      <w:r>
        <w:rPr>
          <w:rFonts w:hint="eastAsia" w:ascii="宋体" w:hAnsi="宋体" w:eastAsia="宋体" w:cs="宋体"/>
          <w:b w:val="0"/>
          <w:bCs w:val="0"/>
          <w:sz w:val="28"/>
          <w:szCs w:val="28"/>
          <w:lang w:val="en-US" w:eastAsia="zh-CN"/>
        </w:rPr>
        <w:t>致：</w:t>
      </w:r>
      <w:r>
        <w:rPr>
          <w:rFonts w:hint="eastAsia" w:ascii="宋体" w:hAnsi="宋体" w:eastAsia="宋体" w:cs="宋体"/>
          <w:b w:val="0"/>
          <w:bCs w:val="0"/>
          <w:sz w:val="28"/>
          <w:szCs w:val="28"/>
          <w:u w:val="none"/>
          <w:lang w:val="en-US" w:eastAsia="zh-CN"/>
        </w:rPr>
        <w:t>鄂尔多斯市中心医院</w:t>
      </w:r>
    </w:p>
    <w:p w14:paraId="78047141">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0" w:firstLineChars="200"/>
        <w:jc w:val="both"/>
        <w:textAlignment w:val="auto"/>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 xml:space="preserve"> 我单位</w:t>
      </w:r>
      <w:r>
        <w:rPr>
          <w:rFonts w:hint="eastAsia" w:ascii="宋体" w:hAnsi="宋体" w:eastAsia="宋体" w:cs="宋体"/>
          <w:b/>
          <w:bCs/>
          <w:sz w:val="24"/>
          <w:szCs w:val="24"/>
          <w:u w:val="single"/>
        </w:rPr>
        <w:t xml:space="preserve">           </w:t>
      </w:r>
      <w:r>
        <w:rPr>
          <w:rFonts w:hint="eastAsia" w:ascii="宋体" w:hAnsi="宋体" w:eastAsia="宋体" w:cs="宋体"/>
          <w:b/>
          <w:bCs/>
          <w:sz w:val="24"/>
          <w:szCs w:val="24"/>
          <w:u w:val="single"/>
          <w:lang w:val="en-US" w:eastAsia="zh-CN"/>
        </w:rPr>
        <w:t xml:space="preserve">   </w:t>
      </w:r>
      <w:r>
        <w:rPr>
          <w:rFonts w:hint="eastAsia" w:ascii="宋体" w:hAnsi="宋体" w:eastAsia="宋体" w:cs="宋体"/>
          <w:b w:val="0"/>
          <w:bCs w:val="0"/>
          <w:sz w:val="28"/>
          <w:szCs w:val="28"/>
          <w:u w:val="single"/>
          <w:lang w:eastAsia="zh-CN"/>
        </w:rPr>
        <w:t>（</w:t>
      </w:r>
      <w:r>
        <w:rPr>
          <w:rFonts w:hint="eastAsia" w:ascii="宋体" w:hAnsi="宋体" w:eastAsia="宋体" w:cs="宋体"/>
          <w:b w:val="0"/>
          <w:bCs w:val="0"/>
          <w:sz w:val="28"/>
          <w:szCs w:val="28"/>
          <w:lang w:val="en-US" w:eastAsia="zh-CN"/>
        </w:rPr>
        <w:t>投标供应商名称）近三年内，在经营活动中无重大违法记录，特此声明。</w:t>
      </w:r>
    </w:p>
    <w:p w14:paraId="0DA4B91C">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0" w:firstLineChars="200"/>
        <w:jc w:val="both"/>
        <w:textAlignment w:val="auto"/>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若招标采购单位在本项目采购过程中发现我单位近三年内在经营活动中有重大违法记录，我单位将无条件地退出本项目的招标，并承担因此引起的一切后果。</w:t>
      </w:r>
    </w:p>
    <w:p w14:paraId="42A63079">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0" w:firstLineChars="200"/>
        <w:jc w:val="both"/>
        <w:textAlignment w:val="auto"/>
        <w:rPr>
          <w:rFonts w:hint="eastAsia" w:ascii="宋体" w:hAnsi="宋体" w:eastAsia="宋体" w:cs="宋体"/>
          <w:b w:val="0"/>
          <w:bCs w:val="0"/>
          <w:sz w:val="28"/>
          <w:szCs w:val="28"/>
          <w:lang w:val="en-US" w:eastAsia="zh-CN"/>
        </w:rPr>
      </w:pPr>
    </w:p>
    <w:p w14:paraId="6DCF6409">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both"/>
        <w:textAlignment w:val="auto"/>
        <w:rPr>
          <w:rFonts w:hint="eastAsia" w:ascii="宋体" w:hAnsi="宋体" w:eastAsia="宋体" w:cs="宋体"/>
          <w:b w:val="0"/>
          <w:bCs w:val="0"/>
          <w:sz w:val="28"/>
          <w:szCs w:val="28"/>
          <w:lang w:val="en-US" w:eastAsia="zh-CN"/>
        </w:rPr>
      </w:pPr>
    </w:p>
    <w:p w14:paraId="448A7CBC">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both"/>
        <w:textAlignment w:val="auto"/>
        <w:rPr>
          <w:rFonts w:hint="eastAsia" w:ascii="宋体" w:hAnsi="宋体" w:eastAsia="宋体" w:cs="宋体"/>
          <w:b w:val="0"/>
          <w:bCs w:val="0"/>
          <w:sz w:val="28"/>
          <w:szCs w:val="28"/>
          <w:lang w:val="en-US" w:eastAsia="zh-CN"/>
        </w:rPr>
      </w:pPr>
    </w:p>
    <w:p w14:paraId="6165A690">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0" w:firstLineChars="200"/>
        <w:jc w:val="both"/>
        <w:textAlignment w:val="auto"/>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 xml:space="preserve">                    投标供应商(加盖公章）：</w:t>
      </w:r>
      <w:r>
        <w:rPr>
          <w:rFonts w:hint="eastAsia" w:ascii="宋体" w:hAnsi="宋体" w:eastAsia="宋体" w:cs="宋体"/>
          <w:b/>
          <w:bCs/>
          <w:sz w:val="24"/>
          <w:szCs w:val="24"/>
          <w:u w:val="single"/>
        </w:rPr>
        <w:t xml:space="preserve">            </w:t>
      </w:r>
    </w:p>
    <w:p w14:paraId="69882130">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0" w:firstLineChars="200"/>
        <w:jc w:val="both"/>
        <w:textAlignment w:val="auto"/>
        <w:rPr>
          <w:rFonts w:hint="eastAsia" w:ascii="宋体" w:hAnsi="宋体" w:eastAsia="宋体" w:cs="宋体"/>
          <w:b w:val="0"/>
          <w:bCs w:val="0"/>
          <w:sz w:val="28"/>
          <w:szCs w:val="28"/>
          <w:lang w:val="en-US" w:eastAsia="zh-CN"/>
        </w:rPr>
      </w:pPr>
    </w:p>
    <w:p w14:paraId="4AD287F7">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0" w:firstLineChars="200"/>
        <w:jc w:val="both"/>
        <w:textAlignment w:val="auto"/>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 xml:space="preserve">                    法定代表人（印章或签字）：</w:t>
      </w:r>
      <w:r>
        <w:rPr>
          <w:rFonts w:hint="eastAsia" w:ascii="宋体" w:hAnsi="宋体" w:eastAsia="宋体" w:cs="宋体"/>
          <w:b/>
          <w:bCs/>
          <w:sz w:val="24"/>
          <w:szCs w:val="24"/>
          <w:u w:val="single"/>
        </w:rPr>
        <w:t xml:space="preserve">            </w:t>
      </w:r>
    </w:p>
    <w:p w14:paraId="718C9658">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0" w:firstLineChars="200"/>
        <w:jc w:val="both"/>
        <w:textAlignment w:val="auto"/>
        <w:rPr>
          <w:rFonts w:hint="eastAsia" w:ascii="宋体" w:hAnsi="宋体" w:eastAsia="宋体" w:cs="宋体"/>
          <w:b w:val="0"/>
          <w:bCs w:val="0"/>
          <w:sz w:val="28"/>
          <w:szCs w:val="28"/>
          <w:highlight w:val="red"/>
          <w:lang w:val="en-US" w:eastAsia="zh-CN"/>
        </w:rPr>
      </w:pPr>
    </w:p>
    <w:p w14:paraId="30ABC354">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2" w:firstLineChars="200"/>
        <w:jc w:val="both"/>
        <w:textAlignment w:val="auto"/>
        <w:rPr>
          <w:rFonts w:hint="eastAsia" w:ascii="宋体" w:hAnsi="宋体" w:eastAsia="宋体" w:cs="宋体"/>
          <w:b w:val="0"/>
          <w:bCs w:val="0"/>
          <w:sz w:val="28"/>
          <w:szCs w:val="28"/>
          <w:lang w:val="en-US" w:eastAsia="zh-CN"/>
        </w:rPr>
      </w:pPr>
      <w:r>
        <w:rPr>
          <w:rFonts w:hint="eastAsia" w:ascii="宋体" w:hAnsi="宋体" w:eastAsia="宋体" w:cs="宋体"/>
          <w:b/>
          <w:bCs/>
          <w:sz w:val="28"/>
          <w:szCs w:val="28"/>
          <w:lang w:val="en-US" w:eastAsia="zh-CN"/>
        </w:rPr>
        <w:t xml:space="preserve">                         </w:t>
      </w:r>
      <w:r>
        <w:rPr>
          <w:rFonts w:hint="eastAsia" w:ascii="宋体" w:hAnsi="宋体" w:eastAsia="宋体" w:cs="宋体"/>
          <w:b w:val="0"/>
          <w:bCs w:val="0"/>
          <w:sz w:val="28"/>
          <w:szCs w:val="28"/>
          <w:lang w:val="en-US" w:eastAsia="zh-CN"/>
        </w:rPr>
        <w:t xml:space="preserve"> 日  期：＿＿年＿＿月＿＿日</w:t>
      </w:r>
    </w:p>
    <w:p w14:paraId="62F4A2D2">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r>
        <w:rPr>
          <w:rFonts w:hint="eastAsia" w:ascii="宋体" w:hAnsi="宋体" w:eastAsia="宋体" w:cs="宋体"/>
          <w:b/>
          <w:sz w:val="28"/>
          <w:szCs w:val="28"/>
          <w:lang w:val="en-US" w:eastAsia="zh-CN"/>
        </w:rPr>
        <w:t xml:space="preserve"> </w:t>
      </w:r>
    </w:p>
    <w:p w14:paraId="6E1F3AA3">
      <w:pPr>
        <w:keepNext w:val="0"/>
        <w:keepLines w:val="0"/>
        <w:pageBreakBefore w:val="0"/>
        <w:widowControl/>
        <w:numPr>
          <w:ilvl w:val="0"/>
          <w:numId w:val="0"/>
        </w:numPr>
        <w:tabs>
          <w:tab w:val="left" w:pos="606"/>
        </w:tabs>
        <w:kinsoku/>
        <w:wordWrap w:val="0"/>
        <w:overflowPunct/>
        <w:topLinePunct w:val="0"/>
        <w:autoSpaceDE/>
        <w:autoSpaceDN/>
        <w:bidi w:val="0"/>
        <w:adjustRightInd/>
        <w:snapToGrid/>
        <w:spacing w:line="360" w:lineRule="auto"/>
        <w:ind w:left="0" w:right="0" w:firstLine="562" w:firstLineChars="200"/>
        <w:jc w:val="left"/>
        <w:textAlignment w:val="auto"/>
        <w:rPr>
          <w:rFonts w:hint="eastAsia" w:ascii="宋体" w:hAnsi="宋体" w:eastAsia="宋体" w:cs="宋体"/>
          <w:b/>
          <w:i w:val="0"/>
          <w:sz w:val="28"/>
          <w:szCs w:val="28"/>
          <w:lang w:val="en-US" w:eastAsia="zh-CN"/>
        </w:rPr>
      </w:pPr>
      <w:r>
        <w:rPr>
          <w:rFonts w:hint="eastAsia" w:ascii="宋体" w:hAnsi="宋体" w:eastAsia="宋体" w:cs="宋体"/>
          <w:b/>
          <w:i w:val="0"/>
          <w:sz w:val="28"/>
          <w:szCs w:val="28"/>
          <w:lang w:val="en-US" w:eastAsia="zh-CN"/>
        </w:rPr>
        <w:t xml:space="preserve">十二、主要商务要求承诺书 </w:t>
      </w:r>
    </w:p>
    <w:p w14:paraId="4529B349">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 xml:space="preserve">我公司承诺可以完全满足本次采购项目的所有主要商务条款要求（如标的提供的时间、标的提供的地点、投标有效期、 采购资金支付、验收要求、履约保证金等）。若有不符合或未按承诺履行的，后果和责任自负。 </w:t>
      </w:r>
    </w:p>
    <w:p w14:paraId="2CDA7415">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 xml:space="preserve">如有优于招采文件主要商务要求的请在此承诺书中说明。具体优于内容（如标的提供的时间、地点，质保期等）。 </w:t>
      </w:r>
    </w:p>
    <w:p w14:paraId="2A0242CB">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left"/>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 xml:space="preserve">特此承诺。 </w:t>
      </w:r>
    </w:p>
    <w:p w14:paraId="2E162F0A">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left"/>
        <w:textAlignment w:val="auto"/>
        <w:rPr>
          <w:rFonts w:hint="eastAsia" w:ascii="宋体" w:hAnsi="宋体" w:eastAsia="宋体" w:cs="宋体"/>
          <w:sz w:val="28"/>
          <w:szCs w:val="28"/>
          <w:lang w:val="en-US" w:eastAsia="zh-CN"/>
        </w:rPr>
      </w:pPr>
    </w:p>
    <w:p w14:paraId="52273360">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left"/>
        <w:textAlignment w:val="auto"/>
        <w:rPr>
          <w:rFonts w:hint="eastAsia" w:ascii="宋体" w:hAnsi="宋体" w:eastAsia="宋体" w:cs="宋体"/>
          <w:sz w:val="28"/>
          <w:szCs w:val="28"/>
          <w:lang w:val="en-US" w:eastAsia="zh-CN"/>
        </w:rPr>
      </w:pPr>
    </w:p>
    <w:p w14:paraId="01728BFD">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firstLine="3080" w:firstLineChars="1100"/>
        <w:jc w:val="left"/>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投标供应商：</w:t>
      </w:r>
      <w:r>
        <w:rPr>
          <w:rFonts w:hint="eastAsia" w:ascii="宋体" w:hAnsi="宋体" w:eastAsia="宋体"/>
          <w:sz w:val="28"/>
          <w:szCs w:val="28"/>
          <w:u w:val="single"/>
          <w:lang w:val="en-US" w:eastAsia="zh-CN"/>
        </w:rPr>
        <w:t xml:space="preserve">             </w:t>
      </w:r>
      <w:r>
        <w:rPr>
          <w:rFonts w:hint="eastAsia" w:ascii="宋体" w:hAnsi="宋体" w:eastAsia="宋体" w:cs="宋体"/>
          <w:sz w:val="28"/>
          <w:szCs w:val="28"/>
          <w:lang w:val="en-US" w:eastAsia="zh-CN"/>
        </w:rPr>
        <w:t xml:space="preserve">（加盖公章） </w:t>
      </w:r>
    </w:p>
    <w:p w14:paraId="1E2A8D71">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firstLine="4760" w:firstLineChars="1700"/>
        <w:jc w:val="left"/>
        <w:textAlignment w:val="auto"/>
        <w:rPr>
          <w:rFonts w:hint="eastAsia" w:ascii="宋体" w:hAnsi="宋体" w:eastAsia="宋体" w:cs="宋体"/>
          <w:sz w:val="28"/>
          <w:szCs w:val="28"/>
          <w:lang w:val="en-US" w:eastAsia="zh-CN"/>
        </w:rPr>
      </w:pPr>
    </w:p>
    <w:p w14:paraId="4C836B18">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firstLine="4760" w:firstLineChars="1700"/>
        <w:jc w:val="left"/>
        <w:textAlignment w:val="auto"/>
        <w:rPr>
          <w:rFonts w:hint="eastAsia" w:ascii="宋体" w:hAnsi="宋体" w:eastAsia="宋体" w:cs="宋体"/>
          <w:sz w:val="28"/>
          <w:szCs w:val="28"/>
          <w:lang w:val="en-US" w:eastAsia="zh-CN"/>
        </w:rPr>
      </w:pPr>
    </w:p>
    <w:p w14:paraId="71DB4720">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firstLine="5320" w:firstLineChars="1900"/>
        <w:jc w:val="left"/>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 xml:space="preserve">年    月    日 </w:t>
      </w:r>
    </w:p>
    <w:p w14:paraId="7F3D6FCC">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p w14:paraId="4626C80D">
      <w:pPr>
        <w:pStyle w:val="5"/>
        <w:rPr>
          <w:rFonts w:hint="eastAsia" w:ascii="宋体" w:hAnsi="宋体" w:eastAsia="宋体" w:cs="宋体"/>
          <w:sz w:val="24"/>
          <w:szCs w:val="24"/>
          <w:lang w:val="en-US" w:eastAsia="zh-CN"/>
        </w:rPr>
      </w:pPr>
    </w:p>
    <w:p w14:paraId="08332702">
      <w:pPr>
        <w:rPr>
          <w:rFonts w:hint="eastAsia" w:ascii="宋体" w:hAnsi="宋体" w:eastAsia="宋体" w:cs="宋体"/>
          <w:sz w:val="24"/>
          <w:szCs w:val="24"/>
          <w:lang w:val="en-US" w:eastAsia="zh-CN"/>
        </w:rPr>
      </w:pPr>
    </w:p>
    <w:p w14:paraId="18FE44E1">
      <w:pPr>
        <w:pStyle w:val="5"/>
        <w:rPr>
          <w:rFonts w:hint="eastAsia" w:ascii="宋体" w:hAnsi="宋体" w:eastAsia="宋体" w:cs="宋体"/>
          <w:sz w:val="24"/>
          <w:szCs w:val="24"/>
          <w:lang w:val="en-US" w:eastAsia="zh-CN"/>
        </w:rPr>
      </w:pPr>
    </w:p>
    <w:p w14:paraId="09C0FD3C">
      <w:pPr>
        <w:rPr>
          <w:rFonts w:hint="eastAsia" w:ascii="宋体" w:hAnsi="宋体" w:eastAsia="宋体" w:cs="宋体"/>
          <w:sz w:val="24"/>
          <w:szCs w:val="24"/>
          <w:lang w:val="en-US" w:eastAsia="zh-CN"/>
        </w:rPr>
      </w:pPr>
    </w:p>
    <w:p w14:paraId="5A3B4632">
      <w:pPr>
        <w:pStyle w:val="5"/>
        <w:rPr>
          <w:rFonts w:hint="eastAsia" w:ascii="宋体" w:hAnsi="宋体" w:eastAsia="宋体" w:cs="宋体"/>
          <w:sz w:val="24"/>
          <w:szCs w:val="24"/>
          <w:lang w:val="en-US" w:eastAsia="zh-CN"/>
        </w:rPr>
      </w:pPr>
    </w:p>
    <w:p w14:paraId="7B8DFA4A">
      <w:pPr>
        <w:rPr>
          <w:rFonts w:hint="eastAsia" w:ascii="宋体" w:hAnsi="宋体" w:eastAsia="宋体" w:cs="宋体"/>
          <w:sz w:val="24"/>
          <w:szCs w:val="24"/>
          <w:lang w:val="en-US" w:eastAsia="zh-CN"/>
        </w:rPr>
      </w:pPr>
    </w:p>
    <w:p w14:paraId="31CA8273">
      <w:pPr>
        <w:pStyle w:val="5"/>
        <w:rPr>
          <w:rFonts w:hint="eastAsia" w:ascii="宋体" w:hAnsi="宋体" w:eastAsia="宋体" w:cs="宋体"/>
          <w:sz w:val="24"/>
          <w:szCs w:val="24"/>
          <w:lang w:val="en-US" w:eastAsia="zh-CN"/>
        </w:rPr>
      </w:pPr>
    </w:p>
    <w:p w14:paraId="53ED03A9">
      <w:pPr>
        <w:rPr>
          <w:rFonts w:hint="eastAsia" w:ascii="宋体" w:hAnsi="宋体" w:eastAsia="宋体" w:cs="宋体"/>
          <w:sz w:val="24"/>
          <w:szCs w:val="24"/>
          <w:lang w:val="en-US" w:eastAsia="zh-CN"/>
        </w:rPr>
      </w:pPr>
    </w:p>
    <w:p w14:paraId="01C761B8">
      <w:pPr>
        <w:pStyle w:val="5"/>
        <w:rPr>
          <w:rFonts w:hint="eastAsia" w:ascii="宋体" w:hAnsi="宋体" w:eastAsia="宋体" w:cs="宋体"/>
          <w:sz w:val="24"/>
          <w:szCs w:val="24"/>
          <w:lang w:val="en-US" w:eastAsia="zh-CN"/>
        </w:rPr>
      </w:pPr>
    </w:p>
    <w:p w14:paraId="66AE0849">
      <w:pPr>
        <w:rPr>
          <w:rFonts w:hint="eastAsia" w:ascii="宋体" w:hAnsi="宋体" w:eastAsia="宋体" w:cs="宋体"/>
          <w:sz w:val="24"/>
          <w:szCs w:val="24"/>
          <w:lang w:val="en-US" w:eastAsia="zh-CN"/>
        </w:rPr>
      </w:pPr>
    </w:p>
    <w:p w14:paraId="639A3F45">
      <w:pPr>
        <w:pStyle w:val="5"/>
        <w:rPr>
          <w:rFonts w:hint="eastAsia" w:ascii="宋体" w:hAnsi="宋体" w:eastAsia="宋体" w:cs="宋体"/>
          <w:sz w:val="24"/>
          <w:szCs w:val="24"/>
          <w:lang w:val="en-US" w:eastAsia="zh-CN"/>
        </w:rPr>
      </w:pPr>
    </w:p>
    <w:p w14:paraId="786368EA">
      <w:pPr>
        <w:rPr>
          <w:rFonts w:hint="eastAsia" w:ascii="宋体" w:hAnsi="宋体" w:eastAsia="宋体" w:cs="宋体"/>
          <w:sz w:val="24"/>
          <w:szCs w:val="24"/>
          <w:lang w:val="en-US" w:eastAsia="zh-CN"/>
        </w:rPr>
      </w:pPr>
    </w:p>
    <w:p w14:paraId="1A65CB71">
      <w:pPr>
        <w:pStyle w:val="5"/>
        <w:rPr>
          <w:rFonts w:hint="eastAsia" w:ascii="宋体" w:hAnsi="宋体" w:eastAsia="宋体" w:cs="宋体"/>
          <w:sz w:val="24"/>
          <w:szCs w:val="24"/>
          <w:lang w:val="en-US" w:eastAsia="zh-CN"/>
        </w:rPr>
      </w:pPr>
    </w:p>
    <w:p w14:paraId="3B4801E4">
      <w:pPr>
        <w:rPr>
          <w:rFonts w:hint="eastAsia"/>
          <w:lang w:val="en-US" w:eastAsia="zh-CN"/>
        </w:rPr>
      </w:pPr>
    </w:p>
    <w:p w14:paraId="5EEB377D">
      <w:pPr>
        <w:keepNext w:val="0"/>
        <w:keepLines w:val="0"/>
        <w:pageBreakBefore w:val="0"/>
        <w:widowControl/>
        <w:numPr>
          <w:ilvl w:val="0"/>
          <w:numId w:val="0"/>
        </w:numPr>
        <w:tabs>
          <w:tab w:val="left" w:pos="606"/>
        </w:tabs>
        <w:kinsoku/>
        <w:wordWrap w:val="0"/>
        <w:overflowPunct/>
        <w:topLinePunct w:val="0"/>
        <w:autoSpaceDE/>
        <w:autoSpaceDN/>
        <w:bidi w:val="0"/>
        <w:adjustRightInd/>
        <w:snapToGrid/>
        <w:spacing w:line="360" w:lineRule="auto"/>
        <w:ind w:left="0" w:right="0" w:firstLine="562" w:firstLineChars="200"/>
        <w:jc w:val="left"/>
        <w:textAlignment w:val="auto"/>
        <w:rPr>
          <w:rFonts w:hint="eastAsia" w:ascii="宋体" w:hAnsi="宋体" w:eastAsia="宋体" w:cs="宋体"/>
          <w:b/>
          <w:sz w:val="28"/>
          <w:szCs w:val="28"/>
          <w:lang w:val="en-US" w:eastAsia="zh-CN"/>
        </w:rPr>
      </w:pPr>
      <w:r>
        <w:rPr>
          <w:rFonts w:hint="eastAsia" w:ascii="宋体" w:hAnsi="宋体" w:eastAsia="宋体" w:cs="宋体"/>
          <w:b/>
          <w:sz w:val="28"/>
          <w:szCs w:val="28"/>
          <w:lang w:val="en-US" w:eastAsia="zh-CN"/>
        </w:rPr>
        <w:t>十三、技术参数偏离表 （包括各项佐证材料）</w:t>
      </w:r>
    </w:p>
    <w:tbl>
      <w:tblPr>
        <w:tblStyle w:val="17"/>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420"/>
        <w:gridCol w:w="1420"/>
        <w:gridCol w:w="1420"/>
        <w:gridCol w:w="1420"/>
        <w:gridCol w:w="1421"/>
        <w:gridCol w:w="1421"/>
      </w:tblGrid>
      <w:tr w14:paraId="07DBC8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420" w:type="dxa"/>
            <w:vAlign w:val="top"/>
          </w:tcPr>
          <w:p w14:paraId="7A99F0F2">
            <w:pPr>
              <w:pageBreakBefore w:val="0"/>
              <w:numPr>
                <w:ilvl w:val="0"/>
                <w:numId w:val="0"/>
              </w:numPr>
              <w:tabs>
                <w:tab w:val="left" w:pos="606"/>
              </w:tabs>
              <w:wordWrap w:val="0"/>
              <w:autoSpaceDE/>
              <w:autoSpaceDN/>
              <w:bidi w:val="0"/>
              <w:snapToGrid/>
              <w:spacing w:line="360" w:lineRule="auto"/>
              <w:ind w:left="0" w:right="0" w:firstLine="0"/>
              <w:jc w:val="lef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序号</w:t>
            </w:r>
          </w:p>
        </w:tc>
        <w:tc>
          <w:tcPr>
            <w:tcW w:w="1420" w:type="dxa"/>
            <w:vAlign w:val="top"/>
          </w:tcPr>
          <w:p w14:paraId="6D9A99C9">
            <w:pPr>
              <w:pageBreakBefore w:val="0"/>
              <w:numPr>
                <w:ilvl w:val="0"/>
                <w:numId w:val="0"/>
              </w:numPr>
              <w:tabs>
                <w:tab w:val="left" w:pos="606"/>
              </w:tabs>
              <w:wordWrap w:val="0"/>
              <w:autoSpaceDE/>
              <w:autoSpaceDN/>
              <w:bidi w:val="0"/>
              <w:snapToGrid/>
              <w:spacing w:line="360" w:lineRule="auto"/>
              <w:ind w:left="0" w:right="0" w:firstLine="0"/>
              <w:jc w:val="lef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参数性质（是否标</w:t>
            </w:r>
            <w:r>
              <w:rPr>
                <w:rFonts w:hint="eastAsia" w:ascii="宋体" w:hAnsi="宋体" w:eastAsia="宋体" w:cs="宋体"/>
                <w:sz w:val="21"/>
                <w:szCs w:val="21"/>
                <w:lang w:val="en-US" w:eastAsia="zh-CN" w:bidi="lo-LA"/>
              </w:rPr>
              <w:t>★</w:t>
            </w:r>
            <w:r>
              <w:rPr>
                <w:rFonts w:hint="eastAsia" w:ascii="宋体" w:hAnsi="宋体" w:eastAsia="宋体" w:cs="宋体"/>
                <w:sz w:val="24"/>
                <w:szCs w:val="24"/>
                <w:lang w:val="en-US" w:eastAsia="zh-CN"/>
              </w:rPr>
              <w:t>）</w:t>
            </w:r>
          </w:p>
        </w:tc>
        <w:tc>
          <w:tcPr>
            <w:tcW w:w="1420" w:type="dxa"/>
            <w:vAlign w:val="top"/>
          </w:tcPr>
          <w:p w14:paraId="07910457">
            <w:pPr>
              <w:pageBreakBefore w:val="0"/>
              <w:numPr>
                <w:ilvl w:val="0"/>
                <w:numId w:val="0"/>
              </w:numPr>
              <w:tabs>
                <w:tab w:val="left" w:pos="606"/>
              </w:tabs>
              <w:wordWrap w:val="0"/>
              <w:autoSpaceDE/>
              <w:autoSpaceDN/>
              <w:bidi w:val="0"/>
              <w:snapToGrid/>
              <w:spacing w:line="360" w:lineRule="auto"/>
              <w:ind w:left="0" w:right="0" w:firstLine="0"/>
              <w:jc w:val="lef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招采技术参数与要求</w:t>
            </w:r>
          </w:p>
        </w:tc>
        <w:tc>
          <w:tcPr>
            <w:tcW w:w="1420" w:type="dxa"/>
            <w:vAlign w:val="top"/>
          </w:tcPr>
          <w:p w14:paraId="3AA99D90">
            <w:pPr>
              <w:pageBreakBefore w:val="0"/>
              <w:numPr>
                <w:ilvl w:val="0"/>
                <w:numId w:val="0"/>
              </w:numPr>
              <w:tabs>
                <w:tab w:val="left" w:pos="606"/>
              </w:tabs>
              <w:wordWrap w:val="0"/>
              <w:autoSpaceDE/>
              <w:autoSpaceDN/>
              <w:bidi w:val="0"/>
              <w:snapToGrid/>
              <w:spacing w:line="360" w:lineRule="auto"/>
              <w:ind w:left="0" w:right="0" w:firstLine="0"/>
              <w:jc w:val="lef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投标人提供响应内容</w:t>
            </w:r>
          </w:p>
        </w:tc>
        <w:tc>
          <w:tcPr>
            <w:tcW w:w="1421" w:type="dxa"/>
            <w:vAlign w:val="top"/>
          </w:tcPr>
          <w:p w14:paraId="70C9BDF5">
            <w:pPr>
              <w:pageBreakBefore w:val="0"/>
              <w:numPr>
                <w:ilvl w:val="0"/>
                <w:numId w:val="0"/>
              </w:numPr>
              <w:tabs>
                <w:tab w:val="left" w:pos="606"/>
              </w:tabs>
              <w:wordWrap w:val="0"/>
              <w:autoSpaceDE/>
              <w:autoSpaceDN/>
              <w:bidi w:val="0"/>
              <w:snapToGrid/>
              <w:spacing w:line="360" w:lineRule="auto"/>
              <w:ind w:left="0" w:right="0" w:firstLine="0"/>
              <w:jc w:val="lef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偏离程度</w:t>
            </w:r>
          </w:p>
        </w:tc>
        <w:tc>
          <w:tcPr>
            <w:tcW w:w="1421" w:type="dxa"/>
            <w:vAlign w:val="top"/>
          </w:tcPr>
          <w:p w14:paraId="32004C7D">
            <w:pPr>
              <w:pageBreakBefore w:val="0"/>
              <w:numPr>
                <w:ilvl w:val="0"/>
                <w:numId w:val="0"/>
              </w:numPr>
              <w:tabs>
                <w:tab w:val="left" w:pos="606"/>
              </w:tabs>
              <w:wordWrap w:val="0"/>
              <w:autoSpaceDE/>
              <w:autoSpaceDN/>
              <w:bidi w:val="0"/>
              <w:snapToGrid/>
              <w:spacing w:line="360" w:lineRule="auto"/>
              <w:ind w:left="0" w:right="0" w:firstLine="0"/>
              <w:jc w:val="lef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备注</w:t>
            </w:r>
          </w:p>
        </w:tc>
      </w:tr>
      <w:tr w14:paraId="740271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420" w:type="dxa"/>
            <w:vAlign w:val="top"/>
          </w:tcPr>
          <w:p w14:paraId="5B8D944C">
            <w:pPr>
              <w:pageBreakBefore w:val="0"/>
              <w:numPr>
                <w:ilvl w:val="0"/>
                <w:numId w:val="0"/>
              </w:numPr>
              <w:tabs>
                <w:tab w:val="left" w:pos="606"/>
              </w:tabs>
              <w:wordWrap w:val="0"/>
              <w:autoSpaceDE/>
              <w:autoSpaceDN/>
              <w:bidi w:val="0"/>
              <w:snapToGrid/>
              <w:spacing w:line="360" w:lineRule="auto"/>
              <w:ind w:left="0" w:right="0" w:firstLine="0"/>
              <w:jc w:val="lef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1</w:t>
            </w:r>
          </w:p>
        </w:tc>
        <w:tc>
          <w:tcPr>
            <w:tcW w:w="1420" w:type="dxa"/>
            <w:vAlign w:val="top"/>
          </w:tcPr>
          <w:p w14:paraId="482ABF58">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0" w:type="dxa"/>
            <w:vAlign w:val="top"/>
          </w:tcPr>
          <w:p w14:paraId="133B2213">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0" w:type="dxa"/>
            <w:vAlign w:val="top"/>
          </w:tcPr>
          <w:p w14:paraId="0EBCE16A">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1" w:type="dxa"/>
            <w:vAlign w:val="top"/>
          </w:tcPr>
          <w:p w14:paraId="2869C001">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1" w:type="dxa"/>
            <w:vAlign w:val="top"/>
          </w:tcPr>
          <w:p w14:paraId="07DFBBA4">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r>
      <w:tr w14:paraId="3DFCF2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420" w:type="dxa"/>
            <w:vAlign w:val="top"/>
          </w:tcPr>
          <w:p w14:paraId="0DA0FA6E">
            <w:pPr>
              <w:pageBreakBefore w:val="0"/>
              <w:numPr>
                <w:ilvl w:val="0"/>
                <w:numId w:val="0"/>
              </w:numPr>
              <w:tabs>
                <w:tab w:val="left" w:pos="606"/>
              </w:tabs>
              <w:wordWrap w:val="0"/>
              <w:autoSpaceDE/>
              <w:autoSpaceDN/>
              <w:bidi w:val="0"/>
              <w:snapToGrid/>
              <w:spacing w:line="360" w:lineRule="auto"/>
              <w:ind w:left="0" w:right="0" w:firstLine="0"/>
              <w:jc w:val="lef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2</w:t>
            </w:r>
          </w:p>
        </w:tc>
        <w:tc>
          <w:tcPr>
            <w:tcW w:w="1420" w:type="dxa"/>
            <w:vAlign w:val="top"/>
          </w:tcPr>
          <w:p w14:paraId="37C6E467">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0" w:type="dxa"/>
            <w:vAlign w:val="top"/>
          </w:tcPr>
          <w:p w14:paraId="0A4A6BF2">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0" w:type="dxa"/>
            <w:vAlign w:val="top"/>
          </w:tcPr>
          <w:p w14:paraId="259FED22">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1" w:type="dxa"/>
            <w:vAlign w:val="top"/>
          </w:tcPr>
          <w:p w14:paraId="063B2A23">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1" w:type="dxa"/>
            <w:vAlign w:val="top"/>
          </w:tcPr>
          <w:p w14:paraId="5D9E8162">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r>
      <w:tr w14:paraId="4E45AB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420" w:type="dxa"/>
            <w:vAlign w:val="top"/>
          </w:tcPr>
          <w:p w14:paraId="281C2EF8">
            <w:pPr>
              <w:pageBreakBefore w:val="0"/>
              <w:numPr>
                <w:ilvl w:val="0"/>
                <w:numId w:val="0"/>
              </w:numPr>
              <w:tabs>
                <w:tab w:val="left" w:pos="606"/>
              </w:tabs>
              <w:wordWrap w:val="0"/>
              <w:autoSpaceDE/>
              <w:autoSpaceDN/>
              <w:bidi w:val="0"/>
              <w:snapToGrid/>
              <w:spacing w:line="360" w:lineRule="auto"/>
              <w:ind w:left="0" w:right="0" w:firstLine="0"/>
              <w:jc w:val="lef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3</w:t>
            </w:r>
          </w:p>
        </w:tc>
        <w:tc>
          <w:tcPr>
            <w:tcW w:w="1420" w:type="dxa"/>
            <w:vAlign w:val="top"/>
          </w:tcPr>
          <w:p w14:paraId="6662EA3A">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0" w:type="dxa"/>
            <w:vAlign w:val="top"/>
          </w:tcPr>
          <w:p w14:paraId="3F79D0A3">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0" w:type="dxa"/>
            <w:vAlign w:val="top"/>
          </w:tcPr>
          <w:p w14:paraId="5387C5E2">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1" w:type="dxa"/>
            <w:vAlign w:val="top"/>
          </w:tcPr>
          <w:p w14:paraId="04DA16A6">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1" w:type="dxa"/>
            <w:vAlign w:val="top"/>
          </w:tcPr>
          <w:p w14:paraId="5AE8624D">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r>
      <w:tr w14:paraId="27D21F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420" w:type="dxa"/>
            <w:vAlign w:val="top"/>
          </w:tcPr>
          <w:p w14:paraId="4525D14B">
            <w:pPr>
              <w:pageBreakBefore w:val="0"/>
              <w:numPr>
                <w:ilvl w:val="0"/>
                <w:numId w:val="0"/>
              </w:numPr>
              <w:tabs>
                <w:tab w:val="left" w:pos="606"/>
              </w:tabs>
              <w:wordWrap w:val="0"/>
              <w:autoSpaceDE/>
              <w:autoSpaceDN/>
              <w:bidi w:val="0"/>
              <w:snapToGrid/>
              <w:spacing w:line="360" w:lineRule="auto"/>
              <w:ind w:left="0" w:right="0" w:firstLine="0"/>
              <w:jc w:val="lef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w:t>
            </w:r>
          </w:p>
        </w:tc>
        <w:tc>
          <w:tcPr>
            <w:tcW w:w="1420" w:type="dxa"/>
            <w:vAlign w:val="top"/>
          </w:tcPr>
          <w:p w14:paraId="1C869644">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0" w:type="dxa"/>
            <w:vAlign w:val="top"/>
          </w:tcPr>
          <w:p w14:paraId="3AB0E111">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0" w:type="dxa"/>
            <w:vAlign w:val="top"/>
          </w:tcPr>
          <w:p w14:paraId="7E410375">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1" w:type="dxa"/>
            <w:vAlign w:val="top"/>
          </w:tcPr>
          <w:p w14:paraId="77F85418">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1" w:type="dxa"/>
            <w:vAlign w:val="top"/>
          </w:tcPr>
          <w:p w14:paraId="750A87D8">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r>
    </w:tbl>
    <w:p w14:paraId="7D07D365">
      <w:pPr>
        <w:keepNext w:val="0"/>
        <w:keepLines w:val="0"/>
        <w:pageBreakBefore w:val="0"/>
        <w:widowControl/>
        <w:kinsoku/>
        <w:wordWrap w:val="0"/>
        <w:overflowPunct/>
        <w:topLinePunct w:val="0"/>
        <w:autoSpaceDE/>
        <w:autoSpaceDN/>
        <w:bidi w:val="0"/>
        <w:adjustRightInd/>
        <w:snapToGrid/>
        <w:spacing w:line="360" w:lineRule="auto"/>
        <w:ind w:firstLine="482" w:firstLineChars="200"/>
        <w:jc w:val="left"/>
        <w:textAlignment w:val="auto"/>
        <w:rPr>
          <w:rFonts w:hint="eastAsia" w:ascii="宋体" w:hAnsi="宋体" w:eastAsia="宋体" w:cs="宋体"/>
          <w:b/>
          <w:bCs/>
          <w:color w:val="000000"/>
          <w:sz w:val="24"/>
          <w:szCs w:val="24"/>
          <w:lang w:val="en-US" w:eastAsia="zh-CN" w:bidi="zh-CN"/>
        </w:rPr>
      </w:pPr>
      <w:r>
        <w:rPr>
          <w:rFonts w:hint="eastAsia" w:ascii="宋体" w:hAnsi="宋体" w:eastAsia="宋体" w:cs="宋体"/>
          <w:b/>
          <w:bCs/>
          <w:color w:val="000000"/>
          <w:sz w:val="24"/>
          <w:szCs w:val="24"/>
          <w:lang w:val="en-US" w:eastAsia="zh-CN" w:bidi="zh-CN"/>
        </w:rPr>
        <w:t>说明：</w:t>
      </w:r>
    </w:p>
    <w:p w14:paraId="2A7AD535">
      <w:pPr>
        <w:keepNext w:val="0"/>
        <w:keepLines w:val="0"/>
        <w:pageBreakBefore w:val="0"/>
        <w:widowControl/>
        <w:kinsoku/>
        <w:wordWrap w:val="0"/>
        <w:overflowPunct/>
        <w:topLinePunct w:val="0"/>
        <w:autoSpaceDE/>
        <w:autoSpaceDN/>
        <w:bidi w:val="0"/>
        <w:adjustRightInd/>
        <w:snapToGrid/>
        <w:spacing w:line="360" w:lineRule="auto"/>
        <w:ind w:firstLine="482" w:firstLineChars="200"/>
        <w:jc w:val="left"/>
        <w:textAlignment w:val="auto"/>
        <w:rPr>
          <w:rFonts w:hint="eastAsia" w:ascii="宋体" w:hAnsi="宋体" w:eastAsia="宋体" w:cs="宋体"/>
          <w:b/>
          <w:bCs/>
          <w:sz w:val="24"/>
          <w:szCs w:val="24"/>
        </w:rPr>
      </w:pPr>
      <w:r>
        <w:rPr>
          <w:rFonts w:hint="eastAsia" w:ascii="宋体" w:hAnsi="宋体" w:eastAsia="宋体" w:cs="宋体"/>
          <w:b/>
          <w:bCs/>
          <w:color w:val="000000"/>
          <w:sz w:val="24"/>
          <w:szCs w:val="24"/>
          <w:lang w:val="en-US" w:eastAsia="zh-CN" w:bidi="zh-CN"/>
        </w:rPr>
        <w:t xml:space="preserve">1.投标人应当如实填写上表“投标人提供响应内容”处内容，对招采文件提出的要求和条件作出明确响应，并列明具体响应数值或内容，只注明符合、满足等无具体内容表述的，将视为未实质性满足招采文件要求。 </w:t>
      </w:r>
    </w:p>
    <w:p w14:paraId="0B49F374">
      <w:pPr>
        <w:keepNext w:val="0"/>
        <w:keepLines w:val="0"/>
        <w:pageBreakBefore w:val="0"/>
        <w:widowControl/>
        <w:kinsoku/>
        <w:wordWrap w:val="0"/>
        <w:overflowPunct/>
        <w:topLinePunct w:val="0"/>
        <w:autoSpaceDE/>
        <w:autoSpaceDN/>
        <w:bidi w:val="0"/>
        <w:adjustRightInd/>
        <w:snapToGrid/>
        <w:spacing w:line="360" w:lineRule="auto"/>
        <w:ind w:firstLine="482" w:firstLineChars="200"/>
        <w:jc w:val="left"/>
        <w:textAlignment w:val="auto"/>
        <w:rPr>
          <w:rFonts w:hint="eastAsia" w:ascii="宋体" w:hAnsi="宋体" w:eastAsia="宋体" w:cs="宋体"/>
          <w:b/>
          <w:bCs/>
          <w:sz w:val="24"/>
          <w:szCs w:val="24"/>
        </w:rPr>
      </w:pPr>
      <w:r>
        <w:rPr>
          <w:rFonts w:hint="eastAsia" w:ascii="宋体" w:hAnsi="宋体" w:eastAsia="宋体" w:cs="宋体"/>
          <w:b/>
          <w:bCs/>
          <w:color w:val="000000"/>
          <w:sz w:val="24"/>
          <w:szCs w:val="24"/>
          <w:lang w:val="en-US" w:eastAsia="zh-CN" w:bidi="zh-CN"/>
        </w:rPr>
        <w:t xml:space="preserve">2.“偏离程度”处可填写满足、响应或正偏离、负偏离。 </w:t>
      </w:r>
    </w:p>
    <w:p w14:paraId="72F6EE90">
      <w:pPr>
        <w:keepNext w:val="0"/>
        <w:keepLines w:val="0"/>
        <w:pageBreakBefore w:val="0"/>
        <w:widowControl/>
        <w:kinsoku/>
        <w:wordWrap w:val="0"/>
        <w:overflowPunct/>
        <w:topLinePunct w:val="0"/>
        <w:autoSpaceDE/>
        <w:autoSpaceDN/>
        <w:bidi w:val="0"/>
        <w:adjustRightInd/>
        <w:snapToGrid/>
        <w:spacing w:line="360" w:lineRule="auto"/>
        <w:ind w:firstLine="482" w:firstLineChars="200"/>
        <w:jc w:val="left"/>
        <w:textAlignment w:val="auto"/>
        <w:rPr>
          <w:rFonts w:hint="eastAsia" w:ascii="宋体" w:hAnsi="宋体" w:eastAsia="宋体" w:cs="宋体"/>
          <w:b/>
          <w:bCs/>
          <w:color w:val="000000"/>
          <w:sz w:val="24"/>
          <w:szCs w:val="24"/>
          <w:lang w:val="en-US" w:eastAsia="zh-CN" w:bidi="zh-CN"/>
        </w:rPr>
      </w:pPr>
      <w:r>
        <w:rPr>
          <w:rFonts w:hint="eastAsia" w:ascii="宋体" w:hAnsi="宋体" w:eastAsia="宋体" w:cs="宋体"/>
          <w:b/>
          <w:bCs/>
          <w:color w:val="000000"/>
          <w:sz w:val="24"/>
          <w:szCs w:val="24"/>
          <w:lang w:val="en-US" w:eastAsia="zh-CN" w:bidi="zh-CN"/>
        </w:rPr>
        <w:t xml:space="preserve">3.“备注”处可填写偏离情况的具体说明。 </w:t>
      </w:r>
    </w:p>
    <w:p w14:paraId="61930DCA">
      <w:pPr>
        <w:keepNext w:val="0"/>
        <w:keepLines w:val="0"/>
        <w:pageBreakBefore w:val="0"/>
        <w:widowControl/>
        <w:kinsoku/>
        <w:wordWrap w:val="0"/>
        <w:overflowPunct/>
        <w:topLinePunct w:val="0"/>
        <w:autoSpaceDE/>
        <w:autoSpaceDN/>
        <w:bidi w:val="0"/>
        <w:adjustRightInd/>
        <w:snapToGrid/>
        <w:spacing w:line="360" w:lineRule="auto"/>
        <w:ind w:firstLine="482" w:firstLineChars="200"/>
        <w:jc w:val="left"/>
        <w:textAlignment w:val="auto"/>
        <w:rPr>
          <w:rFonts w:hint="eastAsia" w:ascii="宋体" w:hAnsi="宋体" w:eastAsia="宋体" w:cs="宋体"/>
          <w:b/>
          <w:bCs/>
          <w:color w:val="000000"/>
          <w:sz w:val="24"/>
          <w:szCs w:val="24"/>
          <w:lang w:val="en-US" w:eastAsia="zh-CN" w:bidi="zh-CN"/>
        </w:rPr>
      </w:pPr>
      <w:r>
        <w:rPr>
          <w:rFonts w:hint="eastAsia" w:ascii="宋体" w:hAnsi="宋体" w:eastAsia="宋体" w:cs="宋体"/>
          <w:b/>
          <w:bCs/>
          <w:color w:val="000000"/>
          <w:sz w:val="24"/>
          <w:szCs w:val="24"/>
          <w:lang w:val="en-US" w:eastAsia="zh-CN" w:bidi="zh-CN"/>
        </w:rPr>
        <w:t>4.若技术参数（非标★项）的响应内容或证明材料与招标文件参数要求不符，按负偏离处理。</w:t>
      </w:r>
    </w:p>
    <w:p w14:paraId="25B70368">
      <w:pPr>
        <w:keepNext w:val="0"/>
        <w:keepLines w:val="0"/>
        <w:pageBreakBefore w:val="0"/>
        <w:widowControl/>
        <w:numPr>
          <w:ilvl w:val="0"/>
          <w:numId w:val="4"/>
        </w:numPr>
        <w:tabs>
          <w:tab w:val="left" w:pos="606"/>
        </w:tabs>
        <w:kinsoku/>
        <w:wordWrap w:val="0"/>
        <w:overflowPunct/>
        <w:topLinePunct w:val="0"/>
        <w:autoSpaceDE/>
        <w:autoSpaceDN/>
        <w:bidi w:val="0"/>
        <w:adjustRightInd/>
        <w:snapToGrid/>
        <w:spacing w:line="360" w:lineRule="auto"/>
        <w:ind w:left="0" w:right="0" w:firstLine="562" w:firstLineChars="200"/>
        <w:jc w:val="left"/>
        <w:textAlignment w:val="auto"/>
        <w:rPr>
          <w:rFonts w:hint="default" w:ascii="宋体" w:hAnsi="宋体" w:eastAsia="宋体" w:cs="宋体"/>
          <w:b/>
          <w:sz w:val="28"/>
          <w:szCs w:val="28"/>
          <w:lang w:val="en-US" w:eastAsia="zh-CN"/>
        </w:rPr>
      </w:pPr>
      <w:r>
        <w:rPr>
          <w:rFonts w:hint="eastAsia" w:ascii="宋体" w:hAnsi="宋体" w:eastAsia="宋体" w:cs="宋体"/>
          <w:b/>
          <w:sz w:val="28"/>
          <w:szCs w:val="28"/>
          <w:lang w:val="en-US" w:eastAsia="zh-CN"/>
        </w:rPr>
        <w:t>其他</w:t>
      </w:r>
    </w:p>
    <w:p w14:paraId="53AD6130">
      <w:pPr>
        <w:tabs>
          <w:tab w:val="left" w:pos="876"/>
        </w:tabs>
        <w:bidi w:val="0"/>
        <w:jc w:val="left"/>
        <w:rPr>
          <w:rFonts w:hint="eastAsia" w:ascii="宋体" w:hAnsi="宋体" w:eastAsia="宋体" w:cs="宋体"/>
          <w:b/>
          <w:sz w:val="24"/>
          <w:szCs w:val="24"/>
          <w:lang w:val="en-US" w:eastAsia="zh-CN"/>
        </w:rPr>
      </w:pPr>
    </w:p>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294B139A-6670-4EBB-AC98-647C43A28158}"/>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algun Gothic">
    <w:panose1 w:val="020B0503020000020004"/>
    <w:charset w:val="81"/>
    <w:family w:val="auto"/>
    <w:pitch w:val="default"/>
    <w:sig w:usb0="9000002F" w:usb1="29D77CFB" w:usb2="00000012" w:usb3="00000000" w:csb0="00080001" w:csb1="00000000"/>
    <w:embedRegular r:id="rId2" w:fontKey="{45A00572-B079-4369-B993-0BF619CFA3CA}"/>
  </w:font>
  <w:font w:name="Calibri Light">
    <w:panose1 w:val="020F0302020204030204"/>
    <w:charset w:val="00"/>
    <w:family w:val="auto"/>
    <w:pitch w:val="default"/>
    <w:sig w:usb0="E4002EFF" w:usb1="C200247B" w:usb2="00000009" w:usb3="00000000" w:csb0="200001FF" w:csb1="00000000"/>
    <w:embedRegular r:id="rId3" w:fontKey="{C5A00E93-41DE-4D5A-A652-1D304BBE7953}"/>
  </w:font>
  <w:font w:name="微软雅黑">
    <w:panose1 w:val="020B0503020204020204"/>
    <w:charset w:val="86"/>
    <w:family w:val="swiss"/>
    <w:pitch w:val="default"/>
    <w:sig w:usb0="80000287" w:usb1="2ACF3C50" w:usb2="00000016" w:usb3="00000000" w:csb0="0004001F" w:csb1="00000000"/>
  </w:font>
  <w:font w:name="仿宋_GB2312">
    <w:altName w:val="仿宋"/>
    <w:panose1 w:val="02010609030101010101"/>
    <w:charset w:val="86"/>
    <w:family w:val="modern"/>
    <w:pitch w:val="default"/>
    <w:sig w:usb0="00000000" w:usb1="00000000" w:usb2="00000000" w:usb3="00000000" w:csb0="00040000" w:csb1="00000000"/>
    <w:embedRegular r:id="rId4" w:fontKey="{62F8D8A0-3145-4E17-B8B8-10013E30E865}"/>
  </w:font>
  <w:font w:name="仿宋">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 w:name="KSOFE4500885">
    <w:panose1 w:val="02010609060101010101"/>
    <w:charset w:val="86"/>
    <w:family w:val="auto"/>
    <w:pitch w:val="default"/>
    <w:sig w:usb0="00000001"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F000001"/>
    <w:multiLevelType w:val="multilevel"/>
    <w:tmpl w:val="2F000001"/>
    <w:lvl w:ilvl="0" w:tentative="0">
      <w:start w:val="1"/>
      <w:numFmt w:val="decimal"/>
      <w:suff w:val="nothing"/>
      <w:lvlText w:val="%1．"/>
      <w:lvlJc w:val="left"/>
      <w:pPr>
        <w:ind w:left="0" w:firstLine="400"/>
      </w:pPr>
      <w:rPr>
        <w:rFonts w:hint="default"/>
      </w:rPr>
    </w:lvl>
    <w:lvl w:ilvl="1" w:tentative="0">
      <w:start w:val="1"/>
      <w:numFmt w:val="decimal"/>
      <w:suff w:val="nothing"/>
      <w:lvlText w:val="%1．"/>
      <w:lvlJc w:val="left"/>
      <w:pPr>
        <w:ind w:left="0" w:firstLine="400"/>
      </w:pPr>
      <w:rPr>
        <w:rFonts w:hint="default"/>
      </w:rPr>
    </w:lvl>
    <w:lvl w:ilvl="2" w:tentative="0">
      <w:start w:val="1"/>
      <w:numFmt w:val="decimal"/>
      <w:suff w:val="nothing"/>
      <w:lvlText w:val="%1．"/>
      <w:lvlJc w:val="left"/>
      <w:pPr>
        <w:ind w:left="0" w:firstLine="400"/>
      </w:pPr>
      <w:rPr>
        <w:rFonts w:hint="default"/>
      </w:rPr>
    </w:lvl>
    <w:lvl w:ilvl="3" w:tentative="0">
      <w:start w:val="1"/>
      <w:numFmt w:val="decimal"/>
      <w:suff w:val="nothing"/>
      <w:lvlText w:val="%1．"/>
      <w:lvlJc w:val="left"/>
      <w:pPr>
        <w:ind w:left="0" w:firstLine="400"/>
      </w:pPr>
      <w:rPr>
        <w:rFonts w:hint="default"/>
      </w:rPr>
    </w:lvl>
    <w:lvl w:ilvl="4" w:tentative="0">
      <w:start w:val="1"/>
      <w:numFmt w:val="decimal"/>
      <w:suff w:val="nothing"/>
      <w:lvlText w:val="%1．"/>
      <w:lvlJc w:val="left"/>
      <w:pPr>
        <w:ind w:left="0" w:firstLine="400"/>
      </w:pPr>
      <w:rPr>
        <w:rFonts w:hint="default"/>
      </w:rPr>
    </w:lvl>
    <w:lvl w:ilvl="5" w:tentative="0">
      <w:start w:val="1"/>
      <w:numFmt w:val="decimal"/>
      <w:suff w:val="nothing"/>
      <w:lvlText w:val="%1．"/>
      <w:lvlJc w:val="left"/>
      <w:pPr>
        <w:ind w:left="0" w:firstLine="400"/>
      </w:pPr>
      <w:rPr>
        <w:rFonts w:hint="default"/>
      </w:rPr>
    </w:lvl>
    <w:lvl w:ilvl="6" w:tentative="0">
      <w:start w:val="1"/>
      <w:numFmt w:val="decimal"/>
      <w:suff w:val="nothing"/>
      <w:lvlText w:val="%1．"/>
      <w:lvlJc w:val="left"/>
      <w:pPr>
        <w:ind w:left="0" w:firstLine="400"/>
      </w:pPr>
      <w:rPr>
        <w:rFonts w:hint="default"/>
      </w:rPr>
    </w:lvl>
    <w:lvl w:ilvl="7" w:tentative="0">
      <w:start w:val="1"/>
      <w:numFmt w:val="decimal"/>
      <w:suff w:val="nothing"/>
      <w:lvlText w:val="%1．"/>
      <w:lvlJc w:val="left"/>
      <w:pPr>
        <w:ind w:left="0" w:firstLine="400"/>
      </w:pPr>
      <w:rPr>
        <w:rFonts w:hint="default"/>
      </w:rPr>
    </w:lvl>
    <w:lvl w:ilvl="8" w:tentative="0">
      <w:start w:val="1"/>
      <w:numFmt w:val="decimal"/>
      <w:suff w:val="nothing"/>
      <w:lvlText w:val="%1．"/>
      <w:lvlJc w:val="left"/>
      <w:pPr>
        <w:ind w:left="0" w:firstLine="400"/>
      </w:pPr>
      <w:rPr>
        <w:rFonts w:hint="default"/>
      </w:rPr>
    </w:lvl>
  </w:abstractNum>
  <w:abstractNum w:abstractNumId="1">
    <w:nsid w:val="2F000003"/>
    <w:multiLevelType w:val="multilevel"/>
    <w:tmpl w:val="2F000003"/>
    <w:lvl w:ilvl="0" w:tentative="0">
      <w:start w:val="2"/>
      <w:numFmt w:val="chineseCounting"/>
      <w:suff w:val="nothing"/>
      <w:lvlText w:val="%1、"/>
      <w:lvlJc w:val="left"/>
      <w:rPr>
        <w:rFonts w:hint="eastAsia"/>
      </w:rPr>
    </w:lvl>
    <w:lvl w:ilvl="1" w:tentative="0">
      <w:start w:val="2"/>
      <w:numFmt w:val="chineseCounting"/>
      <w:suff w:val="nothing"/>
      <w:lvlText w:val="%1、"/>
      <w:lvlJc w:val="left"/>
      <w:rPr>
        <w:rFonts w:hint="eastAsia"/>
      </w:rPr>
    </w:lvl>
    <w:lvl w:ilvl="2" w:tentative="0">
      <w:start w:val="2"/>
      <w:numFmt w:val="chineseCounting"/>
      <w:suff w:val="nothing"/>
      <w:lvlText w:val="%1、"/>
      <w:lvlJc w:val="left"/>
      <w:rPr>
        <w:rFonts w:hint="eastAsia"/>
      </w:rPr>
    </w:lvl>
    <w:lvl w:ilvl="3" w:tentative="0">
      <w:start w:val="2"/>
      <w:numFmt w:val="chineseCounting"/>
      <w:suff w:val="nothing"/>
      <w:lvlText w:val="%1、"/>
      <w:lvlJc w:val="left"/>
      <w:rPr>
        <w:rFonts w:hint="eastAsia"/>
      </w:rPr>
    </w:lvl>
    <w:lvl w:ilvl="4" w:tentative="0">
      <w:start w:val="2"/>
      <w:numFmt w:val="chineseCounting"/>
      <w:suff w:val="nothing"/>
      <w:lvlText w:val="%1、"/>
      <w:lvlJc w:val="left"/>
      <w:rPr>
        <w:rFonts w:hint="eastAsia"/>
      </w:rPr>
    </w:lvl>
    <w:lvl w:ilvl="5" w:tentative="0">
      <w:start w:val="2"/>
      <w:numFmt w:val="chineseCounting"/>
      <w:suff w:val="nothing"/>
      <w:lvlText w:val="%1、"/>
      <w:lvlJc w:val="left"/>
      <w:rPr>
        <w:rFonts w:hint="eastAsia"/>
      </w:rPr>
    </w:lvl>
    <w:lvl w:ilvl="6" w:tentative="0">
      <w:start w:val="2"/>
      <w:numFmt w:val="chineseCounting"/>
      <w:suff w:val="nothing"/>
      <w:lvlText w:val="%1、"/>
      <w:lvlJc w:val="left"/>
      <w:rPr>
        <w:rFonts w:hint="eastAsia"/>
      </w:rPr>
    </w:lvl>
    <w:lvl w:ilvl="7" w:tentative="0">
      <w:start w:val="2"/>
      <w:numFmt w:val="chineseCounting"/>
      <w:suff w:val="nothing"/>
      <w:lvlText w:val="%1、"/>
      <w:lvlJc w:val="left"/>
      <w:rPr>
        <w:rFonts w:hint="eastAsia"/>
      </w:rPr>
    </w:lvl>
    <w:lvl w:ilvl="8" w:tentative="0">
      <w:start w:val="2"/>
      <w:numFmt w:val="chineseCounting"/>
      <w:suff w:val="nothing"/>
      <w:lvlText w:val="%1、"/>
      <w:lvlJc w:val="left"/>
      <w:rPr>
        <w:rFonts w:hint="eastAsia"/>
      </w:rPr>
    </w:lvl>
  </w:abstractNum>
  <w:abstractNum w:abstractNumId="2">
    <w:nsid w:val="5C6A04CC"/>
    <w:multiLevelType w:val="singleLevel"/>
    <w:tmpl w:val="5C6A04CC"/>
    <w:lvl w:ilvl="0" w:tentative="0">
      <w:start w:val="1"/>
      <w:numFmt w:val="chineseCounting"/>
      <w:suff w:val="space"/>
      <w:lvlText w:val="第%1章"/>
      <w:lvlJc w:val="left"/>
      <w:rPr>
        <w:rFonts w:hint="eastAsia"/>
      </w:rPr>
    </w:lvl>
  </w:abstractNum>
  <w:abstractNum w:abstractNumId="3">
    <w:nsid w:val="762148DF"/>
    <w:multiLevelType w:val="singleLevel"/>
    <w:tmpl w:val="762148DF"/>
    <w:lvl w:ilvl="0" w:tentative="0">
      <w:start w:val="14"/>
      <w:numFmt w:val="chineseCounting"/>
      <w:suff w:val="nothing"/>
      <w:lvlText w:val="%1、"/>
      <w:lvlJc w:val="left"/>
      <w:rPr>
        <w:rFonts w:hint="eastAsia"/>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isplayHorizontalDrawingGridEvery w:val="1"/>
  <w:displayVerticalDrawingGridEvery w:val="1"/>
  <w:noPunctuationKerning w:val="1"/>
  <w:characterSpacingControl w:val="compressPunctuation"/>
  <w:compat>
    <w:balanceSingleByteDoubleByteWidth/>
    <w:ulTrailSpace/>
    <w:doNotExpandShiftReturn/>
    <w:adjustLineHeightInTable/>
    <w:doNotWrapTextWithPunct/>
    <w:doNotUseEastAsianBreakRules/>
    <w:useFELayout/>
    <w:doNotUseIndentAsNumberingTabStop/>
    <w:compatSetting w:name="compatibilityMode" w:uri="http://schemas.microsoft.com/office/word" w:val="14"/>
  </w:compat>
  <w:docVars>
    <w:docVar w:name="commondata" w:val="eyJoZGlkIjoiM2I5YmQyM2VlMzIyNzg3MTM0MjMzMjczYWU0N2U3MTcifQ=="/>
  </w:docVars>
  <w:rsids>
    <w:rsidRoot w:val="00000000"/>
    <w:rsid w:val="00247386"/>
    <w:rsid w:val="002C273F"/>
    <w:rsid w:val="00556401"/>
    <w:rsid w:val="02706D64"/>
    <w:rsid w:val="036C2F53"/>
    <w:rsid w:val="05076A5B"/>
    <w:rsid w:val="05C059CD"/>
    <w:rsid w:val="060F2F14"/>
    <w:rsid w:val="06B07F83"/>
    <w:rsid w:val="06F04422"/>
    <w:rsid w:val="07EE0F70"/>
    <w:rsid w:val="080A65A2"/>
    <w:rsid w:val="0CC91539"/>
    <w:rsid w:val="0DA07F51"/>
    <w:rsid w:val="0DAD62ED"/>
    <w:rsid w:val="0F4E11A2"/>
    <w:rsid w:val="10147A6C"/>
    <w:rsid w:val="10D60D02"/>
    <w:rsid w:val="114A4798"/>
    <w:rsid w:val="11AB1717"/>
    <w:rsid w:val="11EF4694"/>
    <w:rsid w:val="150E71F6"/>
    <w:rsid w:val="1696735F"/>
    <w:rsid w:val="16AE783C"/>
    <w:rsid w:val="16E14FBF"/>
    <w:rsid w:val="19545A30"/>
    <w:rsid w:val="198E5E9E"/>
    <w:rsid w:val="19BD2CB7"/>
    <w:rsid w:val="1A9D7FC6"/>
    <w:rsid w:val="1BB9254A"/>
    <w:rsid w:val="1BCA010B"/>
    <w:rsid w:val="1DCA77EF"/>
    <w:rsid w:val="1E31141A"/>
    <w:rsid w:val="1ED20D4A"/>
    <w:rsid w:val="20341AF8"/>
    <w:rsid w:val="2092329D"/>
    <w:rsid w:val="214C62A1"/>
    <w:rsid w:val="216D46C6"/>
    <w:rsid w:val="224C6733"/>
    <w:rsid w:val="23507ADC"/>
    <w:rsid w:val="241F1D5F"/>
    <w:rsid w:val="247F58C9"/>
    <w:rsid w:val="24A7212A"/>
    <w:rsid w:val="25757733"/>
    <w:rsid w:val="26470B4A"/>
    <w:rsid w:val="266437D3"/>
    <w:rsid w:val="267A5F90"/>
    <w:rsid w:val="26915EA6"/>
    <w:rsid w:val="26DE053E"/>
    <w:rsid w:val="276714E7"/>
    <w:rsid w:val="281659F6"/>
    <w:rsid w:val="28871967"/>
    <w:rsid w:val="293A1937"/>
    <w:rsid w:val="2B28723B"/>
    <w:rsid w:val="2B5C1706"/>
    <w:rsid w:val="2B8A6B32"/>
    <w:rsid w:val="2BAC4D24"/>
    <w:rsid w:val="2D1D3BDB"/>
    <w:rsid w:val="2D833519"/>
    <w:rsid w:val="2DFB03C5"/>
    <w:rsid w:val="2F3C308F"/>
    <w:rsid w:val="2FC378C6"/>
    <w:rsid w:val="2FD9098F"/>
    <w:rsid w:val="2FDF17DF"/>
    <w:rsid w:val="302671DA"/>
    <w:rsid w:val="302A1EA4"/>
    <w:rsid w:val="30D15875"/>
    <w:rsid w:val="32441EA5"/>
    <w:rsid w:val="3281623F"/>
    <w:rsid w:val="32944704"/>
    <w:rsid w:val="3436075B"/>
    <w:rsid w:val="34D54377"/>
    <w:rsid w:val="354D1D5F"/>
    <w:rsid w:val="357A0FA3"/>
    <w:rsid w:val="378A70E6"/>
    <w:rsid w:val="37FC75FC"/>
    <w:rsid w:val="383D56F7"/>
    <w:rsid w:val="393C0F46"/>
    <w:rsid w:val="3B993DF9"/>
    <w:rsid w:val="3D527E27"/>
    <w:rsid w:val="3E122A76"/>
    <w:rsid w:val="3E650D1D"/>
    <w:rsid w:val="3E9002A8"/>
    <w:rsid w:val="3F552A03"/>
    <w:rsid w:val="420378CC"/>
    <w:rsid w:val="44AA028A"/>
    <w:rsid w:val="44E6324D"/>
    <w:rsid w:val="4603606C"/>
    <w:rsid w:val="476308A2"/>
    <w:rsid w:val="47C04769"/>
    <w:rsid w:val="486160DA"/>
    <w:rsid w:val="489F057B"/>
    <w:rsid w:val="492553F9"/>
    <w:rsid w:val="4A686022"/>
    <w:rsid w:val="4ABC14C5"/>
    <w:rsid w:val="4AED3729"/>
    <w:rsid w:val="4C373667"/>
    <w:rsid w:val="4C422DF2"/>
    <w:rsid w:val="4E401983"/>
    <w:rsid w:val="4E473895"/>
    <w:rsid w:val="4FAE4949"/>
    <w:rsid w:val="4FAE723C"/>
    <w:rsid w:val="4FB4704D"/>
    <w:rsid w:val="4FB664D2"/>
    <w:rsid w:val="50110E80"/>
    <w:rsid w:val="511070DA"/>
    <w:rsid w:val="525F3507"/>
    <w:rsid w:val="5277467D"/>
    <w:rsid w:val="53560822"/>
    <w:rsid w:val="552C113E"/>
    <w:rsid w:val="557D67C8"/>
    <w:rsid w:val="571E5CB6"/>
    <w:rsid w:val="576C6B11"/>
    <w:rsid w:val="58156ACB"/>
    <w:rsid w:val="58FA0BA3"/>
    <w:rsid w:val="59137211"/>
    <w:rsid w:val="5A17370E"/>
    <w:rsid w:val="5A3E44A5"/>
    <w:rsid w:val="5C344BB6"/>
    <w:rsid w:val="5CFE4042"/>
    <w:rsid w:val="5DFF20EB"/>
    <w:rsid w:val="5E1C5429"/>
    <w:rsid w:val="5ED418C8"/>
    <w:rsid w:val="5EF71E76"/>
    <w:rsid w:val="5F92348B"/>
    <w:rsid w:val="5FDE26B4"/>
    <w:rsid w:val="616C33F6"/>
    <w:rsid w:val="6212481D"/>
    <w:rsid w:val="62DE1443"/>
    <w:rsid w:val="62E24E32"/>
    <w:rsid w:val="64A55108"/>
    <w:rsid w:val="64E47B74"/>
    <w:rsid w:val="6585763E"/>
    <w:rsid w:val="661108EC"/>
    <w:rsid w:val="665F0BE6"/>
    <w:rsid w:val="669049D8"/>
    <w:rsid w:val="67D14995"/>
    <w:rsid w:val="68186F0C"/>
    <w:rsid w:val="68204E22"/>
    <w:rsid w:val="68C77275"/>
    <w:rsid w:val="69C8489A"/>
    <w:rsid w:val="6C0D60E9"/>
    <w:rsid w:val="6C852557"/>
    <w:rsid w:val="6CC71984"/>
    <w:rsid w:val="6CF91F25"/>
    <w:rsid w:val="6D4F63E7"/>
    <w:rsid w:val="6EF0008F"/>
    <w:rsid w:val="6F236889"/>
    <w:rsid w:val="6F2D2C6D"/>
    <w:rsid w:val="6F3911E0"/>
    <w:rsid w:val="6F5104C0"/>
    <w:rsid w:val="6F7A7F8F"/>
    <w:rsid w:val="704F20EA"/>
    <w:rsid w:val="70CD0FAF"/>
    <w:rsid w:val="710F0089"/>
    <w:rsid w:val="719B7B32"/>
    <w:rsid w:val="71DA20A9"/>
    <w:rsid w:val="723E077B"/>
    <w:rsid w:val="72D20C3B"/>
    <w:rsid w:val="72FA02C7"/>
    <w:rsid w:val="74D01F15"/>
    <w:rsid w:val="75080C92"/>
    <w:rsid w:val="75554A93"/>
    <w:rsid w:val="75596A9F"/>
    <w:rsid w:val="76330137"/>
    <w:rsid w:val="764374DD"/>
    <w:rsid w:val="76B838A9"/>
    <w:rsid w:val="7778661E"/>
    <w:rsid w:val="78564BB1"/>
    <w:rsid w:val="79003D12"/>
    <w:rsid w:val="790E68AB"/>
    <w:rsid w:val="7A0F674D"/>
    <w:rsid w:val="7A712C6F"/>
    <w:rsid w:val="7A8D5099"/>
    <w:rsid w:val="7BB21433"/>
    <w:rsid w:val="7D582F68"/>
    <w:rsid w:val="7DC23B16"/>
    <w:rsid w:val="7EC935E5"/>
    <w:rsid w:val="7F112C06"/>
    <w:rsid w:val="7F215BB4"/>
    <w:rsid w:val="7F5512D4"/>
  </w:rsids>
  <m:mathPr>
    <m:brkBin m:val="before"/>
    <m:brkBinSub m:val="--"/>
    <m:smallFrac m:val="1"/>
    <m:dispDef/>
    <m:lMargin m:val="1440"/>
    <m:rMargin m:val="144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7" w:semiHidden="0" w:name="heading 1"/>
    <w:lsdException w:qFormat="1" w:uiPriority="8" w:semiHidden="0" w:name="heading 2"/>
    <w:lsdException w:qFormat="1" w:uiPriority="0"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152" w:semiHidden="0" w:name="header"/>
    <w:lsdException w:qFormat="1" w:unhideWhenUsed="0" w:uiPriority="151"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2" w:name="Default Paragraph Font"/>
    <w:lsdException w:qFormat="1" w:unhideWhenUsed="0" w:uiPriority="1"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153"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3"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7"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26"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link w:val="22"/>
    <w:autoRedefine/>
    <w:qFormat/>
    <w:uiPriority w:val="1"/>
    <w:pPr>
      <w:jc w:val="both"/>
    </w:pPr>
    <w:rPr>
      <w:rFonts w:asciiTheme="minorHAnsi" w:hAnsiTheme="minorHAnsi" w:eastAsiaTheme="minorEastAsia" w:cstheme="minorBidi"/>
      <w:sz w:val="21"/>
      <w:szCs w:val="21"/>
      <w:lang w:val="en-US" w:eastAsia="zh-CN" w:bidi="ar-SA"/>
    </w:rPr>
  </w:style>
  <w:style w:type="paragraph" w:styleId="3">
    <w:name w:val="heading 1"/>
    <w:basedOn w:val="1"/>
    <w:next w:val="1"/>
    <w:autoRedefine/>
    <w:qFormat/>
    <w:uiPriority w:val="7"/>
    <w:pPr>
      <w:spacing w:before="340" w:after="330" w:line="578" w:lineRule="auto"/>
      <w:outlineLvl w:val="0"/>
    </w:pPr>
    <w:rPr>
      <w:b/>
      <w:sz w:val="44"/>
      <w:szCs w:val="44"/>
    </w:rPr>
  </w:style>
  <w:style w:type="paragraph" w:styleId="4">
    <w:name w:val="heading 2"/>
    <w:basedOn w:val="1"/>
    <w:next w:val="1"/>
    <w:unhideWhenUsed/>
    <w:qFormat/>
    <w:uiPriority w:val="8"/>
    <w:pPr>
      <w:spacing w:before="260" w:after="260" w:line="415" w:lineRule="auto"/>
      <w:outlineLvl w:val="1"/>
    </w:pPr>
    <w:rPr>
      <w:rFonts w:asciiTheme="majorHAnsi" w:hAnsiTheme="majorHAnsi" w:eastAsiaTheme="majorEastAsia" w:cstheme="minorBidi"/>
      <w:b/>
      <w:sz w:val="32"/>
      <w:szCs w:val="32"/>
    </w:rPr>
  </w:style>
  <w:style w:type="paragraph" w:styleId="5">
    <w:name w:val="heading 3"/>
    <w:basedOn w:val="1"/>
    <w:next w:val="1"/>
    <w:unhideWhenUsed/>
    <w:qFormat/>
    <w:uiPriority w:val="0"/>
    <w:pPr>
      <w:jc w:val="left"/>
      <w:outlineLvl w:val="2"/>
    </w:pPr>
    <w:rPr>
      <w:rFonts w:hint="eastAsia" w:ascii="宋体" w:hAnsi="宋体" w:cs="Times New Roman"/>
      <w:b/>
      <w:kern w:val="0"/>
      <w:sz w:val="16"/>
      <w:szCs w:val="16"/>
    </w:rPr>
  </w:style>
  <w:style w:type="paragraph" w:styleId="6">
    <w:name w:val="heading 4"/>
    <w:basedOn w:val="1"/>
    <w:next w:val="1"/>
    <w:unhideWhenUsed/>
    <w:qFormat/>
    <w:uiPriority w:val="0"/>
    <w:pPr>
      <w:keepNext/>
      <w:keepLines/>
      <w:outlineLvl w:val="3"/>
    </w:pPr>
    <w:rPr>
      <w:rFonts w:ascii="Arial" w:hAnsi="Arial" w:eastAsia="黑体"/>
      <w:sz w:val="24"/>
    </w:rPr>
  </w:style>
  <w:style w:type="character" w:default="1" w:styleId="18">
    <w:name w:val="Default Paragraph Font"/>
    <w:autoRedefine/>
    <w:semiHidden/>
    <w:qFormat/>
    <w:uiPriority w:val="2"/>
  </w:style>
  <w:style w:type="table" w:default="1" w:styleId="16">
    <w:name w:val="Normal Table"/>
    <w:semiHidden/>
    <w:qFormat/>
    <w:uiPriority w:val="3"/>
    <w:tblPr>
      <w:tblCellMar>
        <w:top w:w="0" w:type="dxa"/>
        <w:left w:w="108" w:type="dxa"/>
        <w:bottom w:w="0" w:type="dxa"/>
        <w:right w:w="108" w:type="dxa"/>
      </w:tblCellMar>
    </w:tblPr>
  </w:style>
  <w:style w:type="paragraph" w:customStyle="1" w:styleId="2">
    <w:name w:val="正文首行缩进1"/>
    <w:qFormat/>
    <w:uiPriority w:val="0"/>
    <w:pPr>
      <w:ind w:firstLine="420"/>
    </w:pPr>
    <w:rPr>
      <w:rFonts w:ascii="Times New Roman" w:hAnsi="Times New Roman" w:eastAsia="Times New Roman" w:cs="Times New Roman"/>
      <w:lang w:val="en-US" w:eastAsia="zh-CN" w:bidi="ar-SA"/>
    </w:rPr>
  </w:style>
  <w:style w:type="paragraph" w:styleId="7">
    <w:name w:val="Body Text"/>
    <w:basedOn w:val="1"/>
    <w:next w:val="1"/>
    <w:qFormat/>
    <w:uiPriority w:val="1"/>
    <w:rPr>
      <w:rFonts w:ascii="微软雅黑" w:hAnsi="微软雅黑" w:eastAsia="微软雅黑" w:cs="微软雅黑"/>
      <w:sz w:val="15"/>
      <w:szCs w:val="15"/>
      <w:lang w:val="zh-CN" w:bidi="zh-CN"/>
    </w:rPr>
  </w:style>
  <w:style w:type="paragraph" w:styleId="8">
    <w:name w:val="Body Text Indent"/>
    <w:basedOn w:val="1"/>
    <w:qFormat/>
    <w:uiPriority w:val="0"/>
    <w:pPr>
      <w:spacing w:after="120" w:afterLines="0" w:afterAutospacing="0"/>
      <w:ind w:left="420" w:leftChars="200"/>
    </w:pPr>
  </w:style>
  <w:style w:type="paragraph" w:styleId="9">
    <w:name w:val="Plain Text"/>
    <w:basedOn w:val="10"/>
    <w:next w:val="1"/>
    <w:qFormat/>
    <w:uiPriority w:val="0"/>
    <w:rPr>
      <w:rFonts w:ascii="宋体" w:hAnsi="Courier New"/>
    </w:rPr>
  </w:style>
  <w:style w:type="paragraph" w:customStyle="1" w:styleId="10">
    <w:name w:val="Normal_6"/>
    <w:next w:val="9"/>
    <w:qFormat/>
    <w:uiPriority w:val="0"/>
    <w:pPr>
      <w:widowControl w:val="0"/>
      <w:jc w:val="both"/>
    </w:pPr>
    <w:rPr>
      <w:rFonts w:ascii="Times New Roman" w:hAnsi="Times New Roman" w:eastAsia="宋体" w:cs="Times New Roman"/>
      <w:kern w:val="2"/>
      <w:sz w:val="21"/>
      <w:lang w:val="en-US" w:eastAsia="zh-CN" w:bidi="ar-SA"/>
    </w:rPr>
  </w:style>
  <w:style w:type="paragraph" w:styleId="11">
    <w:name w:val="footer"/>
    <w:basedOn w:val="1"/>
    <w:qFormat/>
    <w:uiPriority w:val="151"/>
    <w:pPr>
      <w:tabs>
        <w:tab w:val="center" w:pos="4153"/>
        <w:tab w:val="right" w:pos="8306"/>
      </w:tabs>
      <w:snapToGrid w:val="0"/>
      <w:jc w:val="left"/>
    </w:pPr>
    <w:rPr>
      <w:sz w:val="18"/>
      <w:szCs w:val="18"/>
    </w:rPr>
  </w:style>
  <w:style w:type="paragraph" w:styleId="12">
    <w:name w:val="header"/>
    <w:basedOn w:val="1"/>
    <w:qFormat/>
    <w:uiPriority w:val="152"/>
    <w:pPr>
      <w:pBdr>
        <w:top w:val="none" w:color="000000" w:sz="0" w:space="1"/>
        <w:left w:val="none" w:color="000000" w:sz="0" w:space="4"/>
        <w:bottom w:val="none" w:color="000000" w:sz="0" w:space="1"/>
        <w:right w:val="none" w:color="000000" w:sz="0" w:space="4"/>
      </w:pBdr>
      <w:tabs>
        <w:tab w:val="center" w:pos="4153"/>
        <w:tab w:val="right" w:pos="8306"/>
      </w:tabs>
      <w:snapToGrid w:val="0"/>
      <w:spacing w:line="240" w:lineRule="auto"/>
      <w:jc w:val="both"/>
      <w:outlineLvl w:val="9"/>
    </w:pPr>
    <w:rPr>
      <w:sz w:val="18"/>
      <w:szCs w:val="18"/>
    </w:rPr>
  </w:style>
  <w:style w:type="paragraph" w:styleId="13">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14">
    <w:name w:val="Normal (Web)"/>
    <w:basedOn w:val="1"/>
    <w:autoRedefine/>
    <w:qFormat/>
    <w:uiPriority w:val="153"/>
    <w:pPr>
      <w:spacing w:before="0" w:beforeAutospacing="1" w:after="0" w:afterAutospacing="1"/>
      <w:ind w:left="0" w:right="0" w:firstLine="0"/>
      <w:jc w:val="left"/>
    </w:pPr>
    <w:rPr>
      <w:sz w:val="24"/>
      <w:szCs w:val="24"/>
      <w:lang w:val="en-US" w:eastAsia="zh-CN" w:bidi="zh-CN"/>
    </w:rPr>
  </w:style>
  <w:style w:type="paragraph" w:styleId="15">
    <w:name w:val="Body Text First Indent 2"/>
    <w:basedOn w:val="8"/>
    <w:qFormat/>
    <w:uiPriority w:val="0"/>
    <w:pPr>
      <w:ind w:firstLine="420" w:firstLineChars="200"/>
    </w:pPr>
  </w:style>
  <w:style w:type="table" w:styleId="17">
    <w:name w:val="Table Grid"/>
    <w:basedOn w:val="16"/>
    <w:autoRedefine/>
    <w:qFormat/>
    <w:uiPriority w:val="37"/>
    <w:rPr>
      <w:rFonts w:ascii="Calibri" w:hAnsi="Calibri" w:eastAsia="宋体" w:cs="Times New Roman"/>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9">
    <w:name w:val="Strong"/>
    <w:basedOn w:val="18"/>
    <w:qFormat/>
    <w:uiPriority w:val="0"/>
    <w:rPr>
      <w:b/>
    </w:rPr>
  </w:style>
  <w:style w:type="paragraph" w:customStyle="1" w:styleId="20">
    <w:name w:val="正文1"/>
    <w:qFormat/>
    <w:uiPriority w:val="0"/>
    <w:pPr>
      <w:widowControl w:val="0"/>
      <w:adjustRightInd w:val="0"/>
      <w:spacing w:line="360" w:lineRule="atLeast"/>
      <w:jc w:val="both"/>
      <w:textAlignment w:val="baseline"/>
    </w:pPr>
    <w:rPr>
      <w:rFonts w:ascii="宋体" w:hAnsi="Times New Roman" w:eastAsia="宋体" w:cs="Times New Roman"/>
      <w:sz w:val="24"/>
      <w:lang w:val="en-US" w:eastAsia="zh-CN" w:bidi="ar-SA"/>
    </w:rPr>
  </w:style>
  <w:style w:type="paragraph" w:styleId="21">
    <w:name w:val="List Paragraph"/>
    <w:basedOn w:val="1"/>
    <w:qFormat/>
    <w:uiPriority w:val="26"/>
    <w:pPr>
      <w:ind w:firstLine="200"/>
    </w:pPr>
    <w:rPr>
      <w:rFonts w:ascii="Times New Roman" w:hAnsi="Times New Roman" w:eastAsia="宋体" w:cs="Times New Roman"/>
      <w:sz w:val="28"/>
      <w:szCs w:val="28"/>
    </w:rPr>
  </w:style>
  <w:style w:type="character" w:customStyle="1" w:styleId="22">
    <w:name w:val="NormalCharacter"/>
    <w:link w:val="1"/>
    <w:autoRedefine/>
    <w:qFormat/>
    <w:uiPriority w:val="154"/>
    <w:rPr>
      <w:rFonts w:asciiTheme="minorHAnsi" w:hAnsiTheme="minorHAnsi" w:eastAsiaTheme="minorEastAsia" w:cstheme="minorBidi"/>
      <w:sz w:val="21"/>
      <w:szCs w:val="21"/>
      <w:lang w:val="en-US" w:eastAsia="zh-CN" w:bidi="ar-SA"/>
    </w:rPr>
  </w:style>
  <w:style w:type="character" w:customStyle="1" w:styleId="23">
    <w:name w:val="font11"/>
    <w:basedOn w:val="18"/>
    <w:autoRedefine/>
    <w:qFormat/>
    <w:uiPriority w:val="0"/>
    <w:rPr>
      <w:rFonts w:hint="eastAsia" w:ascii="宋体" w:hAnsi="宋体" w:eastAsia="宋体" w:cs="宋体"/>
      <w:color w:val="000000"/>
      <w:sz w:val="24"/>
      <w:szCs w:val="24"/>
      <w:u w:val="none"/>
    </w:rPr>
  </w:style>
  <w:style w:type="character" w:customStyle="1" w:styleId="24">
    <w:name w:val="font31"/>
    <w:basedOn w:val="18"/>
    <w:autoRedefine/>
    <w:qFormat/>
    <w:uiPriority w:val="0"/>
    <w:rPr>
      <w:rFonts w:hint="eastAsia" w:ascii="宋体" w:hAnsi="宋体" w:eastAsia="宋体" w:cs="宋体"/>
      <w:color w:val="000000"/>
      <w:sz w:val="21"/>
      <w:szCs w:val="21"/>
      <w:u w:val="none"/>
    </w:rPr>
  </w:style>
  <w:style w:type="paragraph" w:customStyle="1" w:styleId="25">
    <w:name w:val="List Paragraph_4824d229-415e-4c56-a884-f4834b61f8de"/>
    <w:basedOn w:val="1"/>
    <w:autoRedefine/>
    <w:qFormat/>
    <w:uiPriority w:val="34"/>
    <w:pPr>
      <w:ind w:firstLine="420" w:firstLineChars="200"/>
    </w:pPr>
    <w:rPr>
      <w:rFonts w:ascii="Times New Roman" w:hAnsi="Times New Roman" w:eastAsia="宋体" w:cs="Times New Roman"/>
      <w:sz w:val="28"/>
      <w:szCs w:val="21"/>
    </w:rPr>
  </w:style>
  <w:style w:type="character" w:customStyle="1" w:styleId="26">
    <w:name w:val="font41"/>
    <w:basedOn w:val="18"/>
    <w:autoRedefine/>
    <w:qFormat/>
    <w:uiPriority w:val="0"/>
    <w:rPr>
      <w:rFonts w:ascii="Calibri" w:hAnsi="Calibri" w:cs="Calibri"/>
      <w:color w:val="000000"/>
      <w:sz w:val="28"/>
      <w:szCs w:val="28"/>
      <w:u w:val="none"/>
    </w:rPr>
  </w:style>
  <w:style w:type="character" w:customStyle="1" w:styleId="27">
    <w:name w:val="font21"/>
    <w:basedOn w:val="18"/>
    <w:autoRedefine/>
    <w:qFormat/>
    <w:uiPriority w:val="0"/>
    <w:rPr>
      <w:rFonts w:hint="eastAsia" w:ascii="宋体" w:hAnsi="宋体" w:eastAsia="宋体" w:cs="宋体"/>
      <w:color w:val="000000"/>
      <w:sz w:val="21"/>
      <w:szCs w:val="21"/>
      <w:u w:val="none"/>
    </w:rPr>
  </w:style>
  <w:style w:type="table" w:customStyle="1" w:styleId="28">
    <w:name w:val="网格型1"/>
    <w:basedOn w:val="29"/>
    <w:qFormat/>
    <w:uiPriority w:val="0"/>
    <w:pPr>
      <w:widowControl w:val="0"/>
      <w:jc w:val="both"/>
    </w:pPr>
  </w:style>
  <w:style w:type="table" w:customStyle="1" w:styleId="29">
    <w:name w:val="普通表格1"/>
    <w:semiHidden/>
    <w:qFormat/>
    <w:uiPriority w:val="0"/>
  </w:style>
  <w:style w:type="character" w:customStyle="1" w:styleId="30">
    <w:name w:val="font51"/>
    <w:basedOn w:val="18"/>
    <w:qFormat/>
    <w:uiPriority w:val="0"/>
    <w:rPr>
      <w:rFonts w:ascii="Calibri" w:hAnsi="Calibri" w:cs="Calibri"/>
      <w:color w:val="000000"/>
      <w:sz w:val="22"/>
      <w:szCs w:val="22"/>
      <w:u w:val="none"/>
    </w:rPr>
  </w:style>
  <w:style w:type="paragraph" w:customStyle="1" w:styleId="31">
    <w:name w:val="Table Text"/>
    <w:basedOn w:val="1"/>
    <w:semiHidden/>
    <w:qFormat/>
    <w:uiPriority w:val="0"/>
    <w:rPr>
      <w:rFonts w:ascii="宋体" w:hAnsi="宋体" w:eastAsia="宋体" w:cs="宋体"/>
      <w:sz w:val="22"/>
      <w:szCs w:val="22"/>
      <w:lang w:val="en-US" w:eastAsia="en-US" w:bidi="ar-SA"/>
    </w:rPr>
  </w:style>
  <w:style w:type="table" w:customStyle="1" w:styleId="32">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39</Pages>
  <Words>6817</Words>
  <Characters>7891</Characters>
  <Lines>0</Lines>
  <Paragraphs>0</Paragraphs>
  <TotalTime>6</TotalTime>
  <ScaleCrop>false</ScaleCrop>
  <LinksUpToDate>false</LinksUpToDate>
  <CharactersWithSpaces>8264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2021-03-10T01:37:00Z</dcterms:created>
  <dc:creator>丫丫1383477281</dc:creator>
  <cp:lastModifiedBy>Z</cp:lastModifiedBy>
  <dcterms:modified xsi:type="dcterms:W3CDTF">2026-09-03T08:43:02Z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A1665431D29546E0A90A61A8F087EA86_13</vt:lpwstr>
  </property>
  <property fmtid="{D5CDD505-2E9C-101B-9397-08002B2CF9AE}" pid="4" name="commondata">
    <vt:lpwstr>eyJoZGlkIjoiM2I5YmQyM2VlMzIyNzg3MTM0MjMzMjczYWU0N2U3MTcifQ==</vt:lpwstr>
  </property>
  <property fmtid="{D5CDD505-2E9C-101B-9397-08002B2CF9AE}" pid="5" name="KSOTemplateDocerSaveRecord">
    <vt:lpwstr>eyJoZGlkIjoiM2I5YmQyM2VlMzIyNzg3MTM0MjMzMjczYWU0N2U3MTciLCJ1c2VySWQiOiIzODU4MDY5MzAifQ==</vt:lpwstr>
  </property>
</Properties>
</file>